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7653"/>
        <w:gridCol w:w="1985"/>
        <w:gridCol w:w="1615"/>
      </w:tblGrid>
      <w:tr w:rsidR="00C0441F" w:rsidRPr="00C46BA1" w14:paraId="55AFA05B" w14:textId="77777777" w:rsidTr="00D638E9">
        <w:trPr>
          <w:trHeight w:val="260"/>
        </w:trPr>
        <w:tc>
          <w:tcPr>
            <w:tcW w:w="2518" w:type="dxa"/>
            <w:vMerge w:val="restart"/>
            <w:vAlign w:val="bottom"/>
          </w:tcPr>
          <w:p w14:paraId="45C59DBB" w14:textId="544F32B3" w:rsidR="00C0441F" w:rsidRPr="00C46BA1" w:rsidRDefault="00C46BA1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7216" behindDoc="1" locked="0" layoutInCell="1" allowOverlap="1" wp14:anchorId="7312710B" wp14:editId="06AB9D3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-237490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C46BA1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7DAC4139" w:rsidR="00C0441F" w:rsidRPr="00C46BA1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843" w:type="dxa"/>
          </w:tcPr>
          <w:p w14:paraId="14859030" w14:textId="3159813B" w:rsidR="00C0441F" w:rsidRPr="00C46BA1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SCHOOL:</w:t>
            </w:r>
          </w:p>
        </w:tc>
        <w:tc>
          <w:tcPr>
            <w:tcW w:w="7654" w:type="dxa"/>
          </w:tcPr>
          <w:p w14:paraId="62F93F54" w14:textId="202E8A72" w:rsidR="00C0441F" w:rsidRPr="00C46BA1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FF54B5" w14:textId="7C7A5093" w:rsidR="00C0441F" w:rsidRPr="00C46BA1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 xml:space="preserve">TEACHING DATES: </w:t>
            </w:r>
          </w:p>
        </w:tc>
        <w:tc>
          <w:tcPr>
            <w:tcW w:w="1615" w:type="dxa"/>
          </w:tcPr>
          <w:p w14:paraId="74615966" w14:textId="4BA5CC29" w:rsidR="00C0441F" w:rsidRPr="00C46BA1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C46BA1" w14:paraId="498463EC" w14:textId="77777777" w:rsidTr="00D638E9">
        <w:tc>
          <w:tcPr>
            <w:tcW w:w="2518" w:type="dxa"/>
            <w:vMerge/>
          </w:tcPr>
          <w:p w14:paraId="4DA7981A" w14:textId="77777777" w:rsidR="00C0441F" w:rsidRPr="00C46BA1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82FD81" w14:textId="34B0DF12" w:rsidR="00C0441F" w:rsidRPr="00C46BA1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TEACHER:</w:t>
            </w:r>
          </w:p>
        </w:tc>
        <w:tc>
          <w:tcPr>
            <w:tcW w:w="7654" w:type="dxa"/>
          </w:tcPr>
          <w:p w14:paraId="09441276" w14:textId="553E3252" w:rsidR="00C0441F" w:rsidRPr="00C46BA1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84EF1E" w14:textId="62C68E84" w:rsidR="00C0441F" w:rsidRPr="00C46BA1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 xml:space="preserve">WEEK NO. </w:t>
            </w:r>
          </w:p>
        </w:tc>
        <w:tc>
          <w:tcPr>
            <w:tcW w:w="1615" w:type="dxa"/>
          </w:tcPr>
          <w:p w14:paraId="6DD618DA" w14:textId="62C5A80E" w:rsidR="00C0441F" w:rsidRPr="00470256" w:rsidRDefault="001F5E09">
            <w:pPr>
              <w:rPr>
                <w:rFonts w:ascii="Arial Narrow" w:hAnsi="Arial Narrow"/>
                <w:sz w:val="22"/>
                <w:szCs w:val="22"/>
              </w:rPr>
            </w:pPr>
            <w:r w:rsidRPr="0047025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</w:tr>
      <w:tr w:rsidR="00C0441F" w:rsidRPr="00C46BA1" w14:paraId="39BE6E66" w14:textId="77777777" w:rsidTr="00D638E9">
        <w:tc>
          <w:tcPr>
            <w:tcW w:w="2518" w:type="dxa"/>
            <w:vMerge/>
          </w:tcPr>
          <w:p w14:paraId="76FA30F8" w14:textId="77777777" w:rsidR="00C0441F" w:rsidRPr="00C46BA1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358AEF" w14:textId="72FBEA52" w:rsidR="00C0441F" w:rsidRPr="00C46BA1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7654" w:type="dxa"/>
          </w:tcPr>
          <w:p w14:paraId="5C1FE1F1" w14:textId="67B634C2" w:rsidR="00C0441F" w:rsidRPr="00C46BA1" w:rsidRDefault="001F5E09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="TimesNewRomanPSMT"/>
                <w:sz w:val="22"/>
                <w:szCs w:val="22"/>
                <w:lang w:val="en-GB"/>
              </w:rPr>
              <w:t>Ako ay may pangangailangan. Ang mga ito ay pagkain, kasuotan, at tirahan. Ang pamilya ko ang nagbibigay tugon sa aking mga pangangailangan.</w:t>
            </w:r>
          </w:p>
        </w:tc>
        <w:tc>
          <w:tcPr>
            <w:tcW w:w="1985" w:type="dxa"/>
          </w:tcPr>
          <w:p w14:paraId="4E2BC2C7" w14:textId="5EC84C5E" w:rsidR="00C0441F" w:rsidRPr="00C46BA1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 xml:space="preserve">QUARTER: </w:t>
            </w:r>
          </w:p>
        </w:tc>
        <w:tc>
          <w:tcPr>
            <w:tcW w:w="1615" w:type="dxa"/>
          </w:tcPr>
          <w:p w14:paraId="7FDC192A" w14:textId="735750E2" w:rsidR="00C0441F" w:rsidRPr="00470256" w:rsidRDefault="00D638E9">
            <w:pPr>
              <w:rPr>
                <w:rFonts w:ascii="Arial Narrow" w:hAnsi="Arial Narrow"/>
                <w:sz w:val="22"/>
                <w:szCs w:val="22"/>
              </w:rPr>
            </w:pPr>
            <w:r w:rsidRPr="00470256">
              <w:rPr>
                <w:rFonts w:ascii="Arial Narrow" w:hAnsi="Arial Narrow"/>
                <w:b/>
                <w:sz w:val="22"/>
                <w:szCs w:val="22"/>
              </w:rPr>
              <w:t>SECOND</w:t>
            </w:r>
          </w:p>
        </w:tc>
      </w:tr>
    </w:tbl>
    <w:p w14:paraId="43AE83E4" w14:textId="6814E77C" w:rsidR="00C56067" w:rsidRPr="00C46BA1" w:rsidRDefault="00C56067">
      <w:pPr>
        <w:rPr>
          <w:rFonts w:ascii="Arial Narrow" w:hAnsi="Arial Narrow"/>
          <w:sz w:val="22"/>
          <w:szCs w:val="22"/>
        </w:rPr>
      </w:pP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27"/>
        <w:gridCol w:w="1627"/>
        <w:gridCol w:w="1627"/>
        <w:gridCol w:w="1627"/>
        <w:gridCol w:w="1628"/>
      </w:tblGrid>
      <w:tr w:rsidR="005F3176" w:rsidRPr="00C46BA1" w14:paraId="11BC6495" w14:textId="77777777" w:rsidTr="00470256">
        <w:tc>
          <w:tcPr>
            <w:tcW w:w="1242" w:type="dxa"/>
          </w:tcPr>
          <w:p w14:paraId="3730622C" w14:textId="77777777" w:rsidR="005F3176" w:rsidRPr="00C46BA1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5F3176" w:rsidRPr="00C46BA1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82300A" w14:textId="77777777" w:rsidR="005F3176" w:rsidRPr="00C46BA1" w:rsidRDefault="005F3176" w:rsidP="00C833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7" w:type="dxa"/>
            <w:vAlign w:val="center"/>
          </w:tcPr>
          <w:p w14:paraId="3587B8C6" w14:textId="384A974F" w:rsidR="005525C2" w:rsidRPr="00C46BA1" w:rsidRDefault="005F3176" w:rsidP="004702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7" w:type="dxa"/>
            <w:vAlign w:val="center"/>
          </w:tcPr>
          <w:p w14:paraId="32C85D2C" w14:textId="7FDD530F" w:rsidR="005525C2" w:rsidRPr="00C46BA1" w:rsidRDefault="005F3176" w:rsidP="004702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7" w:type="dxa"/>
            <w:vAlign w:val="center"/>
          </w:tcPr>
          <w:p w14:paraId="4BAB2146" w14:textId="3530FC8C" w:rsidR="005525C2" w:rsidRPr="00C46BA1" w:rsidRDefault="005F3176" w:rsidP="004702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7" w:type="dxa"/>
            <w:vAlign w:val="center"/>
          </w:tcPr>
          <w:p w14:paraId="7F284E6C" w14:textId="5FF78003" w:rsidR="005525C2" w:rsidRPr="00C46BA1" w:rsidRDefault="005F3176" w:rsidP="004702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8" w:type="dxa"/>
            <w:vAlign w:val="center"/>
          </w:tcPr>
          <w:p w14:paraId="38757368" w14:textId="04E120BB" w:rsidR="005525C2" w:rsidRPr="00C46BA1" w:rsidRDefault="005F3176" w:rsidP="004702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  <w:p w14:paraId="485576D3" w14:textId="2766A7E4" w:rsidR="005525C2" w:rsidRPr="00C46BA1" w:rsidRDefault="005525C2" w:rsidP="004702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F3176" w:rsidRPr="00C46BA1" w14:paraId="7B4F0F9E" w14:textId="77777777" w:rsidTr="00C46BA1">
        <w:trPr>
          <w:trHeight w:val="67"/>
        </w:trPr>
        <w:tc>
          <w:tcPr>
            <w:tcW w:w="1242" w:type="dxa"/>
            <w:vMerge w:val="restart"/>
          </w:tcPr>
          <w:p w14:paraId="036B5923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6237" w:type="dxa"/>
          </w:tcPr>
          <w:p w14:paraId="48473F3F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C46BA1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(Language, Literacy and Communication)</w:t>
            </w:r>
          </w:p>
        </w:tc>
        <w:tc>
          <w:tcPr>
            <w:tcW w:w="1627" w:type="dxa"/>
            <w:vMerge w:val="restart"/>
          </w:tcPr>
          <w:p w14:paraId="1EC1C6F0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5F3176" w:rsidRPr="00C46BA1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46BA1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5F3176" w:rsidRPr="00C46BA1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46BA1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A1E455D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5F3176" w:rsidRPr="00C46BA1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46BA1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2EBBB2FC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5F3176" w:rsidRPr="00C46BA1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46BA1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38908CA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5F3176" w:rsidRPr="00C46BA1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46BA1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8" w:type="dxa"/>
            <w:vMerge w:val="restart"/>
          </w:tcPr>
          <w:p w14:paraId="7FD1C6AB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5F3176" w:rsidRPr="00C46BA1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46BA1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5F3176" w:rsidRPr="00C46BA1" w14:paraId="1F652DDC" w14:textId="77777777" w:rsidTr="00C46BA1">
        <w:trPr>
          <w:trHeight w:val="65"/>
        </w:trPr>
        <w:tc>
          <w:tcPr>
            <w:tcW w:w="1242" w:type="dxa"/>
            <w:vMerge/>
          </w:tcPr>
          <w:p w14:paraId="231720C1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50456F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C46BA1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5F3176" w:rsidRPr="00C46BA1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  <w:p w14:paraId="7521E15D" w14:textId="54D7B2D4" w:rsidR="005F3176" w:rsidRPr="00C46BA1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paggalang</w:t>
            </w:r>
          </w:p>
        </w:tc>
        <w:tc>
          <w:tcPr>
            <w:tcW w:w="1627" w:type="dxa"/>
            <w:vMerge/>
          </w:tcPr>
          <w:p w14:paraId="2FCF98C2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A241A93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61C59E8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8B217AF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3437ED3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46BA1" w14:paraId="0910B2F9" w14:textId="77777777" w:rsidTr="00C46BA1">
        <w:trPr>
          <w:trHeight w:val="65"/>
        </w:trPr>
        <w:tc>
          <w:tcPr>
            <w:tcW w:w="1242" w:type="dxa"/>
            <w:vMerge/>
          </w:tcPr>
          <w:p w14:paraId="079D1629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067D014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C46BA1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D6641A7" w14:textId="5DDA12F1" w:rsidR="005F3176" w:rsidRPr="00C46BA1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1627" w:type="dxa"/>
            <w:vMerge/>
          </w:tcPr>
          <w:p w14:paraId="76F1526C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2F3E043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EF3AE4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B2FA6B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13DC08E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46BA1" w14:paraId="6DE6A7E2" w14:textId="77777777" w:rsidTr="00C46BA1">
        <w:trPr>
          <w:trHeight w:val="65"/>
        </w:trPr>
        <w:tc>
          <w:tcPr>
            <w:tcW w:w="1242" w:type="dxa"/>
            <w:vMerge/>
          </w:tcPr>
          <w:p w14:paraId="60AEB473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0659AE8" w14:textId="3CDC03C1" w:rsidR="005F3176" w:rsidRPr="00C46BA1" w:rsidRDefault="005F3176" w:rsidP="00B33F14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LCC: LLKVPD-Ia-13</w:t>
            </w:r>
            <w:r w:rsidR="00C07A53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C46BA1">
              <w:rPr>
                <w:rFonts w:ascii="Arial Narrow" w:hAnsi="Arial Narrow"/>
                <w:sz w:val="22"/>
                <w:szCs w:val="22"/>
              </w:rPr>
              <w:t>KAKPS-00-14</w:t>
            </w:r>
            <w:r w:rsidR="00C07A53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C46BA1">
              <w:rPr>
                <w:rFonts w:ascii="Arial Narrow" w:hAnsi="Arial Narrow"/>
                <w:sz w:val="22"/>
                <w:szCs w:val="22"/>
              </w:rPr>
              <w:t>KAKPS-OO-15</w:t>
            </w:r>
          </w:p>
        </w:tc>
        <w:tc>
          <w:tcPr>
            <w:tcW w:w="1627" w:type="dxa"/>
            <w:vMerge/>
          </w:tcPr>
          <w:p w14:paraId="34F4A8EC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9013C21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6C8206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0C4F752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F50E825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50A4196A" w14:textId="77777777" w:rsidTr="00C46BA1">
        <w:trPr>
          <w:trHeight w:val="191"/>
        </w:trPr>
        <w:tc>
          <w:tcPr>
            <w:tcW w:w="1242" w:type="dxa"/>
            <w:vMerge w:val="restart"/>
          </w:tcPr>
          <w:p w14:paraId="44C37E24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6237" w:type="dxa"/>
          </w:tcPr>
          <w:p w14:paraId="5382662E" w14:textId="7F1F50E5" w:rsidR="005F3176" w:rsidRPr="00C46BA1" w:rsidRDefault="005F3176" w:rsidP="00660332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LA: SE (PAGPAPAUNLAD SA KAKAYAHANG SOSYO-EMOSYUNAL )</w:t>
            </w:r>
          </w:p>
          <w:p w14:paraId="1ACAFA6E" w14:textId="048B65C6" w:rsidR="005F3176" w:rsidRPr="00C46BA1" w:rsidRDefault="005F3176" w:rsidP="00660332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PPam (Pakikisalamuha sa Iba Bilang Kasapi ng Pamilya)</w:t>
            </w:r>
          </w:p>
        </w:tc>
        <w:tc>
          <w:tcPr>
            <w:tcW w:w="1627" w:type="dxa"/>
            <w:vMerge w:val="restart"/>
          </w:tcPr>
          <w:p w14:paraId="7160AF80" w14:textId="522149A6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Mensahe: Mayroon akong pangangailangan. Ang mga pangunahing pangangailangan ko ay pagkain, damit at tirahan.</w:t>
            </w:r>
          </w:p>
          <w:p w14:paraId="3BF10FE1" w14:textId="459762AC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Tanong: Bakit natin kailangan ang mga ganitong bagay? Paano ito makakatulong sa pang-araw-araw na pamumuhay?</w:t>
            </w:r>
          </w:p>
        </w:tc>
        <w:tc>
          <w:tcPr>
            <w:tcW w:w="1627" w:type="dxa"/>
            <w:vMerge w:val="restart"/>
          </w:tcPr>
          <w:p w14:paraId="63E22B6D" w14:textId="78FB8F5B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Mensahe: Ang aking pamilya ang nagbibigay o tumutugon sa aking mga pangangailangan.</w:t>
            </w:r>
          </w:p>
          <w:p w14:paraId="65B7923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0E8841" w14:textId="798E01D9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Ang ibang kasapi ng mag-anak ay naghahanap-buhay upang matugunan ang mga pangangailangan ng pamilya.</w:t>
            </w:r>
          </w:p>
          <w:p w14:paraId="53CFC186" w14:textId="50BD43C4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Tanong: Ano ang mga ginagawa ng iyong mga magulang para maibigay ang </w:t>
            </w: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iyong mga pangangailangan?</w:t>
            </w:r>
          </w:p>
        </w:tc>
        <w:tc>
          <w:tcPr>
            <w:tcW w:w="1627" w:type="dxa"/>
            <w:vMerge w:val="restart"/>
          </w:tcPr>
          <w:p w14:paraId="5B9A9A8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 Ang ibang kasapi ng pamilya ang tumutugon sa aking mga pangangailangan sa tahanan. </w:t>
            </w:r>
          </w:p>
          <w:p w14:paraId="62F902FE" w14:textId="5526A2DA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Tanong: Ano ang mga iba’t ibang bagay na ginagawa ng bawat miyembro ng pamilya upang matugunan ang pangangailanga mo sa tahanan?</w:t>
            </w:r>
          </w:p>
        </w:tc>
        <w:tc>
          <w:tcPr>
            <w:tcW w:w="1627" w:type="dxa"/>
            <w:vMerge w:val="restart"/>
          </w:tcPr>
          <w:p w14:paraId="118F1C91" w14:textId="05D6F62F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Mensahe:  Kailangan ko ng pagkain. Minsan ang pagkain ay ating itinatanim. Minsan binibili natin ang ating pagkain sa iba’t-ibang lugartulad ng palengke o tindahan. Tanong: Saan tayo nakakabili/ nakakakuha ng ating pagkain? Saang mga lugar sa komunidad nagtitinda ng pagkain?Sino sa inyo ang nagpapatubo ng </w:t>
            </w: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mga gulay o prutas sa inyong bakuran?</w:t>
            </w:r>
          </w:p>
        </w:tc>
        <w:tc>
          <w:tcPr>
            <w:tcW w:w="1628" w:type="dxa"/>
            <w:vMerge w:val="restart"/>
          </w:tcPr>
          <w:p w14:paraId="0EB96D34" w14:textId="79846530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14:paraId="257690F7" w14:textId="639A540A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Ang ibang pagkain ay galing sa mga halaman at ang iba naman ay galing sa mga hayop. Tanong: Ano ang mga pagkain nanggagaling sa halaman? Ano ang mga pagkaing galing sa hayop</w:t>
            </w:r>
          </w:p>
        </w:tc>
      </w:tr>
      <w:tr w:rsidR="005F3176" w:rsidRPr="00C07A53" w14:paraId="0027693C" w14:textId="77777777" w:rsidTr="00C46BA1">
        <w:trPr>
          <w:trHeight w:val="191"/>
        </w:trPr>
        <w:tc>
          <w:tcPr>
            <w:tcW w:w="1242" w:type="dxa"/>
            <w:vMerge/>
          </w:tcPr>
          <w:p w14:paraId="426FCE80" w14:textId="4E712112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19CA04B" w14:textId="40BE2747" w:rsidR="005F3176" w:rsidRPr="00C46BA1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C46BA1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9F593F3" w14:textId="3D39C438" w:rsidR="005F3176" w:rsidRPr="00C46BA1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konsepto ng pamilya bilang kasapi nito</w:t>
            </w:r>
          </w:p>
          <w:p w14:paraId="4F7049AD" w14:textId="730EE83A" w:rsidR="005F3176" w:rsidRPr="00C46BA1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pangunahing pangangailangan ng isang pamilya</w:t>
            </w:r>
          </w:p>
          <w:p w14:paraId="62BA59E2" w14:textId="77777777" w:rsidR="005F3176" w:rsidRPr="00C46BA1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mga bagay na ginagawa ng mga kasapi ng pamilya upang matugunan ang mga pangangailangan sa loob ng tahanan</w:t>
            </w:r>
          </w:p>
          <w:p w14:paraId="579E40F6" w14:textId="77777777" w:rsidR="005F3176" w:rsidRPr="00C46BA1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lugar kung saan tayo bumibili ng ating mga pangunahing pangangailangan</w:t>
            </w:r>
          </w:p>
          <w:p w14:paraId="5FFDABED" w14:textId="77777777" w:rsidR="005F3176" w:rsidRPr="00C46BA1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pinagmumulan ng ating mga pagkain. </w:t>
            </w:r>
          </w:p>
          <w:p w14:paraId="1D21E8E9" w14:textId="22821788" w:rsidR="005F3176" w:rsidRPr="00C46BA1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mga pagkaing nanggagaling sa mga halaman at mga pagkaing nagmumula sa mga hayop.</w:t>
            </w:r>
          </w:p>
        </w:tc>
        <w:tc>
          <w:tcPr>
            <w:tcW w:w="1627" w:type="dxa"/>
            <w:vMerge/>
          </w:tcPr>
          <w:p w14:paraId="38F0F2A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E990F5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0EE31F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FF441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7E325A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1B9B036F" w14:textId="77777777" w:rsidTr="00C46BA1">
        <w:trPr>
          <w:trHeight w:val="191"/>
        </w:trPr>
        <w:tc>
          <w:tcPr>
            <w:tcW w:w="1242" w:type="dxa"/>
            <w:vMerge/>
          </w:tcPr>
          <w:p w14:paraId="02FCCAD0" w14:textId="21B97C0A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DBD99D7" w14:textId="77777777" w:rsidR="005F3176" w:rsidRPr="00C46BA1" w:rsidRDefault="005F3176" w:rsidP="00920B2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PS:</w:t>
            </w:r>
            <w:r w:rsidRPr="00C46BA1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2CAF3CF0" w14:textId="09A542EC" w:rsidR="005F3176" w:rsidRPr="00C46BA1" w:rsidRDefault="005F3176" w:rsidP="0070265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pagmamalaki at kasiyahang makapagkuwento ng sariling karanasan bilang kabahagi ng pamilya</w:t>
            </w:r>
          </w:p>
        </w:tc>
        <w:tc>
          <w:tcPr>
            <w:tcW w:w="1627" w:type="dxa"/>
            <w:vMerge/>
          </w:tcPr>
          <w:p w14:paraId="59C1A01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27C1E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446F7E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A09D3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9BB904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46BA6A1F" w14:textId="77777777" w:rsidTr="00C46BA1">
        <w:trPr>
          <w:trHeight w:val="191"/>
        </w:trPr>
        <w:tc>
          <w:tcPr>
            <w:tcW w:w="1242" w:type="dxa"/>
            <w:vMerge/>
          </w:tcPr>
          <w:p w14:paraId="24DF74AB" w14:textId="7A923680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FF32538" w14:textId="3B6F87C5" w:rsidR="005F3176" w:rsidRPr="00C46BA1" w:rsidRDefault="005F3176" w:rsidP="00886CF3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LCC:  </w:t>
            </w:r>
          </w:p>
          <w:p w14:paraId="40B87100" w14:textId="7ED3DE12" w:rsidR="005F3176" w:rsidRPr="00C46BA1" w:rsidRDefault="005F3176" w:rsidP="00886CF3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KMKPPam-00-6</w:t>
            </w:r>
          </w:p>
          <w:p w14:paraId="2568C15A" w14:textId="240520B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KMKPPam-00-7</w:t>
            </w:r>
          </w:p>
        </w:tc>
        <w:tc>
          <w:tcPr>
            <w:tcW w:w="1627" w:type="dxa"/>
            <w:vMerge/>
          </w:tcPr>
          <w:p w14:paraId="3ECE68E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F9AF2C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1ABF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C0F087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7C54A2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499BCAE8" w14:textId="77777777" w:rsidTr="00C07A53">
        <w:trPr>
          <w:trHeight w:val="2400"/>
        </w:trPr>
        <w:tc>
          <w:tcPr>
            <w:tcW w:w="1242" w:type="dxa"/>
            <w:vMerge w:val="restart"/>
          </w:tcPr>
          <w:p w14:paraId="78860AB0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237" w:type="dxa"/>
          </w:tcPr>
          <w:p w14:paraId="33CFAA60" w14:textId="77777777" w:rsidR="005F3176" w:rsidRPr="00C46BA1" w:rsidRDefault="005F3176" w:rsidP="00A30CC2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SE (Pagpapaunlad sa Kakayahang Sosyo-Emosyunal)</w:t>
            </w:r>
          </w:p>
          <w:p w14:paraId="40C7FF04" w14:textId="77777777" w:rsidR="005F3176" w:rsidRPr="00C46BA1" w:rsidRDefault="005F3176" w:rsidP="00A30CC2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KA (Kagandahang-Asal </w:t>
            </w:r>
          </w:p>
          <w:p w14:paraId="538F03A2" w14:textId="77777777" w:rsidR="005F3176" w:rsidRPr="00C46BA1" w:rsidRDefault="005F3176" w:rsidP="00A30CC2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KP (Kalusugang pisikal at pagpapaunlad ng kakayahang motor) </w:t>
            </w:r>
          </w:p>
          <w:p w14:paraId="28436ACE" w14:textId="308B4D1F" w:rsidR="005F3176" w:rsidRPr="00C46BA1" w:rsidRDefault="005F3176" w:rsidP="00A30CC2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LL (Language, Literacy and Communication )</w:t>
            </w:r>
          </w:p>
        </w:tc>
        <w:tc>
          <w:tcPr>
            <w:tcW w:w="1627" w:type="dxa"/>
            <w:vMerge w:val="restart"/>
          </w:tcPr>
          <w:p w14:paraId="4ECE5BC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30405BCC" w14:textId="2684F452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Letter: Ff </w:t>
            </w:r>
          </w:p>
          <w:p w14:paraId="5DA36B7B" w14:textId="300E7BC6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 • Letter Collage: Ff</w:t>
            </w:r>
          </w:p>
          <w:p w14:paraId="5FA2C94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2529A079" w14:textId="48FDF85B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3D141A2A" w14:textId="494F0771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73C4E32B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5F427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E86E2C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BABA5D5" w14:textId="6999E985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1.Me Mobile: I have needs.</w:t>
            </w:r>
          </w:p>
          <w:p w14:paraId="31C67490" w14:textId="1E8DEE16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KMKPPam-00-7</w:t>
            </w:r>
          </w:p>
          <w:p w14:paraId="45F391D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2FBD4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7C24A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809AEF" w14:textId="584DA873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2.Letter Making Ff</w:t>
            </w:r>
          </w:p>
          <w:p w14:paraId="4CDDC3F5" w14:textId="72B37720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58BA7A96" w14:textId="04FDAC54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25727EA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556D14" w14:textId="6F8158F0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3.Spot the Letter Ff</w:t>
            </w:r>
          </w:p>
          <w:p w14:paraId="5C6262E7" w14:textId="3B6E4605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3472557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233C9B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4.Letter for the Day: </w:t>
            </w:r>
          </w:p>
          <w:p w14:paraId="078769D6" w14:textId="62BA7EE4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Anong mga bagay ang nagsisimula sa letrang Ff? </w:t>
            </w:r>
          </w:p>
          <w:p w14:paraId="15993C7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14:paraId="3457565F" w14:textId="32B0DBA0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21458CED" w14:textId="11D78E08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9FB1F5" w14:textId="5FD77F2E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5.Sand Paper </w:t>
            </w: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Letter: Ff</w:t>
            </w:r>
          </w:p>
          <w:p w14:paraId="4997D32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217B05B5" w14:textId="568846B5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KPKFM-001.4</w:t>
            </w:r>
          </w:p>
          <w:p w14:paraId="7EB6FE32" w14:textId="70F3DF80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4ED8F41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0F01AFD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• Pagsulat ng titik Ff </w:t>
            </w:r>
          </w:p>
          <w:p w14:paraId="5E10345A" w14:textId="14E291FA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• Ff  Words Poster</w:t>
            </w:r>
          </w:p>
          <w:p w14:paraId="53C9CA30" w14:textId="1B4D1AC6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687BCD8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14:paraId="7089E66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634BEEE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879A7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F03022F" w14:textId="2CF78B46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AC6893B" w14:textId="1CE1DD6F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1.Poster: Ang miyembro ng aming pamilya ay nagtatrabaho upang kumita sa maraming paraan</w:t>
            </w:r>
          </w:p>
          <w:p w14:paraId="559BE36F" w14:textId="7D27F29A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LLKV-00-6</w:t>
            </w:r>
          </w:p>
          <w:p w14:paraId="1885EA1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KMKPPam-00-7</w:t>
            </w:r>
          </w:p>
          <w:p w14:paraId="5E04939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2D3D02" w14:textId="31EC43E0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2.Letter Making Ff</w:t>
            </w:r>
          </w:p>
          <w:p w14:paraId="6E8A6D8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4F990BB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3D6266E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13AC4E" w14:textId="7A7B38C8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3.Spot the Letter Ff</w:t>
            </w:r>
          </w:p>
          <w:p w14:paraId="24C5D8C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2658EA1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5519CC6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C30C77" w14:textId="432456F3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4.Letter for the Day: Ano ang nagsisimula sa letrang Ff? </w:t>
            </w:r>
          </w:p>
          <w:p w14:paraId="2AC21FE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LLKV-00-5</w:t>
            </w:r>
          </w:p>
          <w:p w14:paraId="744E9F4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0740859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529B65" w14:textId="033991E0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5.Sand Paper Letter: Ff</w:t>
            </w:r>
          </w:p>
          <w:p w14:paraId="692056D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5395C476" w14:textId="3300D149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KPKFM-001.4</w:t>
            </w:r>
          </w:p>
        </w:tc>
        <w:tc>
          <w:tcPr>
            <w:tcW w:w="1627" w:type="dxa"/>
            <w:vMerge w:val="restart"/>
          </w:tcPr>
          <w:p w14:paraId="7F985EBF" w14:textId="440AAF2E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3D10E03A" w14:textId="74C9DFB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 Poster: Ang aking pamilya ay tumutugon sa aking pangangailangan sa tahanan.</w:t>
            </w:r>
          </w:p>
          <w:p w14:paraId="73188DD9" w14:textId="68EF3DB1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KMKPPam-00-7</w:t>
            </w:r>
          </w:p>
          <w:p w14:paraId="63AF2D9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76D54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2907537" w14:textId="27C0DD53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AED9CF1" w14:textId="39C785A5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1.Poster: Ang miyembro ng aming pamilya ay nagtatrabaho upang kumita sa maraming paraan</w:t>
            </w:r>
          </w:p>
          <w:p w14:paraId="128BC41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LLKV-00-6</w:t>
            </w:r>
          </w:p>
          <w:p w14:paraId="16EE75DB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KMKPPam-00-7</w:t>
            </w:r>
          </w:p>
          <w:p w14:paraId="132F242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E8EFB5" w14:textId="21E53A80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2.Letter Making Ff</w:t>
            </w:r>
          </w:p>
          <w:p w14:paraId="484097D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710E0FE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4386353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B36BE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3.Spot the Letter Ff</w:t>
            </w:r>
          </w:p>
          <w:p w14:paraId="143F1AE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18A0B9E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53F7697B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96668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4.Letter for the Day: Ano ang nagsisimula sa letrang Ff? </w:t>
            </w:r>
          </w:p>
          <w:p w14:paraId="05E92B6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LLKV-00-5</w:t>
            </w:r>
          </w:p>
          <w:p w14:paraId="5D32014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6266EC5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8665C8" w14:textId="45739791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5.Sand Paper Letter: Tt</w:t>
            </w:r>
          </w:p>
          <w:p w14:paraId="3BFB73C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45FD22BE" w14:textId="0500A1FC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KPKFM-001.4</w:t>
            </w:r>
          </w:p>
        </w:tc>
        <w:tc>
          <w:tcPr>
            <w:tcW w:w="1627" w:type="dxa"/>
            <w:vMerge w:val="restart"/>
          </w:tcPr>
          <w:p w14:paraId="4F4D6AEC" w14:textId="32AA061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1667DE2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Target Letter: Tt </w:t>
            </w:r>
          </w:p>
          <w:p w14:paraId="483E33AF" w14:textId="2A7132D9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• Letter Collage: Tt</w:t>
            </w:r>
          </w:p>
          <w:p w14:paraId="53461E4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440396C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2F5525F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1006A2B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DF151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EC6E2A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80B7337" w14:textId="40F57531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1.Poster: Ang miyembro ng aming pamilya ay nagtatrabaho upang kumita sa maraming paraan</w:t>
            </w:r>
          </w:p>
          <w:p w14:paraId="1381B3C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1097D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LLKV-00-6</w:t>
            </w:r>
          </w:p>
          <w:p w14:paraId="799CE81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KMKPPam-00-7</w:t>
            </w:r>
          </w:p>
          <w:p w14:paraId="05E4C7F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AF3EE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2.Letter Making Ff</w:t>
            </w:r>
          </w:p>
          <w:p w14:paraId="450C328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7FFC2BE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082C3CB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221A9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3.Spot the Letter Ff</w:t>
            </w:r>
          </w:p>
          <w:p w14:paraId="4B61D73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69088F7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038AF93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881D8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4.Letter for the Day: Ano ang nagsisimula sa letrang Ff? </w:t>
            </w:r>
          </w:p>
          <w:p w14:paraId="51E0CC3B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LLKV-00-5</w:t>
            </w:r>
          </w:p>
          <w:p w14:paraId="3807E2A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218E033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1F49A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5.Sand Paper Letter: Tt</w:t>
            </w:r>
          </w:p>
          <w:p w14:paraId="2B5A37C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14:paraId="1255EC00" w14:textId="2345E278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KPKFM-001.4</w:t>
            </w:r>
          </w:p>
        </w:tc>
        <w:tc>
          <w:tcPr>
            <w:tcW w:w="1628" w:type="dxa"/>
            <w:vMerge w:val="restart"/>
          </w:tcPr>
          <w:p w14:paraId="7A631370" w14:textId="5F63A6DF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 xml:space="preserve">Pamamatnubay ng Guro: </w:t>
            </w:r>
          </w:p>
          <w:p w14:paraId="6EC7CE1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• Pagsulat ng titik Tt</w:t>
            </w:r>
          </w:p>
          <w:p w14:paraId="1101477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 • Tt Words Poster </w:t>
            </w:r>
          </w:p>
          <w:p w14:paraId="0D059481" w14:textId="7920820A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• Letter Poster: Ano ang nagsisimula sa titik Tt?</w:t>
            </w:r>
          </w:p>
          <w:p w14:paraId="0711008A" w14:textId="324E72B2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1783C12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14:paraId="34949FC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159F336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C0D9F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2764BF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A07646B" w14:textId="6A7B839E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1.Poster: Ang miyembro ng aming pamilya ay nagtatrabaho upang kumita sa maraming paraan</w:t>
            </w:r>
          </w:p>
          <w:p w14:paraId="71DA638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LLKV-00-6</w:t>
            </w:r>
          </w:p>
          <w:p w14:paraId="622A3A5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KMKPPam-00-7</w:t>
            </w:r>
          </w:p>
          <w:p w14:paraId="58A40ED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DA7A98" w14:textId="6D29A3E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2.Letter Making Tt</w:t>
            </w:r>
          </w:p>
          <w:p w14:paraId="609DD1F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8BD149" w14:textId="1D837075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3.Spot the Letter Tt</w:t>
            </w:r>
          </w:p>
          <w:p w14:paraId="0BE8A2FB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C13944" w14:textId="37E9CCD2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4.Letter for the Day: Ano ang nagsisimula sa letrang Tt? </w:t>
            </w:r>
          </w:p>
          <w:p w14:paraId="6DBEEDD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B77952" w14:textId="45427120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5.Sand Paper Letter: Ff, Tt</w:t>
            </w:r>
          </w:p>
          <w:p w14:paraId="32F70587" w14:textId="4C81056B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29A02D60" w14:textId="77777777" w:rsidTr="00C46BA1">
        <w:trPr>
          <w:trHeight w:val="638"/>
        </w:trPr>
        <w:tc>
          <w:tcPr>
            <w:tcW w:w="1242" w:type="dxa"/>
            <w:vMerge/>
          </w:tcPr>
          <w:p w14:paraId="78C40F54" w14:textId="3488A9C5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AF0544E" w14:textId="77777777" w:rsidR="005F3176" w:rsidRPr="00C46BA1" w:rsidRDefault="005F3176" w:rsidP="00D03F6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C46BA1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14:paraId="10DEFED1" w14:textId="77777777" w:rsidR="005F3176" w:rsidRPr="00C46BA1" w:rsidRDefault="005F3176" w:rsidP="0070265A">
            <w:pPr>
              <w:pStyle w:val="ListParagraph"/>
              <w:numPr>
                <w:ilvl w:val="0"/>
                <w:numId w:val="5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Sariling ugali at damdamin</w:t>
            </w:r>
          </w:p>
          <w:p w14:paraId="55E26088" w14:textId="77777777" w:rsidR="005F3176" w:rsidRPr="00C46BA1" w:rsidRDefault="005F3176" w:rsidP="0070265A">
            <w:pPr>
              <w:pStyle w:val="ListParagraph"/>
              <w:numPr>
                <w:ilvl w:val="0"/>
                <w:numId w:val="5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sariling kakayahang sumubok gamitin nang maayos ang kamay upang lumikha/lumimbag</w:t>
            </w:r>
          </w:p>
          <w:p w14:paraId="689E1B9E" w14:textId="77777777" w:rsidR="005F3176" w:rsidRPr="00C46BA1" w:rsidRDefault="005F3176" w:rsidP="0070265A">
            <w:pPr>
              <w:pStyle w:val="ListParagraph"/>
              <w:numPr>
                <w:ilvl w:val="0"/>
                <w:numId w:val="5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pagpapahayag ng kaisipan at imahinasyon sa malikhain at malayang pamamaraan.</w:t>
            </w:r>
          </w:p>
          <w:p w14:paraId="149670EA" w14:textId="77777777" w:rsidR="005F3176" w:rsidRPr="00C46BA1" w:rsidRDefault="005F3176" w:rsidP="00D03F6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•       letter representation of  </w:t>
            </w:r>
          </w:p>
          <w:p w14:paraId="6A7685CA" w14:textId="77777777" w:rsidR="005F3176" w:rsidRPr="00C46BA1" w:rsidRDefault="005F3176" w:rsidP="00D03F6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        sounds- that letters as  </w:t>
            </w:r>
          </w:p>
          <w:p w14:paraId="5FF78CD8" w14:textId="77777777" w:rsidR="005F3176" w:rsidRPr="00C46BA1" w:rsidRDefault="005F3176" w:rsidP="00D03F6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       symbols have names and </w:t>
            </w:r>
          </w:p>
          <w:p w14:paraId="36E31AFA" w14:textId="77777777" w:rsidR="005F3176" w:rsidRPr="00C46BA1" w:rsidRDefault="005F3176" w:rsidP="00D03F6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        distinct sounds</w:t>
            </w:r>
          </w:p>
          <w:p w14:paraId="3F9612CE" w14:textId="7812C312" w:rsidR="005F3176" w:rsidRPr="00C46BA1" w:rsidRDefault="005F3176" w:rsidP="00D03F6A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•     information received by listening to stories and be able to relate within the context of their own experience</w:t>
            </w:r>
          </w:p>
        </w:tc>
        <w:tc>
          <w:tcPr>
            <w:tcW w:w="1627" w:type="dxa"/>
            <w:vMerge/>
          </w:tcPr>
          <w:p w14:paraId="7B5C33F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B4351D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A88D4A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108FA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486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702CB4AD" w14:textId="77777777" w:rsidTr="00C46BA1">
        <w:trPr>
          <w:trHeight w:val="638"/>
        </w:trPr>
        <w:tc>
          <w:tcPr>
            <w:tcW w:w="1242" w:type="dxa"/>
            <w:vMerge/>
          </w:tcPr>
          <w:p w14:paraId="00F977D2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15F26CD" w14:textId="77777777" w:rsidR="005F3176" w:rsidRPr="00C46BA1" w:rsidRDefault="005F3176" w:rsidP="002E78BE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C46BA1">
              <w:rPr>
                <w:rFonts w:ascii="Arial Narrow" w:hAnsi="Arial Narrow" w:cstheme="majorHAnsi"/>
                <w:i/>
                <w:sz w:val="22"/>
                <w:szCs w:val="22"/>
              </w:rPr>
              <w:t>Ang bata ay nagpapamalas ng:</w:t>
            </w:r>
          </w:p>
          <w:p w14:paraId="7A60694D" w14:textId="77777777" w:rsidR="005F3176" w:rsidRPr="00C46BA1" w:rsidRDefault="005F3176" w:rsidP="0070265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14:paraId="5FB49F37" w14:textId="77777777" w:rsidR="005F3176" w:rsidRPr="00C46BA1" w:rsidRDefault="005F3176" w:rsidP="0070265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kakayahang gamitin ang kamay at daliri</w:t>
            </w:r>
          </w:p>
          <w:p w14:paraId="2F4CDEB8" w14:textId="453E2407" w:rsidR="005F3176" w:rsidRPr="00C46BA1" w:rsidRDefault="005F3176" w:rsidP="0070265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kakayahang maipahayag ang kaisipan, damdamin, saloobin at imahinasyon sa pamamagitan ng malikhaing pagguhit/pagpinta</w:t>
            </w:r>
          </w:p>
          <w:p w14:paraId="3308F53D" w14:textId="77777777" w:rsidR="005F3176" w:rsidRPr="00C46BA1" w:rsidRDefault="005F3176" w:rsidP="002E78BE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•      identify the letter  </w:t>
            </w:r>
          </w:p>
          <w:p w14:paraId="79B4E811" w14:textId="77777777" w:rsidR="005F3176" w:rsidRPr="00C46BA1" w:rsidRDefault="005F3176" w:rsidP="002E78BE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         names and sounds </w:t>
            </w:r>
          </w:p>
          <w:p w14:paraId="2C37DC3F" w14:textId="77777777" w:rsidR="005F3176" w:rsidRPr="00C46BA1" w:rsidRDefault="005F3176" w:rsidP="002E78BE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•      listen attentively </w:t>
            </w:r>
          </w:p>
          <w:p w14:paraId="3EBF29F5" w14:textId="605C4F7D" w:rsidR="005F3176" w:rsidRPr="00C46BA1" w:rsidRDefault="005F3176" w:rsidP="002E2767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and respond/interact             with peers and teacher/ adult appropriately</w:t>
            </w:r>
          </w:p>
        </w:tc>
        <w:tc>
          <w:tcPr>
            <w:tcW w:w="1627" w:type="dxa"/>
            <w:vMerge/>
          </w:tcPr>
          <w:p w14:paraId="46B95EEA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07B18B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D6FF8E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BAD6AC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76E5FD2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02202DA0" w14:textId="77777777" w:rsidTr="00C46BA1">
        <w:trPr>
          <w:trHeight w:val="638"/>
        </w:trPr>
        <w:tc>
          <w:tcPr>
            <w:tcW w:w="1242" w:type="dxa"/>
            <w:vMerge/>
          </w:tcPr>
          <w:p w14:paraId="7E1C3B05" w14:textId="3F01A92F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A8B609" w14:textId="77777777" w:rsidR="005F3176" w:rsidRPr="00C46BA1" w:rsidRDefault="005F3176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LCC: KAKPS-00-19</w:t>
            </w:r>
          </w:p>
          <w:p w14:paraId="220034E4" w14:textId="77777777" w:rsidR="005F3176" w:rsidRPr="00C46BA1" w:rsidRDefault="005F3176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14:paraId="6B67CF40" w14:textId="447ABC0E" w:rsidR="005F3176" w:rsidRPr="00C46BA1" w:rsidRDefault="005F3176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  <w:tc>
          <w:tcPr>
            <w:tcW w:w="1627" w:type="dxa"/>
            <w:vMerge/>
          </w:tcPr>
          <w:p w14:paraId="0886AC0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1828A6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804163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FD5076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A8B03D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6F497E96" w14:textId="77777777" w:rsidTr="00C46BA1">
        <w:trPr>
          <w:trHeight w:val="191"/>
        </w:trPr>
        <w:tc>
          <w:tcPr>
            <w:tcW w:w="1242" w:type="dxa"/>
            <w:vMerge w:val="restart"/>
          </w:tcPr>
          <w:p w14:paraId="2782FBAA" w14:textId="60D5F220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237" w:type="dxa"/>
          </w:tcPr>
          <w:p w14:paraId="47912C60" w14:textId="77777777" w:rsidR="005F3176" w:rsidRPr="00C46BA1" w:rsidRDefault="005F3176" w:rsidP="0029134A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SE</w:t>
            </w: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(Pagpapaunlad sa Kakayahang Sosyo-Emosyunal)</w:t>
            </w:r>
          </w:p>
          <w:p w14:paraId="66FD6680" w14:textId="27603412" w:rsidR="005F3176" w:rsidRPr="00C46BA1" w:rsidRDefault="005F3176" w:rsidP="0029134A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LCC (Language, Literacy and Communication</w:t>
            </w:r>
          </w:p>
        </w:tc>
        <w:tc>
          <w:tcPr>
            <w:tcW w:w="1627" w:type="dxa"/>
            <w:vMerge w:val="restart"/>
          </w:tcPr>
          <w:p w14:paraId="016ADBB2" w14:textId="76973C9F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Gawain: Show and Tell: Me Mobile</w:t>
            </w:r>
          </w:p>
        </w:tc>
        <w:tc>
          <w:tcPr>
            <w:tcW w:w="1627" w:type="dxa"/>
            <w:vMerge w:val="restart"/>
          </w:tcPr>
          <w:p w14:paraId="0360D4D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Sing the song “What’s the sound?” </w:t>
            </w:r>
          </w:p>
          <w:p w14:paraId="1643105F" w14:textId="34D1135E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( ipamalit ang mga salitang may titik Ff) </w:t>
            </w:r>
          </w:p>
          <w:p w14:paraId="6E7B003D" w14:textId="25D7D87E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Gawain: Hayaan ang mga mag-aaral na umisip ng mga salita na nagsisimula sa titik Ff. Isulat ito sa pisara</w:t>
            </w:r>
          </w:p>
        </w:tc>
        <w:tc>
          <w:tcPr>
            <w:tcW w:w="1627" w:type="dxa"/>
            <w:vMerge w:val="restart"/>
          </w:tcPr>
          <w:p w14:paraId="71442B85" w14:textId="0CC6A164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Sing “Can you say the first sound? “(use Ff sounds) Gawain: Mag- isip ng mga pangalan ng tao at lugar na nagsisimula sa titik Ff.</w:t>
            </w:r>
          </w:p>
        </w:tc>
        <w:tc>
          <w:tcPr>
            <w:tcW w:w="1627" w:type="dxa"/>
            <w:vMerge w:val="restart"/>
          </w:tcPr>
          <w:p w14:paraId="67F1DE87" w14:textId="69AA8079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Pamatnubay ng Guro: (Mungkahing Gawain) Magpakita ng basket ng pagkain sa klase- pag-usapan ang iba’t ibang prutas at gulay</w:t>
            </w:r>
          </w:p>
        </w:tc>
        <w:tc>
          <w:tcPr>
            <w:tcW w:w="1628" w:type="dxa"/>
            <w:vMerge w:val="restart"/>
          </w:tcPr>
          <w:p w14:paraId="2A3EEC3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Gawain: </w:t>
            </w:r>
          </w:p>
          <w:p w14:paraId="678B8A67" w14:textId="4AF982C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Pagpapakita ng food chart- pag- usapan ang mga pagkaing galing sa hayop at mga pagkaing galing sa halaman.</w:t>
            </w:r>
          </w:p>
        </w:tc>
      </w:tr>
      <w:tr w:rsidR="005F3176" w:rsidRPr="00C07A53" w14:paraId="7DE206EA" w14:textId="77777777" w:rsidTr="00C46BA1">
        <w:trPr>
          <w:trHeight w:val="191"/>
        </w:trPr>
        <w:tc>
          <w:tcPr>
            <w:tcW w:w="1242" w:type="dxa"/>
            <w:vMerge/>
          </w:tcPr>
          <w:p w14:paraId="718A3348" w14:textId="02E9311C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DEC506" w14:textId="77777777" w:rsidR="005F3176" w:rsidRPr="00C46BA1" w:rsidRDefault="005F3176" w:rsidP="00DE65A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C46BA1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14:paraId="5840C733" w14:textId="5A9469C6" w:rsidR="005F3176" w:rsidRPr="00C46BA1" w:rsidRDefault="005F3176" w:rsidP="0079499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C46BA1">
              <w:rPr>
                <w:rFonts w:ascii="Arial Narrow" w:hAnsi="Arial Narrow" w:cstheme="majorHAnsi"/>
                <w:sz w:val="22"/>
                <w:szCs w:val="22"/>
              </w:rPr>
              <w:t>sariling ugali at damdamin</w:t>
            </w:r>
          </w:p>
          <w:p w14:paraId="04F9A7AC" w14:textId="449B3E1E" w:rsidR="005F3176" w:rsidRPr="00C46BA1" w:rsidRDefault="005F3176" w:rsidP="0079499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•tunog ng mga letra at ang kaugnayan nito sa mga tao at bagay sa kanyang paligid</w:t>
            </w:r>
          </w:p>
          <w:p w14:paraId="30B6B847" w14:textId="65A14CF8" w:rsidR="005F3176" w:rsidRPr="00C46BA1" w:rsidRDefault="005F317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• mga ngalan ng</w:t>
            </w:r>
            <w:r w:rsidRPr="00C46BA1">
              <w:rPr>
                <w:rFonts w:ascii="Arial Narrow" w:hAnsi="Arial Narrow"/>
                <w:sz w:val="22"/>
                <w:szCs w:val="22"/>
              </w:rPr>
              <w:t xml:space="preserve"> iba’t ibang uri ng prutas at gulay</w:t>
            </w:r>
          </w:p>
        </w:tc>
        <w:tc>
          <w:tcPr>
            <w:tcW w:w="1627" w:type="dxa"/>
            <w:vMerge/>
          </w:tcPr>
          <w:p w14:paraId="6CC85AA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A90DB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0A419D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27F553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9F52D9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399EC6F8" w14:textId="77777777" w:rsidTr="00C46BA1">
        <w:trPr>
          <w:trHeight w:val="192"/>
        </w:trPr>
        <w:tc>
          <w:tcPr>
            <w:tcW w:w="1242" w:type="dxa"/>
            <w:vMerge/>
          </w:tcPr>
          <w:p w14:paraId="63303DC9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C19852D" w14:textId="77777777" w:rsidR="005F3176" w:rsidRPr="00C46BA1" w:rsidRDefault="005F3176" w:rsidP="00B67C1F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PS:</w:t>
            </w:r>
            <w:r w:rsidRPr="00C46BA1">
              <w:rPr>
                <w:rFonts w:ascii="Arial Narrow" w:hAnsi="Arial Narrow" w:cstheme="majorHAnsi"/>
                <w:i/>
                <w:sz w:val="22"/>
                <w:szCs w:val="22"/>
              </w:rPr>
              <w:t xml:space="preserve"> Ang bata ay nagpapamalas ng:</w:t>
            </w:r>
          </w:p>
          <w:p w14:paraId="0A16F0FC" w14:textId="77777777" w:rsidR="005F3176" w:rsidRPr="00C46BA1" w:rsidRDefault="005F3176" w:rsidP="00B67C1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C46BA1">
              <w:rPr>
                <w:rFonts w:ascii="Arial Narrow" w:hAnsi="Arial Narrow" w:cstheme="majorHAnsi"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14:paraId="5D713059" w14:textId="205D6547" w:rsidR="005F3176" w:rsidRPr="00C46BA1" w:rsidRDefault="005F3176" w:rsidP="001E01A3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•identify/pick out the distinct sounds in words, match sounds with letters, and hear specific letter</w:t>
            </w:r>
          </w:p>
        </w:tc>
        <w:tc>
          <w:tcPr>
            <w:tcW w:w="1627" w:type="dxa"/>
            <w:vMerge/>
          </w:tcPr>
          <w:p w14:paraId="5A58B3C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7F6A7C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8F2AC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B68D19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0F3D317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445AEB1F" w14:textId="77777777" w:rsidTr="00C46BA1">
        <w:trPr>
          <w:trHeight w:val="191"/>
        </w:trPr>
        <w:tc>
          <w:tcPr>
            <w:tcW w:w="1242" w:type="dxa"/>
            <w:vMerge/>
          </w:tcPr>
          <w:p w14:paraId="1B43E8CB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798126B" w14:textId="77777777" w:rsidR="005F3176" w:rsidRPr="00C46BA1" w:rsidRDefault="005F3176" w:rsidP="00321FFC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>LCC:</w:t>
            </w:r>
          </w:p>
          <w:p w14:paraId="60075302" w14:textId="77777777" w:rsidR="005F3176" w:rsidRPr="00C46BA1" w:rsidRDefault="005F3176" w:rsidP="00321FFC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    SEKPSE-If-2 </w:t>
            </w:r>
          </w:p>
          <w:p w14:paraId="1FA490C2" w14:textId="14086027" w:rsidR="005F3176" w:rsidRPr="00C46BA1" w:rsidRDefault="005F3176" w:rsidP="00321FFC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    LLKOL-Ia-2</w:t>
            </w:r>
          </w:p>
        </w:tc>
        <w:tc>
          <w:tcPr>
            <w:tcW w:w="1627" w:type="dxa"/>
            <w:vMerge/>
          </w:tcPr>
          <w:p w14:paraId="0752259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79C84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C05609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557C3E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FAC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77563C5B" w14:textId="77777777" w:rsidTr="00C07A53">
        <w:trPr>
          <w:trHeight w:val="67"/>
        </w:trPr>
        <w:tc>
          <w:tcPr>
            <w:tcW w:w="1242" w:type="dxa"/>
            <w:vMerge w:val="restart"/>
          </w:tcPr>
          <w:p w14:paraId="6EFAEDC2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SUPERVISED RECESS</w:t>
            </w:r>
          </w:p>
        </w:tc>
        <w:tc>
          <w:tcPr>
            <w:tcW w:w="6237" w:type="dxa"/>
          </w:tcPr>
          <w:p w14:paraId="2B802217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C46BA1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136" w:type="dxa"/>
            <w:gridSpan w:val="5"/>
            <w:vMerge w:val="restart"/>
            <w:vAlign w:val="center"/>
          </w:tcPr>
          <w:p w14:paraId="6DA89482" w14:textId="77777777" w:rsidR="005F3176" w:rsidRPr="00C07A53" w:rsidRDefault="005F3176" w:rsidP="00C07A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5F3176" w:rsidRPr="00C07A53" w14:paraId="31BABD9E" w14:textId="77777777" w:rsidTr="00C46BA1">
        <w:trPr>
          <w:trHeight w:val="65"/>
        </w:trPr>
        <w:tc>
          <w:tcPr>
            <w:tcW w:w="1242" w:type="dxa"/>
            <w:vMerge/>
          </w:tcPr>
          <w:p w14:paraId="42565616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5315A8B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C46BA1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136" w:type="dxa"/>
            <w:gridSpan w:val="5"/>
            <w:vMerge/>
          </w:tcPr>
          <w:p w14:paraId="1B1FE5A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1163F674" w14:textId="77777777" w:rsidTr="00C46BA1">
        <w:trPr>
          <w:trHeight w:val="65"/>
        </w:trPr>
        <w:tc>
          <w:tcPr>
            <w:tcW w:w="1242" w:type="dxa"/>
            <w:vMerge/>
          </w:tcPr>
          <w:p w14:paraId="640930D6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FA364CC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PS:</w:t>
            </w:r>
            <w:r w:rsidRPr="00C46B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46BA1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136" w:type="dxa"/>
            <w:gridSpan w:val="5"/>
            <w:vMerge/>
          </w:tcPr>
          <w:p w14:paraId="30B4566A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03A1C12D" w14:textId="7E5A706A" w:rsidTr="00C07A53">
        <w:trPr>
          <w:trHeight w:val="282"/>
        </w:trPr>
        <w:tc>
          <w:tcPr>
            <w:tcW w:w="1242" w:type="dxa"/>
            <w:vMerge/>
          </w:tcPr>
          <w:p w14:paraId="42F280BB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C414F70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C46BA1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136" w:type="dxa"/>
            <w:gridSpan w:val="5"/>
            <w:vMerge/>
          </w:tcPr>
          <w:p w14:paraId="20915CC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5A4F" w:rsidRPr="00C07A53" w14:paraId="773EBBCA" w14:textId="77777777" w:rsidTr="00C07A53">
        <w:trPr>
          <w:trHeight w:val="400"/>
        </w:trPr>
        <w:tc>
          <w:tcPr>
            <w:tcW w:w="15615" w:type="dxa"/>
            <w:gridSpan w:val="7"/>
            <w:vAlign w:val="center"/>
          </w:tcPr>
          <w:p w14:paraId="45660E48" w14:textId="6E3FDC4A" w:rsidR="004F5A4F" w:rsidRPr="00C07A53" w:rsidRDefault="004F5A4F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5F3176" w:rsidRPr="00C07A53" w14:paraId="1F98FC9E" w14:textId="77777777" w:rsidTr="00C46BA1">
        <w:trPr>
          <w:trHeight w:val="67"/>
        </w:trPr>
        <w:tc>
          <w:tcPr>
            <w:tcW w:w="1242" w:type="dxa"/>
            <w:vMerge w:val="restart"/>
          </w:tcPr>
          <w:p w14:paraId="6F7C7E43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14:paraId="1604C2E8" w14:textId="3D2F7A95" w:rsidR="005F3176" w:rsidRPr="00C46BA1" w:rsidRDefault="005F3176" w:rsidP="00546A30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 LA: </w:t>
            </w: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627" w:type="dxa"/>
            <w:vMerge w:val="restart"/>
          </w:tcPr>
          <w:p w14:paraId="3B95A427" w14:textId="2E360CDA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Story:</w:t>
            </w:r>
          </w:p>
          <w:p w14:paraId="4373F80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 “Hipon at Biya”</w:t>
            </w:r>
          </w:p>
          <w:p w14:paraId="52FE34E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B60DC8" w14:textId="3B988DA5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55FDCA96" w14:textId="5FD1C5BE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Story:</w:t>
            </w:r>
          </w:p>
          <w:p w14:paraId="236A287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 “Ang Alamat ng Sibuyas”</w:t>
            </w:r>
          </w:p>
          <w:p w14:paraId="3A9E55D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3B80C9" w14:textId="3D01661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66DB5D5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Story:</w:t>
            </w:r>
          </w:p>
          <w:p w14:paraId="4615FCE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 “The Blind Duckling”</w:t>
            </w:r>
          </w:p>
          <w:p w14:paraId="54940CB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C84B4E" w14:textId="667EBA59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09DADA1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Story: “The Little Red Hen”</w:t>
            </w:r>
          </w:p>
          <w:p w14:paraId="2BEC835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FDB03A" w14:textId="26BFC625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14:paraId="6DBE501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Story: “Vilma’s Vineyard Workers”</w:t>
            </w:r>
          </w:p>
          <w:p w14:paraId="3913193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5E6015" w14:textId="26213CCE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7D5CF1CF" w14:textId="77777777" w:rsidTr="00C46BA1">
        <w:trPr>
          <w:trHeight w:val="65"/>
        </w:trPr>
        <w:tc>
          <w:tcPr>
            <w:tcW w:w="1242" w:type="dxa"/>
            <w:vMerge/>
          </w:tcPr>
          <w:p w14:paraId="4B1FFDF5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55E8190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C46BA1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6B734A34" w14:textId="49A3B96E" w:rsidR="005F3176" w:rsidRPr="00C46BA1" w:rsidRDefault="005F3176" w:rsidP="00952785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book familiarity, awareness that there is a story to read with a beginning and an ending, written by author(s), and illustrated by someone</w:t>
            </w:r>
          </w:p>
        </w:tc>
        <w:tc>
          <w:tcPr>
            <w:tcW w:w="1627" w:type="dxa"/>
            <w:vMerge/>
          </w:tcPr>
          <w:p w14:paraId="40F2A1B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732572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452D3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E4282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CE4B76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13C2C2B2" w14:textId="77777777" w:rsidTr="00C46BA1">
        <w:trPr>
          <w:trHeight w:val="65"/>
        </w:trPr>
        <w:tc>
          <w:tcPr>
            <w:tcW w:w="1242" w:type="dxa"/>
            <w:vMerge/>
          </w:tcPr>
          <w:p w14:paraId="71B59B04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F08DC5E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C46BA1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1FADBFC" w14:textId="0F9162A3" w:rsidR="005F3176" w:rsidRPr="00C46BA1" w:rsidRDefault="005F3176" w:rsidP="00546A30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</w:t>
            </w: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lastRenderedPageBreak/>
              <w:t>associates him/herself with the story</w:t>
            </w:r>
          </w:p>
        </w:tc>
        <w:tc>
          <w:tcPr>
            <w:tcW w:w="1627" w:type="dxa"/>
            <w:vMerge/>
          </w:tcPr>
          <w:p w14:paraId="3FD64A9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AF80FA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97DEF4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51870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5B60AA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3171E6FE" w14:textId="77777777" w:rsidTr="00C46BA1">
        <w:trPr>
          <w:trHeight w:val="65"/>
        </w:trPr>
        <w:tc>
          <w:tcPr>
            <w:tcW w:w="1242" w:type="dxa"/>
            <w:vMerge/>
          </w:tcPr>
          <w:p w14:paraId="31B3D1F9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4F8510F" w14:textId="26662E91" w:rsidR="00F84087" w:rsidRPr="00C46BA1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LLKBPA-00-2 to 8</w:t>
            </w:r>
          </w:p>
        </w:tc>
        <w:tc>
          <w:tcPr>
            <w:tcW w:w="1627" w:type="dxa"/>
            <w:vMerge/>
          </w:tcPr>
          <w:p w14:paraId="654A783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F22ED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FCDB8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47EC50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E586D9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6C1FC3BC" w14:textId="77777777" w:rsidTr="00C46BA1">
        <w:trPr>
          <w:trHeight w:val="639"/>
        </w:trPr>
        <w:tc>
          <w:tcPr>
            <w:tcW w:w="1242" w:type="dxa"/>
            <w:vMerge w:val="restart"/>
          </w:tcPr>
          <w:p w14:paraId="79B778A2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14:paraId="0E9BE14E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C46BA1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627" w:type="dxa"/>
            <w:vMerge w:val="restart"/>
          </w:tcPr>
          <w:p w14:paraId="0D1F29F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05070703" w14:textId="25B0EB0C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Hand Game ( connecting using quantities up to 4)</w:t>
            </w:r>
          </w:p>
          <w:p w14:paraId="79A4BB8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14:paraId="3FBB282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14:paraId="03944D33" w14:textId="0A000842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 MKAT-00-8</w:t>
            </w:r>
          </w:p>
          <w:p w14:paraId="3FF81BFA" w14:textId="77777777" w:rsidR="00470256" w:rsidRDefault="0047025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39987A" w14:textId="70F34702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79B4B6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27AE61A" w14:textId="6EDA193D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14:paraId="2FDA3D2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4FD7A7ED" w14:textId="4038F1D9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19B2CD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0DB7599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E5D8C8" w14:textId="6B6ACD91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2.Pagsulat sa Papel (4)</w:t>
            </w:r>
          </w:p>
          <w:p w14:paraId="1FBA41A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47758B1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6E7BC5E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83F027" w14:textId="41A4B02C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3.Number Concentration (0-4)</w:t>
            </w:r>
          </w:p>
          <w:p w14:paraId="3AD52EC9" w14:textId="64A0F3D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32F388B7" w14:textId="350A7080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D0581" w14:textId="446EAB41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4.Mixed Up Number</w:t>
            </w:r>
          </w:p>
          <w:p w14:paraId="222AD366" w14:textId="16078E3B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5D91261E" w14:textId="1F051CB3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14:paraId="6BA8620B" w14:textId="0B92CDBB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A8857B" w14:textId="12A6870D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5. Number Lotto (0-5)</w:t>
            </w:r>
          </w:p>
          <w:p w14:paraId="78910C64" w14:textId="6889353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  <w:tc>
          <w:tcPr>
            <w:tcW w:w="1627" w:type="dxa"/>
            <w:vMerge w:val="restart"/>
          </w:tcPr>
          <w:p w14:paraId="6F9547E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27EF47EB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Hand Game ( connecting using quantities up to 4)</w:t>
            </w:r>
          </w:p>
          <w:p w14:paraId="21A6B7B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14:paraId="13E2F44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14:paraId="04C1E08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 MKAT-00-8</w:t>
            </w:r>
          </w:p>
          <w:p w14:paraId="70EB1E4A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75F30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6F843E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DEEA1A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14:paraId="56BC9D1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1CE4881A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06461F1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4B249B4A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66341B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2.Pagsulat sa Papel (4)</w:t>
            </w:r>
          </w:p>
          <w:p w14:paraId="29E9E1E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0C8D0D1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1A3B72CA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AF5D8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3.Number Concentration (0-4)</w:t>
            </w:r>
          </w:p>
          <w:p w14:paraId="63A44CC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3122397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02AB6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4.Mixed Up Number</w:t>
            </w:r>
          </w:p>
          <w:p w14:paraId="4675370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19CBCC8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14:paraId="3A71FC2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E27AD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5. Number Lotto (0-5)</w:t>
            </w:r>
          </w:p>
          <w:p w14:paraId="1D449044" w14:textId="2F654371" w:rsidR="005F3176" w:rsidRPr="00C07A53" w:rsidRDefault="005F3176" w:rsidP="00470256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  <w:tc>
          <w:tcPr>
            <w:tcW w:w="1627" w:type="dxa"/>
            <w:vMerge w:val="restart"/>
          </w:tcPr>
          <w:p w14:paraId="6A5F358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588C52C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Lift the bowl (connecting using quantities up to 3)</w:t>
            </w:r>
          </w:p>
          <w:p w14:paraId="1A519F6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14:paraId="485BE6F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14:paraId="08B94BD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14:paraId="547C8CF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85D09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E9FBD2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102314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14:paraId="4C28E16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575D301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D0B0D0B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1C00304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498A2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2.Pagsulat sa Papel (4)</w:t>
            </w:r>
          </w:p>
          <w:p w14:paraId="7646035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76FBD0A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3580E77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3DAF9B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3.Number Concentration (0-4)</w:t>
            </w:r>
          </w:p>
          <w:p w14:paraId="3286973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7062EA0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B8BD0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4.Mixed Up Number</w:t>
            </w:r>
          </w:p>
          <w:p w14:paraId="5337742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116FDD2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14:paraId="0B82F01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425A0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5. Number Lotto (0-5)</w:t>
            </w:r>
          </w:p>
          <w:p w14:paraId="5D78E768" w14:textId="51E1839D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  <w:tc>
          <w:tcPr>
            <w:tcW w:w="1627" w:type="dxa"/>
            <w:vMerge w:val="restart"/>
          </w:tcPr>
          <w:p w14:paraId="0252742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2651576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Lift the bowl (connecting using quantities up to 3)</w:t>
            </w:r>
          </w:p>
          <w:p w14:paraId="199212E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14:paraId="13EC32F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14:paraId="676CCC2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14:paraId="4F11EF4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179CA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3E0B9B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2ACC06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14:paraId="785D60F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315DDD1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8F8854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711D527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F1E4F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2.Pagsulat sa Papel (4)</w:t>
            </w:r>
          </w:p>
          <w:p w14:paraId="36E9BF0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4053686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5ADA36D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7627F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3.Number Concentration (0-4)</w:t>
            </w:r>
          </w:p>
          <w:p w14:paraId="4FE7735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7D3F9C5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5D26C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4.Mixed Up Number</w:t>
            </w:r>
          </w:p>
          <w:p w14:paraId="6CA52EE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18053DD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14:paraId="1C23417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4626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5. Number Lotto (0-5)</w:t>
            </w:r>
          </w:p>
          <w:p w14:paraId="2F09518A" w14:textId="00C53CD0" w:rsidR="005F3176" w:rsidRPr="00C07A53" w:rsidRDefault="005F3176" w:rsidP="00470256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  <w:tc>
          <w:tcPr>
            <w:tcW w:w="1628" w:type="dxa"/>
            <w:vMerge w:val="restart"/>
          </w:tcPr>
          <w:p w14:paraId="1389EE7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2DED311A" w14:textId="6668A5E8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Pictograph: Favorite Fruit (3 categories)</w:t>
            </w:r>
          </w:p>
          <w:p w14:paraId="0BA4CB78" w14:textId="4607D3F6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MKAP-00-2</w:t>
            </w:r>
          </w:p>
          <w:p w14:paraId="7F817E58" w14:textId="5B453DB1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LLKSS-00-1</w:t>
            </w:r>
          </w:p>
          <w:p w14:paraId="25D8F63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7C4BE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6377DEA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80BB219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14:paraId="73BC668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1DB58C2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8CD8E0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60CF6E2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C28BF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2.Pagsulat sa Papel (4)</w:t>
            </w:r>
          </w:p>
          <w:p w14:paraId="127F5CF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3B1F37D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37AE1C7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8676D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3.Number Concentration (0-4)</w:t>
            </w:r>
          </w:p>
          <w:p w14:paraId="1A89004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14DB664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F063A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4.Mixed Up Number</w:t>
            </w:r>
          </w:p>
          <w:p w14:paraId="042BC2AE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1DD84BDA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14:paraId="0DE2BE5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ACE8C5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5. Number Lotto (0-5)</w:t>
            </w:r>
          </w:p>
          <w:p w14:paraId="5A6AAD4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08A5F721" w14:textId="217DAF3C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25E06E" w14:textId="7A2B077C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42FF385E" w14:textId="77777777" w:rsidTr="00C46BA1">
        <w:trPr>
          <w:trHeight w:val="638"/>
        </w:trPr>
        <w:tc>
          <w:tcPr>
            <w:tcW w:w="1242" w:type="dxa"/>
            <w:vMerge/>
          </w:tcPr>
          <w:p w14:paraId="19A4F32B" w14:textId="6478D8AA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8117370" w14:textId="2387408A" w:rsidR="005F3176" w:rsidRPr="00C46BA1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CS:</w:t>
            </w:r>
            <w:r w:rsidRPr="00C46BA1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5D300B5D" w14:textId="77777777" w:rsidR="005F3176" w:rsidRPr="00C46BA1" w:rsidRDefault="005F3176" w:rsidP="00A30CC2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* </w:t>
            </w: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14:paraId="1730D238" w14:textId="01D52482" w:rsidR="005F3176" w:rsidRPr="00C46BA1" w:rsidRDefault="005F3176" w:rsidP="00A30CC2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*concepts of size, length, weight</w:t>
            </w:r>
          </w:p>
          <w:p w14:paraId="02C993F7" w14:textId="77777777" w:rsidR="005F3176" w:rsidRPr="00C46BA1" w:rsidRDefault="005F3176" w:rsidP="0032602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A3E1BB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BBACD3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5ED617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480043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A3EB70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15550DB0" w14:textId="77777777" w:rsidTr="00C46BA1">
        <w:trPr>
          <w:trHeight w:val="638"/>
        </w:trPr>
        <w:tc>
          <w:tcPr>
            <w:tcW w:w="1242" w:type="dxa"/>
            <w:vMerge/>
          </w:tcPr>
          <w:p w14:paraId="54223EEC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0D4B63B" w14:textId="77777777" w:rsidR="005F3176" w:rsidRPr="00C46BA1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C46BA1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3A0A4008" w14:textId="77777777" w:rsidR="005F3176" w:rsidRPr="00C46BA1" w:rsidRDefault="005F3176" w:rsidP="003D044F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* manipulate objects based on properties or attributes</w:t>
            </w:r>
          </w:p>
          <w:p w14:paraId="658B6301" w14:textId="36474F38" w:rsidR="005F3176" w:rsidRPr="00C46BA1" w:rsidRDefault="005F3176" w:rsidP="003D04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</w:tc>
        <w:tc>
          <w:tcPr>
            <w:tcW w:w="1627" w:type="dxa"/>
            <w:vMerge/>
          </w:tcPr>
          <w:p w14:paraId="2F62139A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096C68C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34BCD44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E0E6C76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A63E4F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1325B52E" w14:textId="77777777" w:rsidTr="00C46BA1">
        <w:trPr>
          <w:trHeight w:val="638"/>
        </w:trPr>
        <w:tc>
          <w:tcPr>
            <w:tcW w:w="1242" w:type="dxa"/>
            <w:vMerge/>
          </w:tcPr>
          <w:p w14:paraId="7AFAE6DC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6480B65" w14:textId="66A8EED8" w:rsidR="005F3176" w:rsidRPr="00C46BA1" w:rsidRDefault="005F3176" w:rsidP="00E22AD8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LCC: </w:t>
            </w: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MKSC- 00-4</w:t>
            </w:r>
          </w:p>
          <w:p w14:paraId="64E9F23D" w14:textId="77777777" w:rsidR="005F3176" w:rsidRPr="00C46BA1" w:rsidRDefault="005F3176" w:rsidP="00E22AD8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MKME -00-1</w:t>
            </w:r>
          </w:p>
          <w:p w14:paraId="2C61811F" w14:textId="5F077162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MKC-00-2 TO 6</w:t>
            </w:r>
          </w:p>
        </w:tc>
        <w:tc>
          <w:tcPr>
            <w:tcW w:w="1627" w:type="dxa"/>
            <w:vMerge/>
          </w:tcPr>
          <w:p w14:paraId="33A33A62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039D51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B6EC7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D9B5CDD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C4661E0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07A53" w14:paraId="599401C7" w14:textId="77777777" w:rsidTr="00C46BA1">
        <w:trPr>
          <w:trHeight w:val="67"/>
        </w:trPr>
        <w:tc>
          <w:tcPr>
            <w:tcW w:w="1242" w:type="dxa"/>
            <w:vMerge w:val="restart"/>
          </w:tcPr>
          <w:p w14:paraId="28A46148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INDOOR/O</w:t>
            </w:r>
            <w:r w:rsidRPr="00C46BA1">
              <w:rPr>
                <w:rFonts w:ascii="Arial Narrow" w:hAnsi="Arial Narrow"/>
                <w:b/>
                <w:sz w:val="22"/>
                <w:szCs w:val="22"/>
              </w:rPr>
              <w:lastRenderedPageBreak/>
              <w:t>UTDOOR</w:t>
            </w:r>
          </w:p>
        </w:tc>
        <w:tc>
          <w:tcPr>
            <w:tcW w:w="6237" w:type="dxa"/>
          </w:tcPr>
          <w:p w14:paraId="4534CA24" w14:textId="6BFC036C" w:rsidR="005F3176" w:rsidRPr="00C46BA1" w:rsidRDefault="005F3176" w:rsidP="003B02BA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lastRenderedPageBreak/>
              <w:t xml:space="preserve">LA: </w:t>
            </w: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27" w:type="dxa"/>
            <w:vMerge w:val="restart"/>
          </w:tcPr>
          <w:p w14:paraId="398FB15D" w14:textId="18F3F7BE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t xml:space="preserve">Walking </w:t>
            </w: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Backwards Relay</w:t>
            </w:r>
          </w:p>
          <w:p w14:paraId="153BAFC2" w14:textId="7ABCE41F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33AB8C3A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Body Letters</w:t>
            </w:r>
          </w:p>
          <w:p w14:paraId="2DD24F70" w14:textId="3B88733F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1A2A43DF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Walk, Hop, Jump</w:t>
            </w:r>
          </w:p>
          <w:p w14:paraId="783E4ABC" w14:textId="7CBA06A2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36FDD26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Fruit Salad</w:t>
            </w:r>
          </w:p>
          <w:p w14:paraId="08C60057" w14:textId="079D7163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14:paraId="123F9848" w14:textId="77777777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  <w:r w:rsidRPr="00C07A53">
              <w:rPr>
                <w:rFonts w:ascii="Arial Narrow" w:hAnsi="Arial Narrow"/>
                <w:sz w:val="22"/>
                <w:szCs w:val="22"/>
              </w:rPr>
              <w:lastRenderedPageBreak/>
              <w:t>Body Relay</w:t>
            </w:r>
          </w:p>
          <w:p w14:paraId="2F07CEC4" w14:textId="3E13923F" w:rsidR="005F3176" w:rsidRPr="00C07A53" w:rsidRDefault="005F3176" w:rsidP="00C07A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46BA1" w14:paraId="6A18D4E6" w14:textId="77777777" w:rsidTr="00C46BA1">
        <w:trPr>
          <w:trHeight w:val="65"/>
        </w:trPr>
        <w:tc>
          <w:tcPr>
            <w:tcW w:w="1242" w:type="dxa"/>
            <w:vMerge/>
          </w:tcPr>
          <w:p w14:paraId="1E152190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D7A786A" w14:textId="2501E3CB" w:rsidR="005F3176" w:rsidRPr="00C46BA1" w:rsidRDefault="005F3176" w:rsidP="003117F4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C46BA1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14:paraId="641FAAEC" w14:textId="0911969B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* kanyang kapaligiran at naiuugnay dito ang angkop na paggalaw ng katawan</w:t>
            </w:r>
          </w:p>
        </w:tc>
        <w:tc>
          <w:tcPr>
            <w:tcW w:w="1627" w:type="dxa"/>
            <w:vMerge/>
          </w:tcPr>
          <w:p w14:paraId="2DED1B5E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C3FB3BF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2DF94FB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33EEB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871A020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46BA1" w14:paraId="0EF75B9C" w14:textId="77777777" w:rsidTr="00C46BA1">
        <w:trPr>
          <w:trHeight w:val="65"/>
        </w:trPr>
        <w:tc>
          <w:tcPr>
            <w:tcW w:w="1242" w:type="dxa"/>
            <w:vMerge/>
          </w:tcPr>
          <w:p w14:paraId="55AC5D43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C093494" w14:textId="77777777" w:rsidR="005F3176" w:rsidRPr="00C46BA1" w:rsidRDefault="005F3176" w:rsidP="00CE38A2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C46BA1">
              <w:rPr>
                <w:rFonts w:ascii="Arial Narrow" w:hAnsi="Arial Narrow" w:cstheme="majorHAnsi"/>
                <w:i/>
                <w:sz w:val="22"/>
                <w:szCs w:val="22"/>
              </w:rPr>
              <w:t>Ang bata ay nagpapamalas ng:</w:t>
            </w:r>
          </w:p>
          <w:p w14:paraId="3F6B98B2" w14:textId="683309F3" w:rsidR="005F3176" w:rsidRPr="00C46BA1" w:rsidRDefault="005F3176" w:rsidP="00CE38A2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 w:cstheme="majorHAnsi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27" w:type="dxa"/>
            <w:vMerge/>
          </w:tcPr>
          <w:p w14:paraId="1DCDB3DE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779FEE5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E34A0B0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4053F66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85E267D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46BA1" w14:paraId="1F9AA04C" w14:textId="77777777" w:rsidTr="00C46BA1">
        <w:trPr>
          <w:trHeight w:val="65"/>
        </w:trPr>
        <w:tc>
          <w:tcPr>
            <w:tcW w:w="1242" w:type="dxa"/>
            <w:vMerge/>
          </w:tcPr>
          <w:p w14:paraId="42822D1D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7098947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C46BA1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27" w:type="dxa"/>
            <w:vMerge/>
          </w:tcPr>
          <w:p w14:paraId="63E4372B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525464F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2072ECC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89B29BE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39D2B7F" w14:textId="77777777" w:rsidR="005F3176" w:rsidRPr="00C46BA1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C46BA1" w14:paraId="119E053E" w14:textId="77777777" w:rsidTr="00C07A53">
        <w:tc>
          <w:tcPr>
            <w:tcW w:w="1242" w:type="dxa"/>
          </w:tcPr>
          <w:p w14:paraId="0A045270" w14:textId="77777777" w:rsidR="005F3176" w:rsidRPr="00C46BA1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14373" w:type="dxa"/>
            <w:gridSpan w:val="6"/>
            <w:vAlign w:val="center"/>
          </w:tcPr>
          <w:p w14:paraId="62DB4975" w14:textId="42A9960E" w:rsidR="005F3176" w:rsidRPr="00C46BA1" w:rsidRDefault="00C07A53" w:rsidP="00C07A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4FCB54A9" w14:textId="70F66703" w:rsidR="004F5A4F" w:rsidRPr="00C46BA1" w:rsidRDefault="00C56067">
      <w:pPr>
        <w:rPr>
          <w:rFonts w:ascii="Arial Narrow" w:hAnsi="Arial Narrow"/>
          <w:b/>
          <w:sz w:val="22"/>
          <w:szCs w:val="22"/>
        </w:rPr>
      </w:pPr>
      <w:r w:rsidRPr="00C46BA1">
        <w:rPr>
          <w:rFonts w:ascii="Arial Narrow" w:hAnsi="Arial Narrow"/>
          <w:b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</w:rPr>
        <w:tab/>
      </w:r>
      <w:r w:rsidRPr="00C46BA1">
        <w:rPr>
          <w:rFonts w:ascii="Arial Narrow" w:hAnsi="Arial Narrow"/>
          <w:b/>
          <w:sz w:val="22"/>
          <w:szCs w:val="22"/>
        </w:rPr>
        <w:tab/>
      </w:r>
      <w:r w:rsidR="004A6377" w:rsidRPr="00C46BA1">
        <w:rPr>
          <w:rFonts w:ascii="Arial Narrow" w:hAnsi="Arial Narrow"/>
          <w:b/>
          <w:sz w:val="22"/>
          <w:szCs w:val="22"/>
        </w:rPr>
        <w:tab/>
      </w:r>
    </w:p>
    <w:p w14:paraId="0AA8C258" w14:textId="3DD71C11" w:rsidR="00665D49" w:rsidRPr="00C46BA1" w:rsidRDefault="00665D49" w:rsidP="003D482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3"/>
      </w:tblGrid>
      <w:tr w:rsidR="00D461A5" w:rsidRPr="00C46BA1" w14:paraId="6B0EC7F8" w14:textId="77777777" w:rsidTr="00C07A53">
        <w:tc>
          <w:tcPr>
            <w:tcW w:w="15615" w:type="dxa"/>
            <w:gridSpan w:val="2"/>
            <w:vAlign w:val="center"/>
          </w:tcPr>
          <w:p w14:paraId="5D0A3136" w14:textId="7A5FCDFA" w:rsidR="00D461A5" w:rsidRPr="00C46BA1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C46BA1" w14:paraId="0B900583" w14:textId="77777777" w:rsidTr="00C07A53">
        <w:tc>
          <w:tcPr>
            <w:tcW w:w="5211" w:type="dxa"/>
          </w:tcPr>
          <w:p w14:paraId="311A6FC1" w14:textId="6D126BC4" w:rsidR="00D461A5" w:rsidRPr="00C46BA1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6BA1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4" w:type="dxa"/>
          </w:tcPr>
          <w:p w14:paraId="5E3DFFED" w14:textId="1D32C11A" w:rsidR="00D461A5" w:rsidRPr="00C46BA1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C46BA1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C46BA1" w14:paraId="5FB7DCA8" w14:textId="77777777" w:rsidTr="00C07A53">
        <w:tc>
          <w:tcPr>
            <w:tcW w:w="5211" w:type="dxa"/>
          </w:tcPr>
          <w:p w14:paraId="2F3020F9" w14:textId="4767FE5B" w:rsidR="00D461A5" w:rsidRPr="00C46BA1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4" w:type="dxa"/>
          </w:tcPr>
          <w:p w14:paraId="646DB4A4" w14:textId="77777777" w:rsidR="00D461A5" w:rsidRPr="00C46BA1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C46BA1" w14:paraId="5E47E91A" w14:textId="77777777" w:rsidTr="00C07A53">
        <w:tc>
          <w:tcPr>
            <w:tcW w:w="5211" w:type="dxa"/>
          </w:tcPr>
          <w:p w14:paraId="2B98F425" w14:textId="1F75A578" w:rsidR="00D461A5" w:rsidRPr="00C46BA1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4" w:type="dxa"/>
          </w:tcPr>
          <w:p w14:paraId="25DB047D" w14:textId="77777777" w:rsidR="00D461A5" w:rsidRPr="00C46BA1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C46BA1" w14:paraId="0DAD02DE" w14:textId="77777777" w:rsidTr="00C07A53">
        <w:trPr>
          <w:trHeight w:val="260"/>
        </w:trPr>
        <w:tc>
          <w:tcPr>
            <w:tcW w:w="5211" w:type="dxa"/>
          </w:tcPr>
          <w:p w14:paraId="07C68568" w14:textId="33F0BE02" w:rsidR="00D461A5" w:rsidRPr="00C46BA1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4" w:type="dxa"/>
          </w:tcPr>
          <w:p w14:paraId="65F89D07" w14:textId="2300F933" w:rsidR="00D461A5" w:rsidRPr="00C46BA1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46BA1" w14:paraId="1754DE37" w14:textId="77777777" w:rsidTr="00C07A53">
        <w:trPr>
          <w:trHeight w:val="260"/>
        </w:trPr>
        <w:tc>
          <w:tcPr>
            <w:tcW w:w="5211" w:type="dxa"/>
          </w:tcPr>
          <w:p w14:paraId="5395B60D" w14:textId="58B6FA29" w:rsidR="00301966" w:rsidRPr="00C46BA1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4" w:type="dxa"/>
          </w:tcPr>
          <w:p w14:paraId="317602C4" w14:textId="77777777" w:rsidR="00301966" w:rsidRPr="00C46BA1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46BA1" w14:paraId="36EA6233" w14:textId="77777777" w:rsidTr="00C07A53">
        <w:trPr>
          <w:trHeight w:val="260"/>
        </w:trPr>
        <w:tc>
          <w:tcPr>
            <w:tcW w:w="5211" w:type="dxa"/>
          </w:tcPr>
          <w:p w14:paraId="69E87A72" w14:textId="500BF91D" w:rsidR="00301966" w:rsidRPr="00C46BA1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4" w:type="dxa"/>
          </w:tcPr>
          <w:p w14:paraId="16AE471A" w14:textId="77777777" w:rsidR="00301966" w:rsidRPr="00C46BA1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46BA1" w14:paraId="2AF3C3A4" w14:textId="77777777" w:rsidTr="00C07A53">
        <w:trPr>
          <w:trHeight w:val="260"/>
        </w:trPr>
        <w:tc>
          <w:tcPr>
            <w:tcW w:w="5211" w:type="dxa"/>
          </w:tcPr>
          <w:p w14:paraId="267A5A8C" w14:textId="2C2384A2" w:rsidR="00301966" w:rsidRPr="00C46BA1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4" w:type="dxa"/>
          </w:tcPr>
          <w:p w14:paraId="3EF07CE2" w14:textId="77777777" w:rsidR="00301966" w:rsidRPr="00C46BA1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46BA1" w14:paraId="62224B7E" w14:textId="77777777" w:rsidTr="00C07A53">
        <w:trPr>
          <w:trHeight w:val="260"/>
        </w:trPr>
        <w:tc>
          <w:tcPr>
            <w:tcW w:w="5211" w:type="dxa"/>
          </w:tcPr>
          <w:p w14:paraId="5C76167F" w14:textId="608670CB" w:rsidR="00301966" w:rsidRPr="00C46BA1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46BA1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4" w:type="dxa"/>
          </w:tcPr>
          <w:p w14:paraId="3949DFFA" w14:textId="77777777" w:rsidR="00301966" w:rsidRPr="00C46BA1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5C7A6B" w14:textId="0C1D2F25" w:rsidR="00D461A5" w:rsidRPr="00C46BA1" w:rsidRDefault="00D461A5" w:rsidP="00C07A53">
      <w:pPr>
        <w:rPr>
          <w:rFonts w:ascii="Arial Narrow" w:hAnsi="Arial Narrow"/>
          <w:sz w:val="22"/>
          <w:szCs w:val="22"/>
        </w:rPr>
      </w:pPr>
    </w:p>
    <w:sectPr w:rsidR="00D461A5" w:rsidRPr="00C46BA1" w:rsidSect="00B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60CC" w14:textId="77777777" w:rsidR="00AC6A18" w:rsidRDefault="00AC6A18" w:rsidP="007C33B3">
      <w:r>
        <w:separator/>
      </w:r>
    </w:p>
  </w:endnote>
  <w:endnote w:type="continuationSeparator" w:id="0">
    <w:p w14:paraId="2788601C" w14:textId="77777777" w:rsidR="00AC6A18" w:rsidRDefault="00AC6A18" w:rsidP="007C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A6E6" w14:textId="77777777" w:rsidR="00B33F14" w:rsidRDefault="00B33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6DEA" w14:textId="62811EDA" w:rsidR="00C46BA1" w:rsidRDefault="00B33F14" w:rsidP="005773B8">
    <w:pPr>
      <w:pStyle w:val="Footer"/>
      <w:pBdr>
        <w:top w:val="thinThickSmallGap" w:sz="24" w:space="1" w:color="622423" w:themeColor="accent2" w:themeShade="7F"/>
      </w:pBdr>
    </w:pPr>
    <w:bookmarkStart w:id="0" w:name="_GoBack"/>
    <w:bookmarkEnd w:id="0"/>
    <w:r>
      <w:rPr>
        <w:rFonts w:ascii="Arial Narrow" w:eastAsiaTheme="majorEastAsia" w:hAnsi="Arial Narrow" w:cstheme="majorBidi"/>
      </w:rPr>
      <w:ptab w:relativeTo="margin" w:alignment="center" w:leader="none"/>
    </w:r>
    <w:r w:rsidR="005773B8">
      <w:rPr>
        <w:rFonts w:ascii="Arial Narrow" w:eastAsiaTheme="majorEastAsia" w:hAnsi="Arial Narrow" w:cstheme="majorBidi"/>
      </w:rPr>
      <w:t>Aborlan North District</w:t>
    </w:r>
    <w:r w:rsidR="005773B8">
      <w:rPr>
        <w:rFonts w:ascii="Arial Narrow" w:eastAsiaTheme="majorEastAsia" w:hAnsi="Arial Narrow" w:cstheme="majorBidi"/>
      </w:rPr>
      <w:tab/>
      <w:t xml:space="preserve">                          DLL Kindergarten</w:t>
    </w:r>
    <w:r w:rsidR="005773B8">
      <w:rPr>
        <w:rFonts w:ascii="Arial Narrow" w:eastAsiaTheme="majorEastAsia" w:hAnsi="Arial Narrow" w:cstheme="majorBidi"/>
      </w:rPr>
      <w:ptab w:relativeTo="margin" w:alignment="right" w:leader="none"/>
    </w:r>
    <w:r w:rsidR="005773B8">
      <w:rPr>
        <w:rFonts w:ascii="Arial Narrow" w:eastAsiaTheme="majorEastAsia" w:hAnsi="Arial Narrow" w:cstheme="majorBidi"/>
      </w:rPr>
      <w:t xml:space="preserve"> Page </w:t>
    </w:r>
    <w:r w:rsidR="005773B8">
      <w:rPr>
        <w:rFonts w:ascii="Arial Narrow" w:hAnsi="Arial Narrow"/>
      </w:rPr>
      <w:fldChar w:fldCharType="begin"/>
    </w:r>
    <w:r w:rsidR="005773B8">
      <w:rPr>
        <w:rFonts w:ascii="Arial Narrow" w:hAnsi="Arial Narrow"/>
      </w:rPr>
      <w:instrText xml:space="preserve"> PAGE   \* MERGEFORMAT </w:instrText>
    </w:r>
    <w:r w:rsidR="005773B8">
      <w:rPr>
        <w:rFonts w:ascii="Arial Narrow" w:hAnsi="Arial Narrow"/>
      </w:rPr>
      <w:fldChar w:fldCharType="separate"/>
    </w:r>
    <w:r w:rsidRPr="00B33F14">
      <w:rPr>
        <w:rFonts w:ascii="Arial Narrow" w:eastAsiaTheme="majorEastAsia" w:hAnsi="Arial Narrow" w:cstheme="majorBidi"/>
        <w:noProof/>
      </w:rPr>
      <w:t>1</w:t>
    </w:r>
    <w:r w:rsidR="005773B8">
      <w:rPr>
        <w:rFonts w:ascii="Arial Narrow" w:eastAsiaTheme="majorEastAsia" w:hAnsi="Arial Narrow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C09C" w14:textId="77777777" w:rsidR="00B33F14" w:rsidRDefault="00B33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08545" w14:textId="77777777" w:rsidR="00AC6A18" w:rsidRDefault="00AC6A18" w:rsidP="007C33B3">
      <w:r>
        <w:separator/>
      </w:r>
    </w:p>
  </w:footnote>
  <w:footnote w:type="continuationSeparator" w:id="0">
    <w:p w14:paraId="082BCE49" w14:textId="77777777" w:rsidR="00AC6A18" w:rsidRDefault="00AC6A18" w:rsidP="007C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BDA7" w14:textId="77777777" w:rsidR="00B33F14" w:rsidRDefault="00B33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CCA66" w14:textId="77777777" w:rsidR="00B33F14" w:rsidRDefault="00B33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E2EE" w14:textId="77777777" w:rsidR="00B33F14" w:rsidRDefault="00B33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46E"/>
    <w:multiLevelType w:val="hybridMultilevel"/>
    <w:tmpl w:val="C4C8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B8B"/>
    <w:multiLevelType w:val="hybridMultilevel"/>
    <w:tmpl w:val="109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24F8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438"/>
    <w:multiLevelType w:val="hybridMultilevel"/>
    <w:tmpl w:val="C4C8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7CCF"/>
    <w:multiLevelType w:val="hybridMultilevel"/>
    <w:tmpl w:val="C4C8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59C"/>
    <w:multiLevelType w:val="hybridMultilevel"/>
    <w:tmpl w:val="21B233E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53F9"/>
    <w:multiLevelType w:val="hybridMultilevel"/>
    <w:tmpl w:val="6DA0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5112B"/>
    <w:multiLevelType w:val="hybridMultilevel"/>
    <w:tmpl w:val="C4C8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0ABB"/>
    <w:multiLevelType w:val="hybridMultilevel"/>
    <w:tmpl w:val="C43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742C1"/>
    <w:multiLevelType w:val="hybridMultilevel"/>
    <w:tmpl w:val="9B8CB4E8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7F1C"/>
    <w:multiLevelType w:val="hybridMultilevel"/>
    <w:tmpl w:val="5C720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CF7893"/>
    <w:multiLevelType w:val="hybridMultilevel"/>
    <w:tmpl w:val="815C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1025A"/>
    <w:multiLevelType w:val="hybridMultilevel"/>
    <w:tmpl w:val="593E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3574D"/>
    <w:multiLevelType w:val="hybridMultilevel"/>
    <w:tmpl w:val="C970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B44942"/>
    <w:multiLevelType w:val="hybridMultilevel"/>
    <w:tmpl w:val="35E6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17E2E"/>
    <w:multiLevelType w:val="hybridMultilevel"/>
    <w:tmpl w:val="E97CC90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71E4E"/>
    <w:multiLevelType w:val="hybridMultilevel"/>
    <w:tmpl w:val="FA6A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2A59"/>
    <w:multiLevelType w:val="hybridMultilevel"/>
    <w:tmpl w:val="1974FC00"/>
    <w:lvl w:ilvl="0" w:tplc="5518F0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42421"/>
    <w:multiLevelType w:val="hybridMultilevel"/>
    <w:tmpl w:val="C4C8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25177"/>
    <w:multiLevelType w:val="hybridMultilevel"/>
    <w:tmpl w:val="C612178A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2" w15:restartNumberingAfterBreak="0">
    <w:nsid w:val="5FCD10E8"/>
    <w:multiLevelType w:val="hybridMultilevel"/>
    <w:tmpl w:val="795A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B42FF"/>
    <w:multiLevelType w:val="hybridMultilevel"/>
    <w:tmpl w:val="D602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44AD8"/>
    <w:multiLevelType w:val="hybridMultilevel"/>
    <w:tmpl w:val="250E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5F79"/>
    <w:multiLevelType w:val="hybridMultilevel"/>
    <w:tmpl w:val="D700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17844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51D8B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10EC3"/>
    <w:multiLevelType w:val="hybridMultilevel"/>
    <w:tmpl w:val="159AF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B66943"/>
    <w:multiLevelType w:val="hybridMultilevel"/>
    <w:tmpl w:val="5E626BDC"/>
    <w:lvl w:ilvl="0" w:tplc="A19684E2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0" w15:restartNumberingAfterBreak="0">
    <w:nsid w:val="73F849AD"/>
    <w:multiLevelType w:val="hybridMultilevel"/>
    <w:tmpl w:val="6766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EE20D3"/>
    <w:multiLevelType w:val="hybridMultilevel"/>
    <w:tmpl w:val="5AA874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1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4"/>
  </w:num>
  <w:num w:numId="10">
    <w:abstractNumId w:val="3"/>
  </w:num>
  <w:num w:numId="11">
    <w:abstractNumId w:val="9"/>
  </w:num>
  <w:num w:numId="12">
    <w:abstractNumId w:val="27"/>
  </w:num>
  <w:num w:numId="13">
    <w:abstractNumId w:val="12"/>
  </w:num>
  <w:num w:numId="14">
    <w:abstractNumId w:val="1"/>
  </w:num>
  <w:num w:numId="15">
    <w:abstractNumId w:val="15"/>
  </w:num>
  <w:num w:numId="16">
    <w:abstractNumId w:val="18"/>
  </w:num>
  <w:num w:numId="17">
    <w:abstractNumId w:val="16"/>
  </w:num>
  <w:num w:numId="18">
    <w:abstractNumId w:val="29"/>
  </w:num>
  <w:num w:numId="19">
    <w:abstractNumId w:val="22"/>
  </w:num>
  <w:num w:numId="20">
    <w:abstractNumId w:val="10"/>
  </w:num>
  <w:num w:numId="21">
    <w:abstractNumId w:val="14"/>
  </w:num>
  <w:num w:numId="22">
    <w:abstractNumId w:val="28"/>
  </w:num>
  <w:num w:numId="23">
    <w:abstractNumId w:val="13"/>
  </w:num>
  <w:num w:numId="24">
    <w:abstractNumId w:val="5"/>
  </w:num>
  <w:num w:numId="25">
    <w:abstractNumId w:val="31"/>
  </w:num>
  <w:num w:numId="26">
    <w:abstractNumId w:val="19"/>
  </w:num>
  <w:num w:numId="27">
    <w:abstractNumId w:val="6"/>
  </w:num>
  <w:num w:numId="28">
    <w:abstractNumId w:val="2"/>
  </w:num>
  <w:num w:numId="29">
    <w:abstractNumId w:val="26"/>
  </w:num>
  <w:num w:numId="30">
    <w:abstractNumId w:val="7"/>
  </w:num>
  <w:num w:numId="31">
    <w:abstractNumId w:val="24"/>
  </w:num>
  <w:num w:numId="32">
    <w:abstractNumId w:val="25"/>
  </w:num>
  <w:num w:numId="33">
    <w:abstractNumId w:val="17"/>
  </w:num>
  <w:num w:numId="3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13C7C"/>
    <w:rsid w:val="0001772C"/>
    <w:rsid w:val="00025FA1"/>
    <w:rsid w:val="000407B3"/>
    <w:rsid w:val="00045156"/>
    <w:rsid w:val="000541A7"/>
    <w:rsid w:val="0005770C"/>
    <w:rsid w:val="00064AAD"/>
    <w:rsid w:val="00084A48"/>
    <w:rsid w:val="00087F86"/>
    <w:rsid w:val="000A0A83"/>
    <w:rsid w:val="000A21E7"/>
    <w:rsid w:val="000A755A"/>
    <w:rsid w:val="000C4A74"/>
    <w:rsid w:val="000E77F0"/>
    <w:rsid w:val="000F156C"/>
    <w:rsid w:val="000F3DDA"/>
    <w:rsid w:val="000F71F5"/>
    <w:rsid w:val="00106148"/>
    <w:rsid w:val="00140E29"/>
    <w:rsid w:val="0014659F"/>
    <w:rsid w:val="00146715"/>
    <w:rsid w:val="00150392"/>
    <w:rsid w:val="0015205F"/>
    <w:rsid w:val="001575EC"/>
    <w:rsid w:val="00174416"/>
    <w:rsid w:val="0017447D"/>
    <w:rsid w:val="0018524A"/>
    <w:rsid w:val="001A2E78"/>
    <w:rsid w:val="001B03EA"/>
    <w:rsid w:val="001B4C5D"/>
    <w:rsid w:val="001B72E9"/>
    <w:rsid w:val="001C1558"/>
    <w:rsid w:val="001C6F74"/>
    <w:rsid w:val="001C7F60"/>
    <w:rsid w:val="001D593A"/>
    <w:rsid w:val="001D75D6"/>
    <w:rsid w:val="001E01A3"/>
    <w:rsid w:val="001F5E09"/>
    <w:rsid w:val="002040A1"/>
    <w:rsid w:val="002062E0"/>
    <w:rsid w:val="00234968"/>
    <w:rsid w:val="0024547B"/>
    <w:rsid w:val="00256AC6"/>
    <w:rsid w:val="00257D82"/>
    <w:rsid w:val="00261BE2"/>
    <w:rsid w:val="00276A78"/>
    <w:rsid w:val="0029134A"/>
    <w:rsid w:val="002A0B29"/>
    <w:rsid w:val="002A1A12"/>
    <w:rsid w:val="002A79BD"/>
    <w:rsid w:val="002B2122"/>
    <w:rsid w:val="002B3CE8"/>
    <w:rsid w:val="002C28ED"/>
    <w:rsid w:val="002C2F90"/>
    <w:rsid w:val="002C7276"/>
    <w:rsid w:val="002D2D99"/>
    <w:rsid w:val="002E04A8"/>
    <w:rsid w:val="002E146E"/>
    <w:rsid w:val="002E211A"/>
    <w:rsid w:val="002E2767"/>
    <w:rsid w:val="002E78BE"/>
    <w:rsid w:val="002F3BD1"/>
    <w:rsid w:val="002F5A75"/>
    <w:rsid w:val="00301966"/>
    <w:rsid w:val="003117F4"/>
    <w:rsid w:val="00321FFC"/>
    <w:rsid w:val="003222B0"/>
    <w:rsid w:val="0032602C"/>
    <w:rsid w:val="0036209A"/>
    <w:rsid w:val="00376246"/>
    <w:rsid w:val="00381232"/>
    <w:rsid w:val="003B02BA"/>
    <w:rsid w:val="003B2FE7"/>
    <w:rsid w:val="003B715F"/>
    <w:rsid w:val="003C6FE3"/>
    <w:rsid w:val="003D044F"/>
    <w:rsid w:val="003D1D42"/>
    <w:rsid w:val="003D4828"/>
    <w:rsid w:val="003E3E17"/>
    <w:rsid w:val="003F6A59"/>
    <w:rsid w:val="004040D8"/>
    <w:rsid w:val="00404935"/>
    <w:rsid w:val="00417834"/>
    <w:rsid w:val="00434068"/>
    <w:rsid w:val="00434ACF"/>
    <w:rsid w:val="00447906"/>
    <w:rsid w:val="00452296"/>
    <w:rsid w:val="00456DFE"/>
    <w:rsid w:val="00467C24"/>
    <w:rsid w:val="00470256"/>
    <w:rsid w:val="00477C98"/>
    <w:rsid w:val="00482AD5"/>
    <w:rsid w:val="004837B4"/>
    <w:rsid w:val="00484290"/>
    <w:rsid w:val="00485231"/>
    <w:rsid w:val="004978BA"/>
    <w:rsid w:val="004A4264"/>
    <w:rsid w:val="004A6377"/>
    <w:rsid w:val="004B6444"/>
    <w:rsid w:val="004B729A"/>
    <w:rsid w:val="004D2349"/>
    <w:rsid w:val="004D5302"/>
    <w:rsid w:val="004E3F90"/>
    <w:rsid w:val="004F5A4F"/>
    <w:rsid w:val="005071EC"/>
    <w:rsid w:val="005139C6"/>
    <w:rsid w:val="00514085"/>
    <w:rsid w:val="00515FDC"/>
    <w:rsid w:val="00520C66"/>
    <w:rsid w:val="00524A78"/>
    <w:rsid w:val="00524EBC"/>
    <w:rsid w:val="00530D84"/>
    <w:rsid w:val="00533E86"/>
    <w:rsid w:val="00540E9B"/>
    <w:rsid w:val="00543A4C"/>
    <w:rsid w:val="005445FF"/>
    <w:rsid w:val="00546A30"/>
    <w:rsid w:val="005509E1"/>
    <w:rsid w:val="005525C2"/>
    <w:rsid w:val="005561A6"/>
    <w:rsid w:val="00564116"/>
    <w:rsid w:val="005773B8"/>
    <w:rsid w:val="00596462"/>
    <w:rsid w:val="0059687F"/>
    <w:rsid w:val="005B2501"/>
    <w:rsid w:val="005B4F8B"/>
    <w:rsid w:val="005C00C3"/>
    <w:rsid w:val="005C36FA"/>
    <w:rsid w:val="005C5BE1"/>
    <w:rsid w:val="005D1DD1"/>
    <w:rsid w:val="005F3176"/>
    <w:rsid w:val="00602B02"/>
    <w:rsid w:val="006034DD"/>
    <w:rsid w:val="00607190"/>
    <w:rsid w:val="006073D0"/>
    <w:rsid w:val="00613D33"/>
    <w:rsid w:val="0063393D"/>
    <w:rsid w:val="00637B05"/>
    <w:rsid w:val="00640DD2"/>
    <w:rsid w:val="006427F1"/>
    <w:rsid w:val="00660332"/>
    <w:rsid w:val="00665646"/>
    <w:rsid w:val="00665D49"/>
    <w:rsid w:val="00676BF1"/>
    <w:rsid w:val="00681F4A"/>
    <w:rsid w:val="006849BC"/>
    <w:rsid w:val="00692C2B"/>
    <w:rsid w:val="006B29D6"/>
    <w:rsid w:val="006B69DF"/>
    <w:rsid w:val="006B73B1"/>
    <w:rsid w:val="006D4B44"/>
    <w:rsid w:val="006D5790"/>
    <w:rsid w:val="006D6D44"/>
    <w:rsid w:val="006E2092"/>
    <w:rsid w:val="006E4024"/>
    <w:rsid w:val="006E7F18"/>
    <w:rsid w:val="0070233B"/>
    <w:rsid w:val="0070265A"/>
    <w:rsid w:val="00704157"/>
    <w:rsid w:val="00710B5A"/>
    <w:rsid w:val="007114BA"/>
    <w:rsid w:val="00745B7F"/>
    <w:rsid w:val="0074640A"/>
    <w:rsid w:val="00746BCC"/>
    <w:rsid w:val="0075600B"/>
    <w:rsid w:val="0076534D"/>
    <w:rsid w:val="00774F3F"/>
    <w:rsid w:val="007844C4"/>
    <w:rsid w:val="007879EB"/>
    <w:rsid w:val="00791F84"/>
    <w:rsid w:val="0079499A"/>
    <w:rsid w:val="007A13D3"/>
    <w:rsid w:val="007B3DC7"/>
    <w:rsid w:val="007C33B3"/>
    <w:rsid w:val="007C3BDD"/>
    <w:rsid w:val="007D68F4"/>
    <w:rsid w:val="007E36D5"/>
    <w:rsid w:val="007E51C4"/>
    <w:rsid w:val="007E678D"/>
    <w:rsid w:val="007E769F"/>
    <w:rsid w:val="007F3CD1"/>
    <w:rsid w:val="0081641A"/>
    <w:rsid w:val="008176E6"/>
    <w:rsid w:val="00821F1B"/>
    <w:rsid w:val="00843BB2"/>
    <w:rsid w:val="00854D32"/>
    <w:rsid w:val="00866C2A"/>
    <w:rsid w:val="00867377"/>
    <w:rsid w:val="00874CDB"/>
    <w:rsid w:val="00875C3C"/>
    <w:rsid w:val="00886CF3"/>
    <w:rsid w:val="008928D3"/>
    <w:rsid w:val="00892CF3"/>
    <w:rsid w:val="008A4710"/>
    <w:rsid w:val="008A48D9"/>
    <w:rsid w:val="008B2AA5"/>
    <w:rsid w:val="008D19ED"/>
    <w:rsid w:val="008E011B"/>
    <w:rsid w:val="008E06D5"/>
    <w:rsid w:val="008F68D8"/>
    <w:rsid w:val="009016E8"/>
    <w:rsid w:val="009030E0"/>
    <w:rsid w:val="00914B1F"/>
    <w:rsid w:val="00914DA2"/>
    <w:rsid w:val="00920B2D"/>
    <w:rsid w:val="009261B6"/>
    <w:rsid w:val="00927476"/>
    <w:rsid w:val="00927F30"/>
    <w:rsid w:val="00943571"/>
    <w:rsid w:val="00952785"/>
    <w:rsid w:val="00957D98"/>
    <w:rsid w:val="009864C7"/>
    <w:rsid w:val="009963C8"/>
    <w:rsid w:val="009A1B94"/>
    <w:rsid w:val="009C75A8"/>
    <w:rsid w:val="009D530A"/>
    <w:rsid w:val="009D5392"/>
    <w:rsid w:val="009E6039"/>
    <w:rsid w:val="009E641F"/>
    <w:rsid w:val="009F5D8E"/>
    <w:rsid w:val="00A079DD"/>
    <w:rsid w:val="00A1725C"/>
    <w:rsid w:val="00A20B41"/>
    <w:rsid w:val="00A30CC2"/>
    <w:rsid w:val="00A351F8"/>
    <w:rsid w:val="00A43D2F"/>
    <w:rsid w:val="00A45E05"/>
    <w:rsid w:val="00A67925"/>
    <w:rsid w:val="00A75A69"/>
    <w:rsid w:val="00A87CEE"/>
    <w:rsid w:val="00A92C84"/>
    <w:rsid w:val="00A97F9F"/>
    <w:rsid w:val="00AA439F"/>
    <w:rsid w:val="00AA588D"/>
    <w:rsid w:val="00AA662D"/>
    <w:rsid w:val="00AB158E"/>
    <w:rsid w:val="00AB1709"/>
    <w:rsid w:val="00AC066F"/>
    <w:rsid w:val="00AC6A18"/>
    <w:rsid w:val="00B12268"/>
    <w:rsid w:val="00B206E4"/>
    <w:rsid w:val="00B217FD"/>
    <w:rsid w:val="00B256A1"/>
    <w:rsid w:val="00B33F14"/>
    <w:rsid w:val="00B46DEE"/>
    <w:rsid w:val="00B4716E"/>
    <w:rsid w:val="00B47D11"/>
    <w:rsid w:val="00B64198"/>
    <w:rsid w:val="00B67C1F"/>
    <w:rsid w:val="00B80510"/>
    <w:rsid w:val="00B85CF5"/>
    <w:rsid w:val="00BC2DC9"/>
    <w:rsid w:val="00BC3652"/>
    <w:rsid w:val="00BC7717"/>
    <w:rsid w:val="00BD15F1"/>
    <w:rsid w:val="00BE0301"/>
    <w:rsid w:val="00BE0E07"/>
    <w:rsid w:val="00BF53C5"/>
    <w:rsid w:val="00BF67A1"/>
    <w:rsid w:val="00C0441F"/>
    <w:rsid w:val="00C07A53"/>
    <w:rsid w:val="00C10572"/>
    <w:rsid w:val="00C131A5"/>
    <w:rsid w:val="00C14FF6"/>
    <w:rsid w:val="00C16416"/>
    <w:rsid w:val="00C16C49"/>
    <w:rsid w:val="00C27C40"/>
    <w:rsid w:val="00C43F90"/>
    <w:rsid w:val="00C46BA1"/>
    <w:rsid w:val="00C52BBB"/>
    <w:rsid w:val="00C539DD"/>
    <w:rsid w:val="00C56067"/>
    <w:rsid w:val="00C6252B"/>
    <w:rsid w:val="00C7117A"/>
    <w:rsid w:val="00C81EFB"/>
    <w:rsid w:val="00C833B6"/>
    <w:rsid w:val="00C93447"/>
    <w:rsid w:val="00C93720"/>
    <w:rsid w:val="00C97A1D"/>
    <w:rsid w:val="00CA3E6B"/>
    <w:rsid w:val="00CB53E5"/>
    <w:rsid w:val="00CC0059"/>
    <w:rsid w:val="00CD5047"/>
    <w:rsid w:val="00CD544B"/>
    <w:rsid w:val="00CE2AD1"/>
    <w:rsid w:val="00CE38A2"/>
    <w:rsid w:val="00CE69C4"/>
    <w:rsid w:val="00CF3539"/>
    <w:rsid w:val="00CF39EB"/>
    <w:rsid w:val="00D02993"/>
    <w:rsid w:val="00D03F6A"/>
    <w:rsid w:val="00D049D4"/>
    <w:rsid w:val="00D12312"/>
    <w:rsid w:val="00D40C60"/>
    <w:rsid w:val="00D44EE7"/>
    <w:rsid w:val="00D461A5"/>
    <w:rsid w:val="00D51D07"/>
    <w:rsid w:val="00D638E9"/>
    <w:rsid w:val="00D67126"/>
    <w:rsid w:val="00D70630"/>
    <w:rsid w:val="00D74AD0"/>
    <w:rsid w:val="00D92323"/>
    <w:rsid w:val="00D93113"/>
    <w:rsid w:val="00D964A3"/>
    <w:rsid w:val="00DA396A"/>
    <w:rsid w:val="00DC3CF3"/>
    <w:rsid w:val="00DC42E2"/>
    <w:rsid w:val="00DC63ED"/>
    <w:rsid w:val="00DC6539"/>
    <w:rsid w:val="00DE65AF"/>
    <w:rsid w:val="00DF54BF"/>
    <w:rsid w:val="00E0134D"/>
    <w:rsid w:val="00E0250D"/>
    <w:rsid w:val="00E02A20"/>
    <w:rsid w:val="00E104D6"/>
    <w:rsid w:val="00E16452"/>
    <w:rsid w:val="00E21749"/>
    <w:rsid w:val="00E22AD8"/>
    <w:rsid w:val="00E25D76"/>
    <w:rsid w:val="00E272B3"/>
    <w:rsid w:val="00E347AE"/>
    <w:rsid w:val="00E4549E"/>
    <w:rsid w:val="00E64CBF"/>
    <w:rsid w:val="00E7057F"/>
    <w:rsid w:val="00E753F2"/>
    <w:rsid w:val="00E76828"/>
    <w:rsid w:val="00EA025E"/>
    <w:rsid w:val="00EA2869"/>
    <w:rsid w:val="00EA7C0F"/>
    <w:rsid w:val="00ED4856"/>
    <w:rsid w:val="00ED72DF"/>
    <w:rsid w:val="00EE05BC"/>
    <w:rsid w:val="00EF1D30"/>
    <w:rsid w:val="00EF24BB"/>
    <w:rsid w:val="00F0139D"/>
    <w:rsid w:val="00F05D50"/>
    <w:rsid w:val="00F06CB6"/>
    <w:rsid w:val="00F14B36"/>
    <w:rsid w:val="00F1608B"/>
    <w:rsid w:val="00F17D65"/>
    <w:rsid w:val="00F32EC1"/>
    <w:rsid w:val="00F36B6E"/>
    <w:rsid w:val="00F54F28"/>
    <w:rsid w:val="00F66EBB"/>
    <w:rsid w:val="00F74FB3"/>
    <w:rsid w:val="00F763B6"/>
    <w:rsid w:val="00F8167F"/>
    <w:rsid w:val="00F84087"/>
    <w:rsid w:val="00F846B9"/>
    <w:rsid w:val="00F954A8"/>
    <w:rsid w:val="00F9566E"/>
    <w:rsid w:val="00F9597B"/>
    <w:rsid w:val="00F95D93"/>
    <w:rsid w:val="00FA02AF"/>
    <w:rsid w:val="00FA1261"/>
    <w:rsid w:val="00FA6705"/>
    <w:rsid w:val="00FB0679"/>
    <w:rsid w:val="00FB7D73"/>
    <w:rsid w:val="00FC236B"/>
    <w:rsid w:val="00FC2C2C"/>
    <w:rsid w:val="00FC4FF9"/>
    <w:rsid w:val="00FD0E38"/>
    <w:rsid w:val="00FD1399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7AAB78"/>
  <w14:defaultImageDpi w14:val="300"/>
  <w15:docId w15:val="{A7712F03-FB94-4381-A820-CEAF6F38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54BF"/>
  </w:style>
  <w:style w:type="paragraph" w:styleId="Header">
    <w:name w:val="header"/>
    <w:basedOn w:val="Normal"/>
    <w:link w:val="HeaderChar"/>
    <w:uiPriority w:val="99"/>
    <w:unhideWhenUsed/>
    <w:rsid w:val="007C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B3"/>
  </w:style>
  <w:style w:type="paragraph" w:styleId="Footer">
    <w:name w:val="footer"/>
    <w:basedOn w:val="Normal"/>
    <w:link w:val="FooterChar"/>
    <w:uiPriority w:val="99"/>
    <w:unhideWhenUsed/>
    <w:rsid w:val="007C3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385C-B2B2-456B-894B-E24390B0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6</cp:revision>
  <cp:lastPrinted>2016-08-29T23:25:00Z</cp:lastPrinted>
  <dcterms:created xsi:type="dcterms:W3CDTF">2016-11-09T13:28:00Z</dcterms:created>
  <dcterms:modified xsi:type="dcterms:W3CDTF">2016-11-10T06:22:00Z</dcterms:modified>
</cp:coreProperties>
</file>