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98" w:type="pct"/>
        <w:tblLook w:val="04A0" w:firstRow="1" w:lastRow="0" w:firstColumn="1" w:lastColumn="0" w:noHBand="0" w:noVBand="1"/>
      </w:tblPr>
      <w:tblGrid>
        <w:gridCol w:w="2708"/>
        <w:gridCol w:w="1936"/>
        <w:gridCol w:w="7231"/>
        <w:gridCol w:w="1983"/>
        <w:gridCol w:w="1706"/>
      </w:tblGrid>
      <w:tr w:rsidR="00AA3C08" w:rsidRPr="00AA3C08" w14:paraId="55AFA05B" w14:textId="77777777" w:rsidTr="009428E3">
        <w:trPr>
          <w:trHeight w:val="260"/>
        </w:trPr>
        <w:tc>
          <w:tcPr>
            <w:tcW w:w="870" w:type="pct"/>
            <w:vMerge w:val="restart"/>
            <w:vAlign w:val="center"/>
          </w:tcPr>
          <w:p w14:paraId="45C59DBB" w14:textId="72CB509D" w:rsidR="00C0441F" w:rsidRPr="00AA3C08" w:rsidRDefault="00AA3C08" w:rsidP="00AA3C0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752" behindDoc="1" locked="0" layoutInCell="1" allowOverlap="1" wp14:anchorId="7312710B" wp14:editId="3D67F75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-63500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AA3C08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1A34B332" w:rsidR="00C0441F" w:rsidRPr="00AA3C08" w:rsidRDefault="00C0441F" w:rsidP="00AA3C0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622" w:type="pct"/>
          </w:tcPr>
          <w:p w14:paraId="14859030" w14:textId="3159813B" w:rsidR="00C0441F" w:rsidRPr="00AA3C08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2323" w:type="pct"/>
          </w:tcPr>
          <w:p w14:paraId="62F93F54" w14:textId="6C74D68C" w:rsidR="00C0441F" w:rsidRPr="00AA3C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" w:type="pct"/>
          </w:tcPr>
          <w:p w14:paraId="0EFF54B5" w14:textId="7C7A5093" w:rsidR="00C0441F" w:rsidRPr="00AA3C08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548" w:type="pct"/>
          </w:tcPr>
          <w:p w14:paraId="74615966" w14:textId="1299A825" w:rsidR="00C0441F" w:rsidRPr="00AA3C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498463EC" w14:textId="77777777" w:rsidTr="009428E3">
        <w:tc>
          <w:tcPr>
            <w:tcW w:w="870" w:type="pct"/>
            <w:vMerge/>
          </w:tcPr>
          <w:p w14:paraId="4DA7981A" w14:textId="77777777" w:rsidR="00C0441F" w:rsidRPr="00AA3C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pct"/>
          </w:tcPr>
          <w:p w14:paraId="3182FD81" w14:textId="34B0DF12" w:rsidR="00C0441F" w:rsidRPr="00AA3C08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2323" w:type="pct"/>
          </w:tcPr>
          <w:p w14:paraId="09441276" w14:textId="5957A7D4" w:rsidR="00C0441F" w:rsidRPr="00AA3C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" w:type="pct"/>
          </w:tcPr>
          <w:p w14:paraId="1384EF1E" w14:textId="62C68E84" w:rsidR="00C0441F" w:rsidRPr="00AA3C08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548" w:type="pct"/>
          </w:tcPr>
          <w:p w14:paraId="6DD618DA" w14:textId="321908DA" w:rsidR="00C0441F" w:rsidRPr="001E1C11" w:rsidRDefault="005E2AF0">
            <w:pPr>
              <w:rPr>
                <w:rFonts w:ascii="Arial Narrow" w:hAnsi="Arial Narrow"/>
                <w:sz w:val="22"/>
                <w:szCs w:val="22"/>
              </w:rPr>
            </w:pPr>
            <w:r w:rsidRPr="001E1C11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</w:tr>
      <w:tr w:rsidR="00AA3C08" w:rsidRPr="00AA3C08" w14:paraId="39BE6E66" w14:textId="77777777" w:rsidTr="009428E3">
        <w:tc>
          <w:tcPr>
            <w:tcW w:w="870" w:type="pct"/>
            <w:vMerge/>
          </w:tcPr>
          <w:p w14:paraId="76FA30F8" w14:textId="77777777" w:rsidR="00C0441F" w:rsidRPr="00AA3C08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pct"/>
          </w:tcPr>
          <w:p w14:paraId="77358AEF" w14:textId="72FBEA52" w:rsidR="00C0441F" w:rsidRPr="00AA3C08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323" w:type="pct"/>
          </w:tcPr>
          <w:p w14:paraId="5C1FE1F1" w14:textId="190EE40C" w:rsidR="00C0441F" w:rsidRPr="00AA3C08" w:rsidRDefault="008C18A0" w:rsidP="008C18A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AA3C08">
              <w:rPr>
                <w:rFonts w:ascii="Arial Narrow" w:hAnsi="Arial Narrow" w:cs="TimesNewRomanPSMT"/>
                <w:sz w:val="22"/>
                <w:szCs w:val="22"/>
                <w:lang w:val="en-GB"/>
              </w:rPr>
              <w:t>Bawat tao ay nabibilang sa isang mag- anak. Ang mag- anak ay isang grupo ng taong kumakalinga at nagmamahal sa isa’t isa. Ang mag- anak ay magkakaiba sa aming bagay gaya ng laki, kasapi o dami at sa anyo ng pamumuhay.</w:t>
            </w:r>
          </w:p>
        </w:tc>
        <w:tc>
          <w:tcPr>
            <w:tcW w:w="637" w:type="pct"/>
          </w:tcPr>
          <w:p w14:paraId="4E2BC2C7" w14:textId="5EC84C5E" w:rsidR="00C0441F" w:rsidRPr="00AA3C08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548" w:type="pct"/>
          </w:tcPr>
          <w:p w14:paraId="7FDC192A" w14:textId="25AB3897" w:rsidR="00BF5C97" w:rsidRPr="00AA3C08" w:rsidRDefault="009428E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SECOND</w:t>
            </w:r>
          </w:p>
        </w:tc>
      </w:tr>
    </w:tbl>
    <w:p w14:paraId="43AE83E4" w14:textId="76D0099A" w:rsidR="00C56067" w:rsidRPr="00AA3C08" w:rsidRDefault="00C56067">
      <w:pPr>
        <w:rPr>
          <w:rFonts w:ascii="Arial Narrow" w:hAnsi="Arial Narrow"/>
          <w:sz w:val="22"/>
          <w:szCs w:val="22"/>
        </w:rPr>
      </w:pP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4898" w:type="pct"/>
        <w:tblLayout w:type="fixed"/>
        <w:tblLook w:val="04A0" w:firstRow="1" w:lastRow="0" w:firstColumn="1" w:lastColumn="0" w:noHBand="0" w:noVBand="1"/>
      </w:tblPr>
      <w:tblGrid>
        <w:gridCol w:w="1145"/>
        <w:gridCol w:w="6334"/>
        <w:gridCol w:w="1615"/>
        <w:gridCol w:w="1616"/>
        <w:gridCol w:w="1616"/>
        <w:gridCol w:w="1616"/>
        <w:gridCol w:w="1622"/>
      </w:tblGrid>
      <w:tr w:rsidR="00AA3C08" w:rsidRPr="00AA3C08" w14:paraId="11BC6495" w14:textId="77777777" w:rsidTr="001E1C11">
        <w:tc>
          <w:tcPr>
            <w:tcW w:w="368" w:type="pct"/>
          </w:tcPr>
          <w:p w14:paraId="3730622C" w14:textId="77777777" w:rsidR="00301966" w:rsidRPr="00AA3C08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AA3C08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35" w:type="pct"/>
          </w:tcPr>
          <w:p w14:paraId="7C82300A" w14:textId="77777777" w:rsidR="00301966" w:rsidRPr="00AA3C08" w:rsidRDefault="0030196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19" w:type="pct"/>
            <w:vAlign w:val="center"/>
          </w:tcPr>
          <w:p w14:paraId="3587B8C6" w14:textId="77777777" w:rsidR="00301966" w:rsidRPr="00AA3C08" w:rsidRDefault="00301966" w:rsidP="001E1C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19" w:type="pct"/>
            <w:vAlign w:val="center"/>
          </w:tcPr>
          <w:p w14:paraId="32C85D2C" w14:textId="77777777" w:rsidR="00301966" w:rsidRPr="00AA3C08" w:rsidRDefault="00301966" w:rsidP="001E1C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19" w:type="pct"/>
            <w:vAlign w:val="center"/>
          </w:tcPr>
          <w:p w14:paraId="4BAB2146" w14:textId="77777777" w:rsidR="00301966" w:rsidRPr="00AA3C08" w:rsidRDefault="00301966" w:rsidP="001E1C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19" w:type="pct"/>
            <w:vAlign w:val="center"/>
          </w:tcPr>
          <w:p w14:paraId="7F284E6C" w14:textId="77777777" w:rsidR="00301966" w:rsidRPr="00AA3C08" w:rsidRDefault="00301966" w:rsidP="001E1C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21" w:type="pct"/>
            <w:vAlign w:val="center"/>
          </w:tcPr>
          <w:p w14:paraId="485576D3" w14:textId="77777777" w:rsidR="00301966" w:rsidRPr="00AA3C08" w:rsidRDefault="00301966" w:rsidP="001E1C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AA3C08" w:rsidRPr="00AA3C08" w14:paraId="7B4F0F9E" w14:textId="77777777" w:rsidTr="00AA3C08">
        <w:trPr>
          <w:trHeight w:val="67"/>
        </w:trPr>
        <w:tc>
          <w:tcPr>
            <w:tcW w:w="368" w:type="pct"/>
            <w:vMerge w:val="restart"/>
          </w:tcPr>
          <w:p w14:paraId="036B5923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2035" w:type="pct"/>
          </w:tcPr>
          <w:p w14:paraId="48473F3F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A3C08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(Language, Literacy and Communication)</w:t>
            </w:r>
          </w:p>
        </w:tc>
        <w:tc>
          <w:tcPr>
            <w:tcW w:w="519" w:type="pct"/>
            <w:vMerge w:val="restart"/>
          </w:tcPr>
          <w:p w14:paraId="1EC1C6F0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AA3C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AA3C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19" w:type="pct"/>
            <w:vMerge w:val="restart"/>
          </w:tcPr>
          <w:p w14:paraId="4A1E455D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AA3C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19" w:type="pct"/>
            <w:vMerge w:val="restart"/>
          </w:tcPr>
          <w:p w14:paraId="2EBBB2F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AA3C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19" w:type="pct"/>
            <w:vMerge w:val="restart"/>
          </w:tcPr>
          <w:p w14:paraId="438908CA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AA3C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14:paraId="7FD1C6AB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AA3C08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AA3C08" w:rsidRPr="00AA3C08" w14:paraId="1F652DDC" w14:textId="77777777" w:rsidTr="00AA3C08">
        <w:trPr>
          <w:trHeight w:val="65"/>
        </w:trPr>
        <w:tc>
          <w:tcPr>
            <w:tcW w:w="368" w:type="pct"/>
            <w:vMerge/>
          </w:tcPr>
          <w:p w14:paraId="231720C1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4950456F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AA3C08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AA3C0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14:paraId="7521E15D" w14:textId="41A2A0B5" w:rsidR="00301966" w:rsidRPr="00AA3C0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paggalang</w:t>
            </w:r>
          </w:p>
        </w:tc>
        <w:tc>
          <w:tcPr>
            <w:tcW w:w="519" w:type="pct"/>
            <w:vMerge/>
          </w:tcPr>
          <w:p w14:paraId="2FCF98C2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A241A93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61C59E8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8B217AF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3437ED3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0910B2F9" w14:textId="77777777" w:rsidTr="00AA3C08">
        <w:trPr>
          <w:trHeight w:val="65"/>
        </w:trPr>
        <w:tc>
          <w:tcPr>
            <w:tcW w:w="368" w:type="pct"/>
            <w:vMerge/>
          </w:tcPr>
          <w:p w14:paraId="079D1629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3067D014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A3C08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0CD7A7D4" w:rsidR="00301966" w:rsidRPr="00AA3C08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519" w:type="pct"/>
            <w:vMerge/>
          </w:tcPr>
          <w:p w14:paraId="76F1526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2F3E043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00EF3AE4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4B2FA6B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13DC08E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6DE6A7E2" w14:textId="77777777" w:rsidTr="00AA3C08">
        <w:trPr>
          <w:trHeight w:val="65"/>
        </w:trPr>
        <w:tc>
          <w:tcPr>
            <w:tcW w:w="368" w:type="pct"/>
            <w:vMerge/>
          </w:tcPr>
          <w:p w14:paraId="60AEB473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294D903F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LCC: LLKVPD-Ia-13</w:t>
            </w:r>
          </w:p>
          <w:p w14:paraId="1FA38D04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KAKPS-00-14</w:t>
            </w:r>
          </w:p>
          <w:p w14:paraId="60659AE8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KAKPS-OO-15</w:t>
            </w:r>
          </w:p>
        </w:tc>
        <w:tc>
          <w:tcPr>
            <w:tcW w:w="519" w:type="pct"/>
            <w:vMerge/>
          </w:tcPr>
          <w:p w14:paraId="34F4A8E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9013C21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F6C820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0C4F752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F50E825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50A4196A" w14:textId="77777777" w:rsidTr="00AA3C08">
        <w:trPr>
          <w:trHeight w:val="191"/>
        </w:trPr>
        <w:tc>
          <w:tcPr>
            <w:tcW w:w="368" w:type="pct"/>
            <w:vMerge w:val="restart"/>
          </w:tcPr>
          <w:p w14:paraId="44C37E24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2035" w:type="pct"/>
          </w:tcPr>
          <w:p w14:paraId="1ACAFA6E" w14:textId="2FE2A5C6" w:rsidR="0014659F" w:rsidRPr="00AA3C08" w:rsidRDefault="00301966" w:rsidP="00660332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LA</w:t>
            </w:r>
            <w:r w:rsidR="0087438C" w:rsidRPr="00AA3C08">
              <w:rPr>
                <w:rFonts w:ascii="Arial Narrow" w:hAnsi="Arial Narrow"/>
                <w:sz w:val="22"/>
                <w:szCs w:val="22"/>
              </w:rPr>
              <w:t>:</w:t>
            </w:r>
            <w:r w:rsidR="009C1923" w:rsidRPr="00AA3C08">
              <w:rPr>
                <w:rFonts w:ascii="Arial Narrow" w:hAnsi="Arial Narrow"/>
                <w:sz w:val="22"/>
                <w:szCs w:val="22"/>
              </w:rPr>
              <w:t>SE( Pagpapaunlad sa Kakayahang Sosyo-Emosyunal)</w:t>
            </w:r>
          </w:p>
        </w:tc>
        <w:tc>
          <w:tcPr>
            <w:tcW w:w="519" w:type="pct"/>
            <w:vMerge w:val="restart"/>
          </w:tcPr>
          <w:p w14:paraId="42CB76DC" w14:textId="608697AB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3C46A0" w:rsidRPr="009428E3">
              <w:rPr>
                <w:rFonts w:ascii="Arial Narrow" w:hAnsi="Arial Narrow"/>
                <w:sz w:val="22"/>
                <w:szCs w:val="22"/>
              </w:rPr>
              <w:t xml:space="preserve">May mag- anak na </w:t>
            </w:r>
            <w:r w:rsidRPr="009428E3">
              <w:rPr>
                <w:rFonts w:ascii="Arial Narrow" w:hAnsi="Arial Narrow"/>
                <w:sz w:val="22"/>
                <w:szCs w:val="22"/>
              </w:rPr>
              <w:t>malaki.</w:t>
            </w:r>
          </w:p>
          <w:p w14:paraId="129BAF64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Mayroon ding maliit. May mga maganak</w:t>
            </w:r>
          </w:p>
          <w:p w14:paraId="2F1959B2" w14:textId="26756AC4" w:rsidR="00D14150" w:rsidRPr="009428E3" w:rsidRDefault="003C46A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na nagkakaroon ng anak. May</w:t>
            </w:r>
            <w:r w:rsidR="00D14150" w:rsidRPr="009428E3">
              <w:rPr>
                <w:rFonts w:ascii="Arial Narrow" w:hAnsi="Arial Narrow"/>
                <w:sz w:val="22"/>
                <w:szCs w:val="22"/>
              </w:rPr>
              <w:t>roong walang anak.</w:t>
            </w:r>
          </w:p>
          <w:p w14:paraId="7A92DC66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Tanong: Ang inyong mag- anak ba</w:t>
            </w:r>
          </w:p>
          <w:p w14:paraId="5CF5040F" w14:textId="6F1E33FB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ay malaki o maliit</w:t>
            </w:r>
          </w:p>
          <w:p w14:paraId="3BF10FE1" w14:textId="46F5DEC5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78BE338F" w14:textId="0F593F6A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3C46A0" w:rsidRPr="009428E3">
              <w:rPr>
                <w:rFonts w:ascii="Arial Narrow" w:hAnsi="Arial Narrow"/>
                <w:sz w:val="22"/>
                <w:szCs w:val="22"/>
              </w:rPr>
              <w:t xml:space="preserve">May mag- anak na </w:t>
            </w:r>
            <w:r w:rsidRPr="009428E3">
              <w:rPr>
                <w:rFonts w:ascii="Arial Narrow" w:hAnsi="Arial Narrow"/>
                <w:sz w:val="22"/>
                <w:szCs w:val="22"/>
              </w:rPr>
              <w:t>malaki.</w:t>
            </w:r>
          </w:p>
          <w:p w14:paraId="40D146B3" w14:textId="417EBC6E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Mayro</w:t>
            </w:r>
            <w:r w:rsidR="003C46A0" w:rsidRPr="009428E3">
              <w:rPr>
                <w:rFonts w:ascii="Arial Narrow" w:hAnsi="Arial Narrow"/>
                <w:sz w:val="22"/>
                <w:szCs w:val="22"/>
              </w:rPr>
              <w:t>on ding maliit. May mga maganak na nagkakaroon ng anak. May</w:t>
            </w:r>
            <w:r w:rsidRPr="009428E3">
              <w:rPr>
                <w:rFonts w:ascii="Arial Narrow" w:hAnsi="Arial Narrow"/>
                <w:sz w:val="22"/>
                <w:szCs w:val="22"/>
              </w:rPr>
              <w:t>roong walang anak.</w:t>
            </w:r>
          </w:p>
          <w:p w14:paraId="37920B22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Tanong: Ang inyong mag- anak ba</w:t>
            </w:r>
          </w:p>
          <w:p w14:paraId="53CFC186" w14:textId="78C1E37A" w:rsidR="00452296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ay malaki o maliit?</w:t>
            </w:r>
          </w:p>
        </w:tc>
        <w:tc>
          <w:tcPr>
            <w:tcW w:w="519" w:type="pct"/>
            <w:vMerge w:val="restart"/>
          </w:tcPr>
          <w:p w14:paraId="2701604E" w14:textId="2E7AEDF0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Mensahe: </w:t>
            </w:r>
            <w:r w:rsidR="006E2DDC" w:rsidRPr="009428E3">
              <w:rPr>
                <w:rFonts w:ascii="Arial Narrow" w:hAnsi="Arial Narrow"/>
                <w:sz w:val="22"/>
                <w:szCs w:val="22"/>
              </w:rPr>
              <w:t xml:space="preserve">Ang kasapi ng mas </w:t>
            </w:r>
            <w:r w:rsidRPr="009428E3">
              <w:rPr>
                <w:rFonts w:ascii="Arial Narrow" w:hAnsi="Arial Narrow"/>
                <w:sz w:val="22"/>
                <w:szCs w:val="22"/>
              </w:rPr>
              <w:t>m</w:t>
            </w:r>
            <w:r w:rsidR="006E2DDC" w:rsidRPr="009428E3">
              <w:rPr>
                <w:rFonts w:ascii="Arial Narrow" w:hAnsi="Arial Narrow"/>
                <w:sz w:val="22"/>
                <w:szCs w:val="22"/>
              </w:rPr>
              <w:t>alaking pamilya ay tinatawag na kamag- anak. Ang mga kamag- anak ay binubuo</w:t>
            </w:r>
            <w:r w:rsidRPr="009428E3">
              <w:rPr>
                <w:rFonts w:ascii="Arial Narrow" w:hAnsi="Arial Narrow"/>
                <w:sz w:val="22"/>
                <w:szCs w:val="22"/>
              </w:rPr>
              <w:t>ng lolo at lola, tiyo, tiya, mga pinsan.</w:t>
            </w:r>
          </w:p>
          <w:p w14:paraId="5AA1FB33" w14:textId="50F1AF4C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</w:t>
            </w:r>
            <w:r w:rsidR="006E2DDC" w:rsidRPr="009428E3">
              <w:rPr>
                <w:rFonts w:ascii="Arial Narrow" w:hAnsi="Arial Narrow"/>
                <w:sz w:val="22"/>
                <w:szCs w:val="22"/>
              </w:rPr>
              <w:t xml:space="preserve">inatawag natin sila sa kanilang </w:t>
            </w:r>
            <w:r w:rsidRPr="009428E3">
              <w:rPr>
                <w:rFonts w:ascii="Arial Narrow" w:hAnsi="Arial Narrow"/>
                <w:sz w:val="22"/>
                <w:szCs w:val="22"/>
              </w:rPr>
              <w:t>sariling pangalan.</w:t>
            </w:r>
          </w:p>
          <w:p w14:paraId="132EC50C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Tanong: Sino- sino ang bumubuo ng</w:t>
            </w:r>
          </w:p>
          <w:p w14:paraId="62F902FE" w14:textId="044A17F5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inyong mag- anak?</w:t>
            </w:r>
          </w:p>
        </w:tc>
        <w:tc>
          <w:tcPr>
            <w:tcW w:w="519" w:type="pct"/>
            <w:vMerge w:val="restart"/>
          </w:tcPr>
          <w:p w14:paraId="432451B1" w14:textId="514A874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  <w:r w:rsidR="00BD059D" w:rsidRPr="009428E3">
              <w:rPr>
                <w:rFonts w:ascii="Arial Narrow" w:hAnsi="Arial Narrow"/>
                <w:sz w:val="22"/>
                <w:szCs w:val="22"/>
              </w:rPr>
              <w:t xml:space="preserve">Ang ilan sa </w:t>
            </w:r>
            <w:r w:rsidRPr="009428E3">
              <w:rPr>
                <w:rFonts w:ascii="Arial Narrow" w:hAnsi="Arial Narrow"/>
                <w:sz w:val="22"/>
                <w:szCs w:val="22"/>
              </w:rPr>
              <w:t>mga kasapi</w:t>
            </w:r>
          </w:p>
          <w:p w14:paraId="470866AA" w14:textId="547C47B4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ng p</w:t>
            </w:r>
            <w:r w:rsidR="00BD059D" w:rsidRPr="009428E3">
              <w:rPr>
                <w:rFonts w:ascii="Arial Narrow" w:hAnsi="Arial Narrow"/>
                <w:sz w:val="22"/>
                <w:szCs w:val="22"/>
              </w:rPr>
              <w:t xml:space="preserve">amilya ay nakatira sa iisa o sa </w:t>
            </w:r>
            <w:r w:rsidRPr="009428E3">
              <w:rPr>
                <w:rFonts w:ascii="Arial Narrow" w:hAnsi="Arial Narrow"/>
                <w:sz w:val="22"/>
                <w:szCs w:val="22"/>
              </w:rPr>
              <w:t>mga magkakaibang bahay.</w:t>
            </w:r>
          </w:p>
          <w:p w14:paraId="60E1C178" w14:textId="29B21AA4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Ang </w:t>
            </w:r>
            <w:r w:rsidR="00BD059D" w:rsidRPr="009428E3">
              <w:rPr>
                <w:rFonts w:ascii="Arial Narrow" w:hAnsi="Arial Narrow"/>
                <w:sz w:val="22"/>
                <w:szCs w:val="22"/>
              </w:rPr>
              <w:t xml:space="preserve">ilan sa mga bata ay nakatira sa </w:t>
            </w:r>
            <w:r w:rsidRPr="009428E3">
              <w:rPr>
                <w:rFonts w:ascii="Arial Narrow" w:hAnsi="Arial Narrow"/>
                <w:sz w:val="22"/>
                <w:szCs w:val="22"/>
              </w:rPr>
              <w:t>m</w:t>
            </w:r>
            <w:r w:rsidR="00BD059D" w:rsidRPr="009428E3">
              <w:rPr>
                <w:rFonts w:ascii="Arial Narrow" w:hAnsi="Arial Narrow"/>
                <w:sz w:val="22"/>
                <w:szCs w:val="22"/>
              </w:rPr>
              <w:t xml:space="preserve">ga magulang at mga kapatid. Ang </w:t>
            </w:r>
            <w:r w:rsidRPr="009428E3">
              <w:rPr>
                <w:rFonts w:ascii="Arial Narrow" w:hAnsi="Arial Narrow"/>
                <w:sz w:val="22"/>
                <w:szCs w:val="22"/>
              </w:rPr>
              <w:t>ilan s</w:t>
            </w:r>
            <w:r w:rsidR="00BD059D" w:rsidRPr="009428E3">
              <w:rPr>
                <w:rFonts w:ascii="Arial Narrow" w:hAnsi="Arial Narrow"/>
                <w:sz w:val="22"/>
                <w:szCs w:val="22"/>
              </w:rPr>
              <w:t xml:space="preserve">a mga bata ay nakatira sa isang </w:t>
            </w:r>
            <w:r w:rsidRPr="009428E3">
              <w:rPr>
                <w:rFonts w:ascii="Arial Narrow" w:hAnsi="Arial Narrow"/>
                <w:sz w:val="22"/>
                <w:szCs w:val="22"/>
              </w:rPr>
              <w:t xml:space="preserve">magulang lang. Ang ilan sa mga </w:t>
            </w: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bata</w:t>
            </w:r>
          </w:p>
          <w:p w14:paraId="44813FF0" w14:textId="5F2884E8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ay </w:t>
            </w:r>
            <w:r w:rsidR="00BD059D" w:rsidRPr="009428E3">
              <w:rPr>
                <w:rFonts w:ascii="Arial Narrow" w:hAnsi="Arial Narrow"/>
                <w:sz w:val="22"/>
                <w:szCs w:val="22"/>
              </w:rPr>
              <w:t xml:space="preserve">nakatira sa kanyang mga lolo at </w:t>
            </w:r>
            <w:r w:rsidRPr="009428E3">
              <w:rPr>
                <w:rFonts w:ascii="Arial Narrow" w:hAnsi="Arial Narrow"/>
                <w:sz w:val="22"/>
                <w:szCs w:val="22"/>
              </w:rPr>
              <w:t>lola.</w:t>
            </w:r>
          </w:p>
          <w:p w14:paraId="2D7EA4AB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Tanong: May kamag-anak ba</w:t>
            </w:r>
          </w:p>
          <w:p w14:paraId="6E7FFCB9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kayong nakatira sa inyo? Sino- sino</w:t>
            </w:r>
          </w:p>
          <w:p w14:paraId="118F1C91" w14:textId="3F0F45C9" w:rsidR="00301966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sila?</w:t>
            </w:r>
          </w:p>
        </w:tc>
        <w:tc>
          <w:tcPr>
            <w:tcW w:w="521" w:type="pct"/>
            <w:vMerge w:val="restart"/>
          </w:tcPr>
          <w:p w14:paraId="0637F7DB" w14:textId="3888B7C5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Mensahe : Ang mga pamilya ay</w:t>
            </w:r>
          </w:p>
          <w:p w14:paraId="2C2C3792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maaring magkakahiwalay subalit</w:t>
            </w:r>
          </w:p>
          <w:p w14:paraId="375C998E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mahal pa rin nila ang isa’t isa.</w:t>
            </w:r>
          </w:p>
          <w:p w14:paraId="767BBB4B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May ibat’ ibang dahilan kung bakit</w:t>
            </w:r>
          </w:p>
          <w:p w14:paraId="03CD1CDE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magkakalayo sila pero ang mahalaga</w:t>
            </w:r>
          </w:p>
          <w:p w14:paraId="6ED9246C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mahal nila ang isa’t isa. Ang ilan sa</w:t>
            </w:r>
          </w:p>
          <w:p w14:paraId="1B5730C8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mga pamilya ay </w:t>
            </w: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may mga magulang</w:t>
            </w:r>
          </w:p>
          <w:p w14:paraId="7AF731B5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o kapatid na nakatira o nagtatrabaho</w:t>
            </w:r>
          </w:p>
          <w:p w14:paraId="783AF0C6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sa ibang bansa. Ang ilan sa mga</w:t>
            </w:r>
          </w:p>
          <w:p w14:paraId="0833DE3C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pamilya ay may mga kasapi na</w:t>
            </w:r>
          </w:p>
          <w:p w14:paraId="48E1527A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namatay na.</w:t>
            </w:r>
          </w:p>
          <w:p w14:paraId="0725F262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Tanong: Paano mo maipapakita ang</w:t>
            </w:r>
          </w:p>
          <w:p w14:paraId="55D047D5" w14:textId="77777777" w:rsidR="00D14150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iyong pagmamahal kahit sila ay</w:t>
            </w:r>
          </w:p>
          <w:p w14:paraId="257690F7" w14:textId="326092FE" w:rsidR="00301966" w:rsidRPr="009428E3" w:rsidRDefault="00D1415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malayo?</w:t>
            </w:r>
          </w:p>
        </w:tc>
      </w:tr>
      <w:tr w:rsidR="00AA3C08" w:rsidRPr="00AA3C08" w14:paraId="0027693C" w14:textId="77777777" w:rsidTr="00AA3C08">
        <w:trPr>
          <w:trHeight w:val="191"/>
        </w:trPr>
        <w:tc>
          <w:tcPr>
            <w:tcW w:w="368" w:type="pct"/>
            <w:vMerge/>
          </w:tcPr>
          <w:p w14:paraId="426FCE80" w14:textId="53228B2F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5651D9EB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1D21E8E9" w14:textId="13044848" w:rsidR="005C36FA" w:rsidRPr="00AA3C08" w:rsidRDefault="000A1D49" w:rsidP="000A1D49">
            <w:pPr>
              <w:tabs>
                <w:tab w:val="right" w:pos="2712"/>
              </w:tabs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-konsepto ng pamilya,paaralan at komunidad bilang kasapi nito</w:t>
            </w:r>
          </w:p>
        </w:tc>
        <w:tc>
          <w:tcPr>
            <w:tcW w:w="519" w:type="pct"/>
            <w:vMerge/>
          </w:tcPr>
          <w:p w14:paraId="38F0F2A2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0E990F57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0EE31F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CFF4411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7E325A2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1B9B036F" w14:textId="77777777" w:rsidTr="00AA3C08">
        <w:trPr>
          <w:trHeight w:val="191"/>
        </w:trPr>
        <w:tc>
          <w:tcPr>
            <w:tcW w:w="368" w:type="pct"/>
            <w:vMerge/>
          </w:tcPr>
          <w:p w14:paraId="02FCCAD0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5DBD99D7" w14:textId="77777777" w:rsidR="00920B2D" w:rsidRPr="00AA3C08" w:rsidRDefault="00301966" w:rsidP="00920B2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3CFDB333" w14:textId="3F55D554" w:rsidR="00176955" w:rsidRPr="00AA3C08" w:rsidRDefault="00176955" w:rsidP="00920B2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Pagmamalaki ng kasiyahang makapag kwento ng sariling karanasan bilang kabahagi ng pamilya,paaralan at komunidad.</w:t>
            </w:r>
            <w:r w:rsidR="002E6E28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`</w:t>
            </w:r>
          </w:p>
          <w:p w14:paraId="2CAF3CF0" w14:textId="23C7A0E3" w:rsidR="009016E8" w:rsidRPr="00AA3C08" w:rsidRDefault="009016E8" w:rsidP="009C2DF5">
            <w:pPr>
              <w:pStyle w:val="ListParagraph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59C1A019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427C1E9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3446F7E3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1A09D34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9BB9049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46BA6A1F" w14:textId="77777777" w:rsidTr="00AA3C08">
        <w:trPr>
          <w:trHeight w:val="918"/>
        </w:trPr>
        <w:tc>
          <w:tcPr>
            <w:tcW w:w="368" w:type="pct"/>
            <w:vMerge/>
          </w:tcPr>
          <w:p w14:paraId="24DF74AB" w14:textId="7A923680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2B8B9891" w14:textId="5241EDCB" w:rsidR="00A34A94" w:rsidRPr="00AA3C08" w:rsidRDefault="00301966" w:rsidP="00A34A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LCC:  </w:t>
            </w:r>
            <w:r w:rsidR="002E6E28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KMKPP-00-1 to 3</w:t>
            </w:r>
          </w:p>
          <w:p w14:paraId="508C1ABA" w14:textId="29EA360D" w:rsidR="00301966" w:rsidRPr="00AA3C08" w:rsidRDefault="002E6E28" w:rsidP="00333BC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KMKPPam-00-5</w:t>
            </w:r>
          </w:p>
        </w:tc>
        <w:tc>
          <w:tcPr>
            <w:tcW w:w="519" w:type="pct"/>
            <w:vMerge/>
          </w:tcPr>
          <w:p w14:paraId="3ECE68E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0F9AF2CF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661ABF7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C0F087C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7C54A26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499BCAE8" w14:textId="77777777" w:rsidTr="00AA3C08">
        <w:trPr>
          <w:trHeight w:val="639"/>
        </w:trPr>
        <w:tc>
          <w:tcPr>
            <w:tcW w:w="368" w:type="pct"/>
            <w:vMerge w:val="restart"/>
          </w:tcPr>
          <w:p w14:paraId="78860AB0" w14:textId="3A6186FA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2035" w:type="pct"/>
          </w:tcPr>
          <w:p w14:paraId="24A2E97D" w14:textId="77777777" w:rsidR="001D593A" w:rsidRPr="00AA3C08" w:rsidRDefault="00301966" w:rsidP="00A34A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="00A34A94" w:rsidRPr="00AA3C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66501" w:rsidRPr="00AA3C08">
              <w:rPr>
                <w:rFonts w:ascii="Arial Narrow" w:hAnsi="Arial Narrow"/>
                <w:b/>
                <w:sz w:val="22"/>
                <w:szCs w:val="22"/>
              </w:rPr>
              <w:t>LL ( Language Literacy and Communication)</w:t>
            </w:r>
          </w:p>
          <w:p w14:paraId="28436ACE" w14:textId="575803BB" w:rsidR="00FF3779" w:rsidRPr="00AA3C08" w:rsidRDefault="00FF3779" w:rsidP="00A34A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SE( Pagpapaunlad sa Kakayahang Sosyo-Emosyunal)</w:t>
            </w:r>
          </w:p>
        </w:tc>
        <w:tc>
          <w:tcPr>
            <w:tcW w:w="519" w:type="pct"/>
            <w:vMerge w:val="restart"/>
          </w:tcPr>
          <w:p w14:paraId="4ECE5BC5" w14:textId="77777777" w:rsidR="00F36B6E" w:rsidRPr="009428E3" w:rsidRDefault="00F36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269D502" w14:textId="77777777" w:rsidR="00DD3CFC" w:rsidRPr="009428E3" w:rsidRDefault="00DD3CFC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Target Letter : Gg</w:t>
            </w:r>
          </w:p>
          <w:p w14:paraId="711D80BF" w14:textId="7D0490DC" w:rsidR="00DD3CFC" w:rsidRPr="009428E3" w:rsidRDefault="00DD3CFC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Letter Mosaic: Gg/ Letter</w:t>
            </w:r>
          </w:p>
          <w:p w14:paraId="7985EE26" w14:textId="13E1031F" w:rsidR="00735F55" w:rsidRPr="009428E3" w:rsidRDefault="00DD3CFC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Collage: Gg</w:t>
            </w:r>
          </w:p>
          <w:p w14:paraId="5D369744" w14:textId="22558BC7" w:rsidR="00205F5A" w:rsidRPr="009428E3" w:rsidRDefault="002F6FBB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615F427F" w14:textId="77777777" w:rsidR="00F36B6E" w:rsidRPr="009428E3" w:rsidRDefault="00F36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86E2CC" w14:textId="77777777" w:rsidR="00F36B6E" w:rsidRPr="009428E3" w:rsidRDefault="00F36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F760442" w14:textId="77777777" w:rsidR="00F83351" w:rsidRPr="009428E3" w:rsidRDefault="00F8335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Letter Scavenger Hunt</w:t>
            </w:r>
          </w:p>
          <w:p w14:paraId="766F334D" w14:textId="4BD70444" w:rsidR="00B164A9" w:rsidRPr="009428E3" w:rsidRDefault="006A0EA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4D8E3436" w14:textId="77777777" w:rsidR="00F83351" w:rsidRPr="009428E3" w:rsidRDefault="00F8335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We are a Family</w:t>
            </w:r>
          </w:p>
          <w:p w14:paraId="230FFED2" w14:textId="5308906B" w:rsidR="00B164A9" w:rsidRPr="009428E3" w:rsidRDefault="00804B38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KMKPPam-00-1 to 3</w:t>
            </w:r>
          </w:p>
          <w:p w14:paraId="6375EC75" w14:textId="77777777" w:rsidR="00F83351" w:rsidRPr="009428E3" w:rsidRDefault="00F8335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Dramatic Play</w:t>
            </w:r>
          </w:p>
          <w:p w14:paraId="37AF7CDB" w14:textId="590007C4" w:rsidR="00B164A9" w:rsidRPr="009428E3" w:rsidRDefault="00521E9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KMKPPam-00-5</w:t>
            </w:r>
          </w:p>
          <w:p w14:paraId="3DFD3379" w14:textId="77777777" w:rsidR="00F83351" w:rsidRPr="009428E3" w:rsidRDefault="00F8335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</w:t>
            </w:r>
          </w:p>
          <w:p w14:paraId="6255AABC" w14:textId="3A1CEA23" w:rsidR="00B164A9" w:rsidRPr="009428E3" w:rsidRDefault="00C323C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14:paraId="70FB3C47" w14:textId="35AC832C" w:rsidR="00F83351" w:rsidRPr="009428E3" w:rsidRDefault="00F8335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My Family Book</w:t>
            </w:r>
          </w:p>
          <w:p w14:paraId="038FFD9E" w14:textId="6C3935F3" w:rsidR="001A4D52" w:rsidRPr="009428E3" w:rsidRDefault="001A4D52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KMKPPam-00-3</w:t>
            </w:r>
          </w:p>
          <w:p w14:paraId="1278399E" w14:textId="77777777" w:rsidR="00866C2A" w:rsidRPr="009428E3" w:rsidRDefault="00F36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EB6FE32" w14:textId="220E1CEB" w:rsidR="00735F55" w:rsidRPr="009428E3" w:rsidRDefault="00735F55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4ED8F410" w14:textId="77777777" w:rsidR="00FC4FF9" w:rsidRPr="009428E3" w:rsidRDefault="00FC4FF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7EA7C04C" w14:textId="77777777" w:rsidR="00DD3CFC" w:rsidRPr="009428E3" w:rsidRDefault="00DD3CFC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Graph: Ilan ang miyembro ng inyong</w:t>
            </w:r>
          </w:p>
          <w:p w14:paraId="29471880" w14:textId="04892550" w:rsidR="00735F55" w:rsidRPr="009428E3" w:rsidRDefault="00DD3CFC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pamilya?</w:t>
            </w:r>
          </w:p>
          <w:p w14:paraId="1255E864" w14:textId="2F18D2A9" w:rsidR="00205F5A" w:rsidRPr="009428E3" w:rsidRDefault="00DB66B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14:paraId="2F879A70" w14:textId="77777777" w:rsidR="00FC4FF9" w:rsidRPr="009428E3" w:rsidRDefault="00FC4FF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03C7DC1" w14:textId="77777777" w:rsidR="00FC4FF9" w:rsidRPr="009428E3" w:rsidRDefault="00FC4FF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6C23CC2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My Family Book</w:t>
            </w:r>
          </w:p>
          <w:p w14:paraId="0B83CB96" w14:textId="34AA2A6F" w:rsidR="00B164A9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KMKPPam-00-3</w:t>
            </w:r>
          </w:p>
          <w:p w14:paraId="0BFDDCBA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Letter Scavenger Hunt</w:t>
            </w:r>
          </w:p>
          <w:p w14:paraId="5A25F270" w14:textId="7F2AC6B4" w:rsidR="00B164A9" w:rsidRPr="009428E3" w:rsidRDefault="0058059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250977A1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We are a Family</w:t>
            </w:r>
          </w:p>
          <w:p w14:paraId="7CD28E52" w14:textId="2715D430" w:rsidR="00B164A9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KMKPPam-00-1 to 3</w:t>
            </w:r>
          </w:p>
          <w:p w14:paraId="773F2DD5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Dramatic Play</w:t>
            </w:r>
          </w:p>
          <w:p w14:paraId="34AAE59D" w14:textId="0B7A0564" w:rsidR="00B164A9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KMKPPam-00-5</w:t>
            </w:r>
          </w:p>
          <w:p w14:paraId="4DCE361F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</w:t>
            </w:r>
          </w:p>
          <w:p w14:paraId="321E8E55" w14:textId="77777777" w:rsidR="005924F5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KMKPPam-00-2</w:t>
            </w:r>
          </w:p>
          <w:p w14:paraId="7F8B93EB" w14:textId="77777777" w:rsidR="002D2D99" w:rsidRPr="009428E3" w:rsidRDefault="002D2D99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95C476" w14:textId="27839F86" w:rsidR="00735F55" w:rsidRPr="009428E3" w:rsidRDefault="00735F55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339ECD57" w14:textId="6BBD1315" w:rsidR="00301966" w:rsidRPr="009428E3" w:rsidRDefault="0081641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 xml:space="preserve">Pamamatnubay ng </w:t>
            </w:r>
            <w:r w:rsidR="00301966" w:rsidRPr="009428E3">
              <w:rPr>
                <w:rFonts w:ascii="Arial Narrow" w:hAnsi="Arial Narrow"/>
                <w:sz w:val="22"/>
                <w:szCs w:val="22"/>
              </w:rPr>
              <w:t>Guro:</w:t>
            </w:r>
          </w:p>
          <w:p w14:paraId="4BF9D4D1" w14:textId="4A66389B" w:rsidR="00C17672" w:rsidRPr="009428E3" w:rsidRDefault="00C17672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Family chart</w:t>
            </w:r>
          </w:p>
          <w:p w14:paraId="0A4C721E" w14:textId="77777777" w:rsidR="00DB66BA" w:rsidRPr="009428E3" w:rsidRDefault="00DB66B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14:paraId="04C11242" w14:textId="77777777" w:rsidR="00205F5A" w:rsidRPr="009428E3" w:rsidRDefault="00205F5A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143706" w14:textId="77777777" w:rsidR="00205F5A" w:rsidRPr="009428E3" w:rsidRDefault="00205F5A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76D541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B658183" w14:textId="77777777" w:rsidR="00AB1709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68551B5" w14:textId="77777777" w:rsidR="005C5B6E" w:rsidRPr="009428E3" w:rsidRDefault="002D2D9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5B6E"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="005C5B6E" w:rsidRPr="009428E3">
              <w:rPr>
                <w:rFonts w:ascii="Arial Narrow" w:hAnsi="Arial Narrow"/>
                <w:sz w:val="22"/>
                <w:szCs w:val="22"/>
              </w:rPr>
              <w:t>Block Play</w:t>
            </w:r>
          </w:p>
          <w:p w14:paraId="1B377B66" w14:textId="632D7989" w:rsidR="00B164A9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14:paraId="77227962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My Family Book</w:t>
            </w:r>
          </w:p>
          <w:p w14:paraId="3A85B6D8" w14:textId="64914BF4" w:rsidR="00B164A9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KMKPPam-00-3</w:t>
            </w:r>
          </w:p>
          <w:p w14:paraId="0097A8B4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Letter Scavenger Hunt</w:t>
            </w:r>
          </w:p>
          <w:p w14:paraId="36C45E8D" w14:textId="351BBE16" w:rsidR="00B164A9" w:rsidRPr="009428E3" w:rsidRDefault="0058059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552FBDDB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We are a Family</w:t>
            </w:r>
          </w:p>
          <w:p w14:paraId="266C1826" w14:textId="045821CB" w:rsidR="00B164A9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KMKPPam-00-1 to 3</w:t>
            </w:r>
          </w:p>
          <w:p w14:paraId="23936ACE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Dramatic Play</w:t>
            </w:r>
          </w:p>
          <w:p w14:paraId="5A5BBA7A" w14:textId="77777777" w:rsidR="005924F5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KMKPPam-00-5</w:t>
            </w:r>
          </w:p>
          <w:p w14:paraId="6C79BAF9" w14:textId="77777777" w:rsidR="002D2D99" w:rsidRPr="009428E3" w:rsidRDefault="002D2D99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FD22BE" w14:textId="0127BC91" w:rsidR="00735F55" w:rsidRPr="009428E3" w:rsidRDefault="00735F55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4F4D6AEC" w14:textId="32AA061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2BBF1BAA" w14:textId="77777777" w:rsidR="00C17672" w:rsidRPr="009428E3" w:rsidRDefault="00C17672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Target Letter: Uu</w:t>
            </w:r>
          </w:p>
          <w:p w14:paraId="7626548B" w14:textId="28E2750E" w:rsidR="00735F55" w:rsidRPr="009428E3" w:rsidRDefault="00690F8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Word Poster: Uu</w:t>
            </w:r>
          </w:p>
          <w:p w14:paraId="228F9A5A" w14:textId="46E02211" w:rsidR="00205F5A" w:rsidRPr="009428E3" w:rsidRDefault="002F6FBB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7A2138DF" w14:textId="77777777" w:rsidR="00205F5A" w:rsidRPr="009428E3" w:rsidRDefault="00205F5A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DF1513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EC6E2A4" w14:textId="77777777" w:rsidR="00914B1F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DE0987B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Dramatic Play</w:t>
            </w:r>
          </w:p>
          <w:p w14:paraId="391536F4" w14:textId="44152D61" w:rsidR="00D51524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KMKPPam-00-5</w:t>
            </w:r>
          </w:p>
          <w:p w14:paraId="21E2EFB8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</w:t>
            </w:r>
          </w:p>
          <w:p w14:paraId="7DE9F06D" w14:textId="7B7ACAC3" w:rsidR="00D51524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14:paraId="1A131F04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My Family Book</w:t>
            </w:r>
          </w:p>
          <w:p w14:paraId="12B971DF" w14:textId="67378352" w:rsidR="00D51524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KMKPPam-00-3</w:t>
            </w:r>
          </w:p>
          <w:p w14:paraId="6A99A6A1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Letter Scavenger Hunt</w:t>
            </w:r>
          </w:p>
          <w:p w14:paraId="6F523D9E" w14:textId="30C18397" w:rsidR="00D51524" w:rsidRPr="009428E3" w:rsidRDefault="0058059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42F618E8" w14:textId="239A67F3" w:rsidR="00914B1F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We are a Family</w:t>
            </w:r>
          </w:p>
          <w:p w14:paraId="35E3C816" w14:textId="77777777" w:rsidR="005924F5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KMKPPam-00-1 to 3</w:t>
            </w:r>
          </w:p>
          <w:p w14:paraId="1255EC00" w14:textId="1506DA6C" w:rsidR="00735F55" w:rsidRPr="009428E3" w:rsidRDefault="00735F55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37DD5E96" w14:textId="77777777" w:rsidR="00735F55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  <w:r w:rsidR="00261BE2" w:rsidRPr="009428E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11346DF" w14:textId="4ADA4851" w:rsidR="00735F55" w:rsidRPr="009428E3" w:rsidRDefault="00C17672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Tayo ay pamilya</w:t>
            </w:r>
          </w:p>
          <w:p w14:paraId="678FCA1B" w14:textId="77777777" w:rsidR="00205F5A" w:rsidRPr="009428E3" w:rsidRDefault="00205F5A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495AD5" w14:textId="6A42188D" w:rsidR="00205F5A" w:rsidRPr="009428E3" w:rsidRDefault="00455B5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KMKPPam-00-1</w:t>
            </w:r>
          </w:p>
          <w:p w14:paraId="232E5BDF" w14:textId="77777777" w:rsidR="00205F5A" w:rsidRPr="009428E3" w:rsidRDefault="00205F5A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0D9F5" w14:textId="42826DD1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DBA7AE3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We are a Family</w:t>
            </w:r>
          </w:p>
          <w:p w14:paraId="4112CCC9" w14:textId="053F5621" w:rsidR="00D51524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KMKPPam-00-1 to 3</w:t>
            </w:r>
          </w:p>
          <w:p w14:paraId="41D632EB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Dramatic Play</w:t>
            </w:r>
          </w:p>
          <w:p w14:paraId="09471490" w14:textId="0AE20F4D" w:rsidR="00D51524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KMKPPam-00-5</w:t>
            </w:r>
          </w:p>
          <w:p w14:paraId="516C3657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</w:t>
            </w:r>
          </w:p>
          <w:p w14:paraId="06EC8E1D" w14:textId="1D71AF7A" w:rsidR="00D51524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KMKPPam-00-2</w:t>
            </w:r>
          </w:p>
          <w:p w14:paraId="3F6D80B2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My Family Book</w:t>
            </w:r>
          </w:p>
          <w:p w14:paraId="3C14B20C" w14:textId="462678AB" w:rsidR="00D51524" w:rsidRPr="009428E3" w:rsidRDefault="005924F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KMKPPam-00-3</w:t>
            </w:r>
          </w:p>
          <w:p w14:paraId="66EF0561" w14:textId="77777777" w:rsidR="005C5B6E" w:rsidRPr="009428E3" w:rsidRDefault="005C5B6E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Letter Scavenger Hunt</w:t>
            </w:r>
          </w:p>
          <w:p w14:paraId="4BCBC932" w14:textId="77777777" w:rsidR="00580595" w:rsidRPr="009428E3" w:rsidRDefault="00580595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LLKPA-Ig-1</w:t>
            </w:r>
          </w:p>
          <w:p w14:paraId="20BBD627" w14:textId="77777777" w:rsidR="00E4549E" w:rsidRPr="009428E3" w:rsidRDefault="00E4549E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F70587" w14:textId="6475E157" w:rsidR="00735F55" w:rsidRPr="009428E3" w:rsidRDefault="00735F55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29A02D60" w14:textId="77777777" w:rsidTr="00AA3C08">
        <w:trPr>
          <w:trHeight w:val="638"/>
        </w:trPr>
        <w:tc>
          <w:tcPr>
            <w:tcW w:w="368" w:type="pct"/>
            <w:vMerge/>
          </w:tcPr>
          <w:p w14:paraId="78C40F54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1552E08B" w14:textId="1C19539D" w:rsidR="0024677B" w:rsidRPr="00AA3C08" w:rsidRDefault="0024677B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CS: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148CFCAF" w14:textId="77499002" w:rsidR="00A34A94" w:rsidRPr="00AA3C08" w:rsidRDefault="005D10FB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Letter sound to name relations</w:t>
            </w:r>
          </w:p>
          <w:p w14:paraId="3F9612CE" w14:textId="63E04B4B" w:rsidR="00301966" w:rsidRPr="00AA3C08" w:rsidRDefault="00FF3779" w:rsidP="00B938B4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-sariling ugali at damdamin</w:t>
            </w:r>
          </w:p>
        </w:tc>
        <w:tc>
          <w:tcPr>
            <w:tcW w:w="519" w:type="pct"/>
            <w:vMerge/>
          </w:tcPr>
          <w:p w14:paraId="7B5C33FC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B4351DF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00A88D4A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5D4108FA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3024866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702CB4AD" w14:textId="77777777" w:rsidTr="00AA3C08">
        <w:trPr>
          <w:trHeight w:val="638"/>
        </w:trPr>
        <w:tc>
          <w:tcPr>
            <w:tcW w:w="368" w:type="pct"/>
            <w:vMerge/>
          </w:tcPr>
          <w:p w14:paraId="00F977D2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0BBA7A77" w14:textId="0BF8E640" w:rsidR="0024677B" w:rsidRPr="00AA3C08" w:rsidRDefault="00301966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7D7672C0" w14:textId="411091B3" w:rsidR="00A34A94" w:rsidRPr="00AA3C08" w:rsidRDefault="00391DAD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Identify / pick out yhe distict sounds in words, match sounds with letters, and hear specific letter</w:t>
            </w:r>
          </w:p>
          <w:p w14:paraId="3EBF29F5" w14:textId="19285A74" w:rsidR="001D593A" w:rsidRPr="00AA3C08" w:rsidRDefault="00FF3779" w:rsidP="00A34A94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-kakayahang kontrolin ang sariling damdamin at paguugali, gumawa ng desisyon at magtagumpay sa kanyang mga gawain</w:t>
            </w:r>
          </w:p>
        </w:tc>
        <w:tc>
          <w:tcPr>
            <w:tcW w:w="519" w:type="pct"/>
            <w:vMerge/>
          </w:tcPr>
          <w:p w14:paraId="46B95EEA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507B18B7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D6FF8ED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BAD6AC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6E5FD20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02202DA0" w14:textId="77777777" w:rsidTr="00AA3C08">
        <w:trPr>
          <w:trHeight w:val="638"/>
        </w:trPr>
        <w:tc>
          <w:tcPr>
            <w:tcW w:w="368" w:type="pct"/>
            <w:vMerge/>
          </w:tcPr>
          <w:p w14:paraId="7E1C3B05" w14:textId="3F01A92F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65425AAB" w14:textId="3AAB0E2E" w:rsidR="00FF3779" w:rsidRPr="00AA3C08" w:rsidRDefault="00301966" w:rsidP="001D593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571EC7" w:rsidRPr="00AA3C08">
              <w:rPr>
                <w:rFonts w:ascii="Arial Narrow" w:hAnsi="Arial Narrow"/>
                <w:i/>
                <w:sz w:val="22"/>
                <w:szCs w:val="22"/>
              </w:rPr>
              <w:t>LLKPA-Ig-1</w:t>
            </w:r>
          </w:p>
          <w:p w14:paraId="25599862" w14:textId="77566C9E" w:rsidR="00FF3779" w:rsidRPr="00AA3C08" w:rsidRDefault="00FF3779" w:rsidP="001D593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KMKPPam-00-</w:t>
            </w:r>
            <w:r w:rsidR="00A76CF1" w:rsidRPr="00AA3C08">
              <w:rPr>
                <w:rFonts w:ascii="Arial Narrow" w:hAnsi="Arial Narrow"/>
                <w:i/>
                <w:sz w:val="22"/>
                <w:szCs w:val="22"/>
              </w:rPr>
              <w:t xml:space="preserve">1 to </w:t>
            </w:r>
            <w:r w:rsidR="00096736" w:rsidRPr="00AA3C08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  <w:p w14:paraId="65A3FBAB" w14:textId="77777777" w:rsidR="00B3527C" w:rsidRPr="00AA3C08" w:rsidRDefault="00B3527C" w:rsidP="00B3527C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i/>
                <w:sz w:val="22"/>
                <w:szCs w:val="22"/>
                <w:lang w:val="en-GB"/>
              </w:rPr>
            </w:pPr>
            <w:r w:rsidRPr="00AA3C08">
              <w:rPr>
                <w:rFonts w:ascii="Arial Narrow" w:hAnsi="Arial Narrow" w:cs="TimesNewRomanPSMT"/>
                <w:i/>
                <w:sz w:val="22"/>
                <w:szCs w:val="22"/>
                <w:lang w:val="en-GB"/>
              </w:rPr>
              <w:t>LLKPA-Ig-1</w:t>
            </w:r>
          </w:p>
          <w:p w14:paraId="6B67CF40" w14:textId="46F7907F" w:rsidR="00B3527C" w:rsidRPr="00AA3C08" w:rsidRDefault="002765E0" w:rsidP="00354964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KMKPPam-00-5</w:t>
            </w:r>
          </w:p>
        </w:tc>
        <w:tc>
          <w:tcPr>
            <w:tcW w:w="519" w:type="pct"/>
            <w:vMerge/>
          </w:tcPr>
          <w:p w14:paraId="0886AC09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31828A6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8041636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FD5076F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A8B03DE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6F497E96" w14:textId="77777777" w:rsidTr="00AA3C08">
        <w:trPr>
          <w:trHeight w:val="191"/>
        </w:trPr>
        <w:tc>
          <w:tcPr>
            <w:tcW w:w="368" w:type="pct"/>
            <w:vMerge w:val="restart"/>
          </w:tcPr>
          <w:p w14:paraId="2782FBAA" w14:textId="60D5F220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2035" w:type="pct"/>
          </w:tcPr>
          <w:p w14:paraId="66FD6680" w14:textId="3B3A4F0E" w:rsidR="0079499A" w:rsidRPr="00AA3C08" w:rsidRDefault="00301966" w:rsidP="007949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LA:</w:t>
            </w:r>
            <w:r w:rsidR="0079499A" w:rsidRPr="00AA3C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134F5" w:rsidRPr="00AA3C08">
              <w:rPr>
                <w:rFonts w:ascii="Arial Narrow" w:hAnsi="Arial Narrow"/>
                <w:sz w:val="22"/>
                <w:szCs w:val="22"/>
              </w:rPr>
              <w:t xml:space="preserve"> SE( Pagpapaunlad sa Kakayahang Sosyo-Emosyunal)</w:t>
            </w:r>
          </w:p>
        </w:tc>
        <w:tc>
          <w:tcPr>
            <w:tcW w:w="519" w:type="pct"/>
            <w:vMerge w:val="restart"/>
          </w:tcPr>
          <w:p w14:paraId="46249B8C" w14:textId="77777777" w:rsidR="00A76BD9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Mensahe: Ang bawat miyembro ng</w:t>
            </w:r>
          </w:p>
          <w:p w14:paraId="05702CFE" w14:textId="77777777" w:rsidR="00A76BD9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pamilya ay tinatawag sa kanilang</w:t>
            </w:r>
          </w:p>
          <w:p w14:paraId="3B7ACBAA" w14:textId="77777777" w:rsidR="00A76BD9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pangalan. e.g. tatay, nanay, ate, kuya</w:t>
            </w:r>
          </w:p>
          <w:p w14:paraId="70E405DB" w14:textId="77777777" w:rsidR="00A76BD9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Tanong: Paano mo tinatawag ang</w:t>
            </w:r>
          </w:p>
          <w:p w14:paraId="76C19F3C" w14:textId="77777777" w:rsidR="00A76BD9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iyong magulang, nakakatandang</w:t>
            </w:r>
          </w:p>
          <w:p w14:paraId="7D06CA96" w14:textId="77777777" w:rsidR="00A76BD9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kapatid at kamag- anak? Mayroon ka</w:t>
            </w:r>
          </w:p>
          <w:p w14:paraId="0896DE32" w14:textId="77777777" w:rsidR="00A76BD9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bang espesyal na tawag sa kanila?</w:t>
            </w:r>
          </w:p>
          <w:p w14:paraId="1ED6E7D4" w14:textId="77777777" w:rsidR="00A76BD9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Mayroon ba silang espesyal na</w:t>
            </w:r>
          </w:p>
          <w:p w14:paraId="016ADBB2" w14:textId="35886451" w:rsidR="000D2D95" w:rsidRPr="009428E3" w:rsidRDefault="00A76BD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katawagan sa iyo?</w:t>
            </w:r>
          </w:p>
        </w:tc>
        <w:tc>
          <w:tcPr>
            <w:tcW w:w="519" w:type="pct"/>
            <w:vMerge w:val="restart"/>
          </w:tcPr>
          <w:p w14:paraId="7C88BF91" w14:textId="5CA545AE" w:rsidR="000D2D95" w:rsidRPr="009428E3" w:rsidRDefault="00381232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14:paraId="662840E2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Imbitahan ang mga bata upang</w:t>
            </w:r>
          </w:p>
          <w:p w14:paraId="314E06ED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obserbahan ang Family graph ng</w:t>
            </w:r>
          </w:p>
          <w:p w14:paraId="196C905C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mabuti. Mag- tanong tungkol sa</w:t>
            </w:r>
          </w:p>
          <w:p w14:paraId="74EAE03A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graph. (tignan ang tanong sa</w:t>
            </w:r>
          </w:p>
          <w:p w14:paraId="6E7B003D" w14:textId="71A903DC" w:rsidR="00301966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appendix)</w:t>
            </w:r>
          </w:p>
        </w:tc>
        <w:tc>
          <w:tcPr>
            <w:tcW w:w="519" w:type="pct"/>
            <w:vMerge w:val="restart"/>
          </w:tcPr>
          <w:p w14:paraId="15364CA7" w14:textId="77777777" w:rsidR="00381232" w:rsidRPr="009428E3" w:rsidRDefault="00381232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Gawain</w:t>
            </w:r>
          </w:p>
          <w:p w14:paraId="3C76292B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Ipakita ang family graph.</w:t>
            </w:r>
          </w:p>
          <w:p w14:paraId="1C163AF4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Hayaan ang mga bata na ipagpatuloy</w:t>
            </w:r>
          </w:p>
          <w:p w14:paraId="1BE05E70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ang pagkumpara at pag-analisa ng</w:t>
            </w:r>
          </w:p>
          <w:p w14:paraId="71442B85" w14:textId="0993A038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mga impormasyon.</w:t>
            </w:r>
          </w:p>
        </w:tc>
        <w:tc>
          <w:tcPr>
            <w:tcW w:w="519" w:type="pct"/>
            <w:vMerge w:val="restart"/>
          </w:tcPr>
          <w:p w14:paraId="1D71C28F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Ang mga miyembro ng</w:t>
            </w:r>
          </w:p>
          <w:p w14:paraId="3041B14E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pamilya ay nagtutulungan.</w:t>
            </w:r>
          </w:p>
          <w:p w14:paraId="633BD081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Tanong: Paano ka tumutulong sa</w:t>
            </w:r>
          </w:p>
          <w:p w14:paraId="67F1DE87" w14:textId="08BAD688" w:rsidR="00301966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ibang miyembro ng pamilya?</w:t>
            </w:r>
          </w:p>
        </w:tc>
        <w:tc>
          <w:tcPr>
            <w:tcW w:w="521" w:type="pct"/>
            <w:vMerge w:val="restart"/>
          </w:tcPr>
          <w:p w14:paraId="4B404D9E" w14:textId="77777777" w:rsidR="00B27C5D" w:rsidRPr="009428E3" w:rsidRDefault="00381232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Gawain:</w:t>
            </w:r>
            <w:r w:rsidR="00B27C5D" w:rsidRPr="009428E3">
              <w:rPr>
                <w:rFonts w:ascii="Arial Narrow" w:hAnsi="Arial Narrow"/>
                <w:sz w:val="22"/>
                <w:szCs w:val="22"/>
              </w:rPr>
              <w:t>May mga kamag anak ba</w:t>
            </w:r>
          </w:p>
          <w:p w14:paraId="7CEE8E05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kayo na nakatira sa malayo? Kng</w:t>
            </w:r>
          </w:p>
          <w:p w14:paraId="66CB5E09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mayroon man, saan sila nakatira?</w:t>
            </w:r>
          </w:p>
          <w:p w14:paraId="22E361CD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Paano ninyo sila nakakausap? Ano</w:t>
            </w:r>
          </w:p>
          <w:p w14:paraId="082BC9D8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ang iyong pakiramdam nang Makita</w:t>
            </w:r>
          </w:p>
          <w:p w14:paraId="12EB2B2E" w14:textId="77777777" w:rsidR="00B27C5D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mo silang muli?</w:t>
            </w:r>
          </w:p>
          <w:p w14:paraId="678B8A67" w14:textId="62E430AB" w:rsidR="00301966" w:rsidRPr="009428E3" w:rsidRDefault="00B27C5D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Pagsulat ng titik Uu</w:t>
            </w:r>
            <w:r w:rsidR="00381232" w:rsidRPr="009428E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A3C08" w:rsidRPr="00AA3C08" w14:paraId="7DE206EA" w14:textId="77777777" w:rsidTr="00AA3C08">
        <w:trPr>
          <w:trHeight w:val="191"/>
        </w:trPr>
        <w:tc>
          <w:tcPr>
            <w:tcW w:w="368" w:type="pct"/>
            <w:vMerge/>
          </w:tcPr>
          <w:p w14:paraId="718A3348" w14:textId="02E9311C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02169927" w14:textId="37FE285D" w:rsidR="0024677B" w:rsidRPr="00AA3C08" w:rsidRDefault="0079499A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="0024677B"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sa:</w:t>
            </w:r>
          </w:p>
          <w:p w14:paraId="30B6B847" w14:textId="70DF2278" w:rsidR="00301966" w:rsidRPr="00AA3C08" w:rsidRDefault="004134F5" w:rsidP="00354964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-konsepto ng pamilya,paaralan at komunidad bilang kasapi nito</w:t>
            </w:r>
          </w:p>
        </w:tc>
        <w:tc>
          <w:tcPr>
            <w:tcW w:w="519" w:type="pct"/>
            <w:vMerge/>
          </w:tcPr>
          <w:p w14:paraId="6CC85AA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5D4A90DB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0A419D2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027F5539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9F52D91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399EC6F8" w14:textId="77777777" w:rsidTr="00AA3C08">
        <w:trPr>
          <w:trHeight w:val="192"/>
        </w:trPr>
        <w:tc>
          <w:tcPr>
            <w:tcW w:w="368" w:type="pct"/>
            <w:vMerge/>
          </w:tcPr>
          <w:p w14:paraId="63303DC9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4CBF2EBF" w14:textId="77777777" w:rsidR="00301966" w:rsidRPr="00AA3C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PS: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1D25B017" w:rsidR="003E3E17" w:rsidRPr="00AA3C08" w:rsidRDefault="00B82FAE" w:rsidP="0035496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Pagmamalaki ng kasiyahang makapag kwento ng sariling karanasan bilang kabahagi ng pamilya,paaralan at komunidad.`</w:t>
            </w:r>
          </w:p>
        </w:tc>
        <w:tc>
          <w:tcPr>
            <w:tcW w:w="519" w:type="pct"/>
            <w:vMerge/>
          </w:tcPr>
          <w:p w14:paraId="5A58B3CD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7F6A7C7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C8F2AC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B68D195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F3D3173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445AEB1F" w14:textId="77777777" w:rsidTr="00AA3C08">
        <w:trPr>
          <w:trHeight w:val="191"/>
        </w:trPr>
        <w:tc>
          <w:tcPr>
            <w:tcW w:w="368" w:type="pct"/>
            <w:vMerge/>
          </w:tcPr>
          <w:p w14:paraId="1B43E8CB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1FA490C2" w14:textId="3C22E3CA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LCC</w:t>
            </w:r>
            <w:r w:rsidRPr="00AA3C08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6F44B4" w:rsidRPr="00AA3C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F44B4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KMKPPam-00-3</w:t>
            </w:r>
          </w:p>
        </w:tc>
        <w:tc>
          <w:tcPr>
            <w:tcW w:w="519" w:type="pct"/>
            <w:vMerge/>
          </w:tcPr>
          <w:p w14:paraId="0752259E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579C848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5C056099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5557C3E5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302FAC4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77563C5B" w14:textId="77777777" w:rsidTr="00AA3C08">
        <w:trPr>
          <w:trHeight w:val="67"/>
        </w:trPr>
        <w:tc>
          <w:tcPr>
            <w:tcW w:w="368" w:type="pct"/>
            <w:vMerge w:val="restart"/>
          </w:tcPr>
          <w:p w14:paraId="6EFAEDC2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2035" w:type="pct"/>
          </w:tcPr>
          <w:p w14:paraId="2B802217" w14:textId="6CA2C86B" w:rsidR="00301966" w:rsidRPr="00AA3C08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F971C9" w:rsidRPr="00AA3C08">
              <w:rPr>
                <w:rFonts w:ascii="Arial Narrow" w:hAnsi="Arial Narrow"/>
                <w:sz w:val="22"/>
                <w:szCs w:val="22"/>
              </w:rPr>
              <w:t xml:space="preserve"> PKK (Pangangalaga sa Sariling Kalusugan at Kaligtasan)</w:t>
            </w:r>
          </w:p>
        </w:tc>
        <w:tc>
          <w:tcPr>
            <w:tcW w:w="2597" w:type="pct"/>
            <w:gridSpan w:val="5"/>
            <w:vMerge w:val="restart"/>
          </w:tcPr>
          <w:p w14:paraId="6DA89482" w14:textId="77777777" w:rsidR="00301966" w:rsidRPr="00AA3C08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AA3C08" w:rsidRPr="00AA3C08" w14:paraId="31BABD9E" w14:textId="77777777" w:rsidTr="00AA3C08">
        <w:trPr>
          <w:trHeight w:val="65"/>
        </w:trPr>
        <w:tc>
          <w:tcPr>
            <w:tcW w:w="368" w:type="pct"/>
            <w:vMerge/>
          </w:tcPr>
          <w:p w14:paraId="4256561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05315A8B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516B4416" w14:textId="37ECE360" w:rsidR="00301966" w:rsidRPr="00AA3C08" w:rsidRDefault="00AE7469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AA3C08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</w:tc>
        <w:tc>
          <w:tcPr>
            <w:tcW w:w="2597" w:type="pct"/>
            <w:gridSpan w:val="5"/>
            <w:vMerge/>
          </w:tcPr>
          <w:p w14:paraId="1B1FE5A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1163F674" w14:textId="77777777" w:rsidTr="00AA3C08">
        <w:trPr>
          <w:trHeight w:val="65"/>
        </w:trPr>
        <w:tc>
          <w:tcPr>
            <w:tcW w:w="368" w:type="pct"/>
            <w:vMerge/>
          </w:tcPr>
          <w:p w14:paraId="640930D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4FA364CC" w14:textId="316C8C8C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AE7469"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Ang bata ay 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nagpapamalas ng:</w:t>
            </w:r>
          </w:p>
          <w:p w14:paraId="4A5EC4E5" w14:textId="2C5897AD" w:rsidR="00301966" w:rsidRPr="00AA3C08" w:rsidRDefault="00AE7469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Pr="00AA3C08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pang-araw-araw na pamumuhay at pangangalaga para sa sariling kaligtasan</w:t>
            </w:r>
          </w:p>
        </w:tc>
        <w:tc>
          <w:tcPr>
            <w:tcW w:w="2597" w:type="pct"/>
            <w:gridSpan w:val="5"/>
            <w:vMerge/>
          </w:tcPr>
          <w:p w14:paraId="30B4566A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03A1C12D" w14:textId="77777777" w:rsidTr="00AA3C08">
        <w:trPr>
          <w:trHeight w:val="65"/>
        </w:trPr>
        <w:tc>
          <w:tcPr>
            <w:tcW w:w="368" w:type="pct"/>
            <w:vMerge/>
          </w:tcPr>
          <w:p w14:paraId="42F280BB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6C414F70" w14:textId="5D233ED2" w:rsidR="00301966" w:rsidRPr="00AA3C08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AE7469" w:rsidRPr="00AA3C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7469" w:rsidRPr="00AA3C08">
              <w:rPr>
                <w:rFonts w:ascii="Arial Narrow" w:hAnsi="Arial Narrow"/>
                <w:i/>
                <w:sz w:val="22"/>
                <w:szCs w:val="22"/>
              </w:rPr>
              <w:t>KPKPKK-Ih-1</w:t>
            </w:r>
          </w:p>
        </w:tc>
        <w:tc>
          <w:tcPr>
            <w:tcW w:w="2597" w:type="pct"/>
            <w:gridSpan w:val="5"/>
            <w:vMerge/>
          </w:tcPr>
          <w:p w14:paraId="20915CC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69EC" w:rsidRPr="00AA3C08" w14:paraId="6377EE03" w14:textId="77777777" w:rsidTr="00AA3C08">
        <w:trPr>
          <w:trHeight w:val="65"/>
        </w:trPr>
        <w:tc>
          <w:tcPr>
            <w:tcW w:w="5000" w:type="pct"/>
            <w:gridSpan w:val="7"/>
            <w:vAlign w:val="center"/>
          </w:tcPr>
          <w:p w14:paraId="0B4FBB8A" w14:textId="77777777" w:rsidR="002A69EC" w:rsidRPr="00AA3C08" w:rsidRDefault="002A69EC" w:rsidP="002A69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NAP TIME</w:t>
            </w:r>
          </w:p>
          <w:p w14:paraId="0CDA5089" w14:textId="77777777" w:rsidR="002A69EC" w:rsidRPr="00AA3C08" w:rsidRDefault="002A69EC" w:rsidP="002A69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5A0B7F" w14:textId="15FC4E2C" w:rsidR="002A69EC" w:rsidRPr="00AA3C08" w:rsidRDefault="002A69EC" w:rsidP="002A69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3C08" w:rsidRPr="009428E3" w14:paraId="1F98FC9E" w14:textId="77777777" w:rsidTr="00AA3C08">
        <w:trPr>
          <w:trHeight w:val="67"/>
        </w:trPr>
        <w:tc>
          <w:tcPr>
            <w:tcW w:w="368" w:type="pct"/>
            <w:vMerge w:val="restart"/>
          </w:tcPr>
          <w:p w14:paraId="6F7C7E43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2035" w:type="pct"/>
          </w:tcPr>
          <w:p w14:paraId="1604C2E8" w14:textId="21899972" w:rsidR="00FF2108" w:rsidRPr="00AA3C08" w:rsidRDefault="00301966" w:rsidP="00546A3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54192C" w:rsidRPr="00AA3C08">
              <w:rPr>
                <w:rFonts w:ascii="Arial Narrow" w:hAnsi="Arial Narrow"/>
                <w:b/>
                <w:sz w:val="22"/>
                <w:szCs w:val="22"/>
              </w:rPr>
              <w:t>LL( Language,Literacy and Communication)</w:t>
            </w:r>
          </w:p>
        </w:tc>
        <w:tc>
          <w:tcPr>
            <w:tcW w:w="519" w:type="pct"/>
            <w:vMerge w:val="restart"/>
          </w:tcPr>
          <w:p w14:paraId="4FB60DC8" w14:textId="58D61E92" w:rsidR="00301966" w:rsidRPr="009428E3" w:rsidRDefault="00606C2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“Si Pilong Patago- tago</w:t>
            </w:r>
          </w:p>
        </w:tc>
        <w:tc>
          <w:tcPr>
            <w:tcW w:w="519" w:type="pct"/>
            <w:vMerge w:val="restart"/>
          </w:tcPr>
          <w:p w14:paraId="163B80C9" w14:textId="54864B17" w:rsidR="00301966" w:rsidRPr="009428E3" w:rsidRDefault="00606C2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“Kung Dalawa Kami”</w:t>
            </w:r>
          </w:p>
        </w:tc>
        <w:tc>
          <w:tcPr>
            <w:tcW w:w="519" w:type="pct"/>
            <w:vMerge w:val="restart"/>
          </w:tcPr>
          <w:p w14:paraId="03C84B4E" w14:textId="554E155C" w:rsidR="00301966" w:rsidRPr="009428E3" w:rsidRDefault="00606C2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“Sandosenang Kuya”</w:t>
            </w:r>
          </w:p>
        </w:tc>
        <w:tc>
          <w:tcPr>
            <w:tcW w:w="519" w:type="pct"/>
            <w:vMerge w:val="restart"/>
          </w:tcPr>
          <w:p w14:paraId="09B7CC37" w14:textId="77777777" w:rsidR="00606C2F" w:rsidRPr="009428E3" w:rsidRDefault="00606C2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Papa’s House, Mama’s</w:t>
            </w:r>
          </w:p>
          <w:p w14:paraId="35FDB03A" w14:textId="6B2206DC" w:rsidR="00301966" w:rsidRPr="009428E3" w:rsidRDefault="00606C2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House</w:t>
            </w:r>
          </w:p>
        </w:tc>
        <w:tc>
          <w:tcPr>
            <w:tcW w:w="521" w:type="pct"/>
            <w:vMerge w:val="restart"/>
          </w:tcPr>
          <w:p w14:paraId="799414C8" w14:textId="77777777" w:rsidR="00606C2F" w:rsidRPr="009428E3" w:rsidRDefault="00606C2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“Ang Nanay Ko ay si</w:t>
            </w:r>
          </w:p>
          <w:p w14:paraId="605E6015" w14:textId="40EE2988" w:rsidR="00301966" w:rsidRPr="009428E3" w:rsidRDefault="00606C2F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Darna”</w:t>
            </w:r>
          </w:p>
        </w:tc>
      </w:tr>
      <w:tr w:rsidR="00AA3C08" w:rsidRPr="009428E3" w14:paraId="7D5CF1CF" w14:textId="77777777" w:rsidTr="00AA3C08">
        <w:trPr>
          <w:trHeight w:val="65"/>
        </w:trPr>
        <w:tc>
          <w:tcPr>
            <w:tcW w:w="368" w:type="pct"/>
            <w:vMerge/>
          </w:tcPr>
          <w:p w14:paraId="4B1FFDF5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4BC5A47C" w14:textId="662C593E" w:rsidR="0054192C" w:rsidRPr="00AA3C08" w:rsidRDefault="00301966" w:rsidP="008F782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="0024677B"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sa</w:t>
            </w:r>
            <w:r w:rsidR="0054192C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14:paraId="6B734A34" w14:textId="4EB0B458" w:rsidR="00301966" w:rsidRPr="00AA3C08" w:rsidRDefault="0054192C" w:rsidP="00333BCC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Information received by listening to stories and be able to relate within the context of their own experience</w:t>
            </w:r>
          </w:p>
        </w:tc>
        <w:tc>
          <w:tcPr>
            <w:tcW w:w="519" w:type="pct"/>
            <w:vMerge/>
          </w:tcPr>
          <w:p w14:paraId="40F2A1B4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37325720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1452D36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5E42823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CE4B768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9428E3" w14:paraId="13C2C2B2" w14:textId="77777777" w:rsidTr="00AA3C08">
        <w:trPr>
          <w:trHeight w:val="65"/>
        </w:trPr>
        <w:tc>
          <w:tcPr>
            <w:tcW w:w="368" w:type="pct"/>
            <w:vMerge/>
          </w:tcPr>
          <w:p w14:paraId="71B59B04" w14:textId="78441025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2956B8C3" w14:textId="7EFAE368" w:rsidR="0024677B" w:rsidRPr="00AA3C08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nagpapamalas ng:</w:t>
            </w:r>
          </w:p>
          <w:p w14:paraId="5F08DC5E" w14:textId="5F70073E" w:rsidR="0024677B" w:rsidRPr="00AA3C08" w:rsidRDefault="0054192C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Listen attentively and respond/interact with peers and teacher/adult appropriately</w:t>
            </w:r>
          </w:p>
          <w:p w14:paraId="71FADBFC" w14:textId="472AE0F3" w:rsidR="00301966" w:rsidRPr="00AA3C08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3FD64A9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AF80FAC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397DEF49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F518708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5B60AA1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9428E3" w14:paraId="3171E6FE" w14:textId="77777777" w:rsidTr="00AA3C08">
        <w:trPr>
          <w:trHeight w:val="65"/>
        </w:trPr>
        <w:tc>
          <w:tcPr>
            <w:tcW w:w="368" w:type="pct"/>
            <w:vMerge/>
          </w:tcPr>
          <w:p w14:paraId="31B3D1F9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24F8510F" w14:textId="6C0372FA" w:rsidR="00BF2E8B" w:rsidRPr="00AA3C08" w:rsidRDefault="00301966" w:rsidP="00546A3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54192C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LLKLC-00-1 to 13</w:t>
            </w:r>
          </w:p>
        </w:tc>
        <w:tc>
          <w:tcPr>
            <w:tcW w:w="519" w:type="pct"/>
            <w:vMerge/>
          </w:tcPr>
          <w:p w14:paraId="654A7833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4F22EDD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09FCDB89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47EC500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E586D9C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9428E3" w14:paraId="6C1FC3BC" w14:textId="77777777" w:rsidTr="00AA3C08">
        <w:trPr>
          <w:trHeight w:val="473"/>
        </w:trPr>
        <w:tc>
          <w:tcPr>
            <w:tcW w:w="368" w:type="pct"/>
            <w:vMerge w:val="restart"/>
          </w:tcPr>
          <w:p w14:paraId="79B778A2" w14:textId="5C474114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2035" w:type="pct"/>
          </w:tcPr>
          <w:p w14:paraId="0E9BE14E" w14:textId="7270627F" w:rsidR="00D6535C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43377C" w:rsidRPr="00AA3C08">
              <w:rPr>
                <w:rFonts w:ascii="Arial Narrow" w:hAnsi="Arial Narrow"/>
                <w:b/>
                <w:sz w:val="22"/>
                <w:szCs w:val="22"/>
              </w:rPr>
              <w:t>M ( Mathematics)</w:t>
            </w:r>
          </w:p>
        </w:tc>
        <w:tc>
          <w:tcPr>
            <w:tcW w:w="519" w:type="pct"/>
            <w:vMerge w:val="restart"/>
          </w:tcPr>
          <w:p w14:paraId="0D1F29F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63C07832" w14:textId="77777777" w:rsidR="003C6D3A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Hand Game (connecting; up to</w:t>
            </w:r>
          </w:p>
          <w:p w14:paraId="2C387D94" w14:textId="69D001C2" w:rsidR="003C6D3A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quantities of 6)</w:t>
            </w:r>
          </w:p>
          <w:p w14:paraId="65A442CA" w14:textId="7D2269C8" w:rsidR="00156DF7" w:rsidRPr="009428E3" w:rsidRDefault="00551A47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0E387C81" w14:textId="77777777" w:rsidR="004C4566" w:rsidRPr="009428E3" w:rsidRDefault="004C45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0D22CD" w14:textId="77777777" w:rsidR="004C4566" w:rsidRPr="009428E3" w:rsidRDefault="004C45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39987A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79B4B67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6C034CC" w14:textId="5C2478CF" w:rsidR="00DE7C04" w:rsidRPr="009428E3" w:rsidRDefault="00DE7C04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Play: Building Houses</w:t>
            </w:r>
          </w:p>
          <w:p w14:paraId="1CE72B9B" w14:textId="2A4FC7BA" w:rsidR="004B052C" w:rsidRPr="009428E3" w:rsidRDefault="004B052C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MKSC-00-11</w:t>
            </w:r>
          </w:p>
          <w:p w14:paraId="79F26591" w14:textId="36C392DA" w:rsidR="00DE7C04" w:rsidRPr="009428E3" w:rsidRDefault="00DE7C04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Find 6</w:t>
            </w:r>
          </w:p>
          <w:p w14:paraId="51ADE2FE" w14:textId="6155270C" w:rsidR="004B052C" w:rsidRPr="009428E3" w:rsidRDefault="00091FE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AC7E4AF" w14:textId="213DED4B" w:rsidR="00091FE6" w:rsidRPr="009428E3" w:rsidRDefault="00DE7C04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 Draw 6</w:t>
            </w:r>
          </w:p>
          <w:p w14:paraId="1D16ADC7" w14:textId="6631F309" w:rsidR="00091FE6" w:rsidRPr="009428E3" w:rsidRDefault="00091FE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BEAE6A0" w14:textId="5FC509F2" w:rsidR="00DE7C04" w:rsidRPr="009428E3" w:rsidRDefault="00DE7C04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Number snap</w:t>
            </w:r>
          </w:p>
          <w:p w14:paraId="6E831251" w14:textId="25458A72" w:rsidR="00EE5A5F" w:rsidRPr="009428E3" w:rsidRDefault="00091FE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E3B8545" w14:textId="1446801D" w:rsidR="00DE7C04" w:rsidRPr="009428E3" w:rsidRDefault="00DE7C04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</w:t>
            </w:r>
            <w:r w:rsidR="007F33C0" w:rsidRPr="009428E3">
              <w:rPr>
                <w:rFonts w:ascii="Arial Narrow" w:hAnsi="Arial Narrow"/>
                <w:sz w:val="22"/>
                <w:szCs w:val="22"/>
              </w:rPr>
              <w:t>Call Out</w:t>
            </w:r>
            <w:r w:rsidRPr="009428E3">
              <w:rPr>
                <w:rFonts w:ascii="Arial Narrow" w:hAnsi="Arial Narrow"/>
                <w:sz w:val="22"/>
                <w:szCs w:val="22"/>
              </w:rPr>
              <w:t>: Numbers (0-6)</w:t>
            </w:r>
          </w:p>
          <w:p w14:paraId="3562A5FD" w14:textId="77DCF9A6" w:rsidR="00EE5A5F" w:rsidRPr="009428E3" w:rsidRDefault="00091FE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MKSC-00-7</w:t>
            </w:r>
          </w:p>
          <w:p w14:paraId="5006AC4D" w14:textId="26E4CC65" w:rsidR="007328F1" w:rsidRPr="009428E3" w:rsidRDefault="007328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Don’t Rock the boat</w:t>
            </w:r>
          </w:p>
          <w:p w14:paraId="53B821F2" w14:textId="75BB50DE" w:rsidR="00301966" w:rsidRPr="009428E3" w:rsidRDefault="00091FE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8910C64" w14:textId="5300AE64" w:rsidR="000D2D95" w:rsidRPr="009428E3" w:rsidRDefault="000D2D95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6F9547E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536F3D3" w14:textId="77777777" w:rsidR="003C6D3A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Hand Game (connecting; up to</w:t>
            </w:r>
          </w:p>
          <w:p w14:paraId="59FB1728" w14:textId="6834C8B5" w:rsidR="000D2D95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quantities of 6)</w:t>
            </w:r>
          </w:p>
          <w:p w14:paraId="243A24D8" w14:textId="75B007A6" w:rsidR="00156DF7" w:rsidRPr="009428E3" w:rsidRDefault="00156DF7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1AFCE652" w14:textId="77777777" w:rsidR="004C4566" w:rsidRPr="009428E3" w:rsidRDefault="004C45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75F302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6F843E9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E46CBAF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Play: Building Houses</w:t>
            </w:r>
          </w:p>
          <w:p w14:paraId="7D00F926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MKSC-00-11</w:t>
            </w:r>
          </w:p>
          <w:p w14:paraId="29631B52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Find 6</w:t>
            </w:r>
          </w:p>
          <w:p w14:paraId="5A1BDDA6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A13005E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 Draw 6</w:t>
            </w:r>
          </w:p>
          <w:p w14:paraId="460218E6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982080B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Number snap</w:t>
            </w:r>
          </w:p>
          <w:p w14:paraId="6C7B7BB0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8450C24" w14:textId="77498912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</w:t>
            </w:r>
            <w:r w:rsidR="006B22A9" w:rsidRPr="009428E3">
              <w:rPr>
                <w:rFonts w:ascii="Arial Narrow" w:hAnsi="Arial Narrow"/>
                <w:sz w:val="22"/>
                <w:szCs w:val="22"/>
              </w:rPr>
              <w:t>Call Out</w:t>
            </w:r>
            <w:r w:rsidRPr="009428E3">
              <w:rPr>
                <w:rFonts w:ascii="Arial Narrow" w:hAnsi="Arial Narrow"/>
                <w:sz w:val="22"/>
                <w:szCs w:val="22"/>
              </w:rPr>
              <w:t>: Numbers (0-6)</w:t>
            </w:r>
          </w:p>
          <w:p w14:paraId="6BEFAEFF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MKSC-00-7</w:t>
            </w:r>
          </w:p>
          <w:p w14:paraId="65195862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Don’t Rock the boat</w:t>
            </w:r>
          </w:p>
          <w:p w14:paraId="1860893C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1D449044" w14:textId="27240638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6A5F3587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1A77D0F4" w14:textId="77777777" w:rsidR="003C6D3A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(Classroom Inventory)</w:t>
            </w:r>
          </w:p>
          <w:p w14:paraId="0197EA26" w14:textId="77777777" w:rsidR="003C6D3A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Lift the bowl and peek thru the wall</w:t>
            </w:r>
          </w:p>
          <w:p w14:paraId="10B435FF" w14:textId="3BFE6E8D" w:rsidR="000D2D95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(concrete; up to quantities of 6)</w:t>
            </w:r>
          </w:p>
          <w:p w14:paraId="2806B428" w14:textId="209E5859" w:rsidR="00156DF7" w:rsidRPr="009428E3" w:rsidRDefault="00156DF7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6E85D094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9FBD2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A7D9046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Play: Building Houses</w:t>
            </w:r>
          </w:p>
          <w:p w14:paraId="4E14A03A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MKSC-00-11</w:t>
            </w:r>
          </w:p>
          <w:p w14:paraId="08539FE6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Find 6</w:t>
            </w:r>
          </w:p>
          <w:p w14:paraId="0B29F155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631BF4E3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 Draw 6</w:t>
            </w:r>
          </w:p>
          <w:p w14:paraId="428E8C58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1AAEAAD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Number snap</w:t>
            </w:r>
          </w:p>
          <w:p w14:paraId="44F9DF77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0FEB25F" w14:textId="7318D728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</w:t>
            </w:r>
            <w:r w:rsidR="007E7012" w:rsidRPr="009428E3">
              <w:rPr>
                <w:rFonts w:ascii="Arial Narrow" w:hAnsi="Arial Narrow"/>
                <w:sz w:val="22"/>
                <w:szCs w:val="22"/>
              </w:rPr>
              <w:t>Call Out</w:t>
            </w:r>
            <w:r w:rsidRPr="009428E3">
              <w:rPr>
                <w:rFonts w:ascii="Arial Narrow" w:hAnsi="Arial Narrow"/>
                <w:sz w:val="22"/>
                <w:szCs w:val="22"/>
              </w:rPr>
              <w:t>: Numbers (0-6)</w:t>
            </w:r>
          </w:p>
          <w:p w14:paraId="060DADB3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MKSC-00-7</w:t>
            </w:r>
          </w:p>
          <w:p w14:paraId="55CD4E91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Don’t Rock the boat</w:t>
            </w:r>
          </w:p>
          <w:p w14:paraId="404C06C3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5D78E768" w14:textId="2C0F5C60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0252742D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04CFAFE4" w14:textId="77777777" w:rsidR="003C6D3A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Lift the bowl and peek thru the wall</w:t>
            </w:r>
          </w:p>
          <w:p w14:paraId="19766DAF" w14:textId="2E9B7C8C" w:rsidR="00902F7A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(concrete; up to quantities of 6)</w:t>
            </w:r>
          </w:p>
          <w:p w14:paraId="1830ED27" w14:textId="20776D07" w:rsidR="00156DF7" w:rsidRPr="009428E3" w:rsidRDefault="00156DF7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0B179CA2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3E0B9BC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FAC4ADF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Play: Building Houses</w:t>
            </w:r>
          </w:p>
          <w:p w14:paraId="4FC1134B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MKSC-00-11</w:t>
            </w:r>
          </w:p>
          <w:p w14:paraId="3D0E0C9F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Find 6</w:t>
            </w:r>
          </w:p>
          <w:p w14:paraId="5F070A93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C2D88F0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 Draw 6</w:t>
            </w:r>
          </w:p>
          <w:p w14:paraId="69EB295D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D9ECE3E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Number snap</w:t>
            </w:r>
          </w:p>
          <w:p w14:paraId="505B0B38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FCA565C" w14:textId="0766326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</w:t>
            </w:r>
            <w:r w:rsidR="007E7012" w:rsidRPr="009428E3">
              <w:rPr>
                <w:rFonts w:ascii="Arial Narrow" w:hAnsi="Arial Narrow"/>
                <w:sz w:val="22"/>
                <w:szCs w:val="22"/>
              </w:rPr>
              <w:t>Call Out</w:t>
            </w:r>
            <w:r w:rsidRPr="009428E3">
              <w:rPr>
                <w:rFonts w:ascii="Arial Narrow" w:hAnsi="Arial Narrow"/>
                <w:sz w:val="22"/>
                <w:szCs w:val="22"/>
              </w:rPr>
              <w:t>: Numbers (0-6)</w:t>
            </w:r>
          </w:p>
          <w:p w14:paraId="205FDA4B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MKSC-00-7</w:t>
            </w:r>
          </w:p>
          <w:p w14:paraId="1846450B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Don’t Rock the boat</w:t>
            </w:r>
          </w:p>
          <w:p w14:paraId="5AD369A5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6F5A81ED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09518A" w14:textId="378B683F" w:rsidR="00902F7A" w:rsidRPr="009428E3" w:rsidRDefault="00902F7A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1389EE75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E375981" w14:textId="606D4109" w:rsidR="00902F7A" w:rsidRPr="009428E3" w:rsidRDefault="003C6D3A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Walk the number Line</w:t>
            </w:r>
          </w:p>
          <w:p w14:paraId="65661498" w14:textId="7C399475" w:rsidR="00156DF7" w:rsidRPr="009428E3" w:rsidRDefault="00737E39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MKC-00-11</w:t>
            </w:r>
          </w:p>
          <w:p w14:paraId="731C9514" w14:textId="77777777" w:rsidR="004C4566" w:rsidRPr="009428E3" w:rsidRDefault="004C45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90106F" w14:textId="77777777" w:rsidR="004C4566" w:rsidRPr="009428E3" w:rsidRDefault="004C45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D34903" w14:textId="77777777" w:rsidR="004C4566" w:rsidRPr="009428E3" w:rsidRDefault="004C45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7C4BE1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377DEA9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B88D70C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Block Play: Building Houses</w:t>
            </w:r>
          </w:p>
          <w:p w14:paraId="4BAEEE14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MKSC-00-11</w:t>
            </w:r>
          </w:p>
          <w:p w14:paraId="10F065E3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Find 6</w:t>
            </w:r>
          </w:p>
          <w:p w14:paraId="7181692A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0CAC56D7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 xml:space="preserve"> Draw 6</w:t>
            </w:r>
          </w:p>
          <w:p w14:paraId="4A8C1CD8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C3B60C8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Number snap</w:t>
            </w:r>
          </w:p>
          <w:p w14:paraId="0CFCE274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C88311D" w14:textId="6A2BE7BB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</w:t>
            </w:r>
            <w:r w:rsidR="007E7012" w:rsidRPr="009428E3">
              <w:rPr>
                <w:rFonts w:ascii="Arial Narrow" w:hAnsi="Arial Narrow"/>
                <w:sz w:val="22"/>
                <w:szCs w:val="22"/>
              </w:rPr>
              <w:t>Call Out</w:t>
            </w:r>
            <w:r w:rsidRPr="009428E3">
              <w:rPr>
                <w:rFonts w:ascii="Arial Narrow" w:hAnsi="Arial Narrow"/>
                <w:sz w:val="22"/>
                <w:szCs w:val="22"/>
              </w:rPr>
              <w:t>: Numbers (0-6)</w:t>
            </w:r>
          </w:p>
          <w:p w14:paraId="6FD10F7B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MKSC-00-7</w:t>
            </w:r>
          </w:p>
          <w:p w14:paraId="424BDBBE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</w:t>
            </w:r>
            <w:r w:rsidRPr="009428E3">
              <w:rPr>
                <w:rFonts w:ascii="Arial Narrow" w:hAnsi="Arial Narrow"/>
                <w:sz w:val="22"/>
                <w:szCs w:val="22"/>
              </w:rPr>
              <w:t>Don’t Rock the boat</w:t>
            </w:r>
          </w:p>
          <w:p w14:paraId="7339DDD0" w14:textId="77777777" w:rsidR="00A075F1" w:rsidRPr="009428E3" w:rsidRDefault="00A075F1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7425E06E" w14:textId="7A2B077C" w:rsidR="00902F7A" w:rsidRPr="009428E3" w:rsidRDefault="00902F7A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9428E3" w14:paraId="42FF385E" w14:textId="77777777" w:rsidTr="00AA3C08">
        <w:trPr>
          <w:trHeight w:val="638"/>
        </w:trPr>
        <w:tc>
          <w:tcPr>
            <w:tcW w:w="368" w:type="pct"/>
            <w:vMerge/>
          </w:tcPr>
          <w:p w14:paraId="19A4F32B" w14:textId="4BF45C15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3741F3E5" w14:textId="69DC7107" w:rsidR="0024677B" w:rsidRPr="00AA3C08" w:rsidRDefault="00BE0E07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CS:</w:t>
            </w:r>
            <w:r w:rsidR="0024677B"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Ang bata ay nagkakaroon ng pag-unawa sa</w:t>
            </w:r>
            <w:r w:rsidR="00C92688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14:paraId="68117370" w14:textId="3C83CC37" w:rsidR="0024677B" w:rsidRPr="00AA3C08" w:rsidRDefault="00B47FBD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B14354"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The sense of quantity and numeral relations,that addition results in increase and 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subtraction results in decrease</w:t>
            </w:r>
          </w:p>
          <w:p w14:paraId="614C2241" w14:textId="77777777" w:rsidR="00301966" w:rsidRPr="00AA3C08" w:rsidRDefault="00316BE5" w:rsidP="00CE1F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="00D7496A" w:rsidRPr="00AA3C08">
              <w:rPr>
                <w:rFonts w:ascii="Arial Narrow" w:hAnsi="Arial Narrow"/>
                <w:i/>
                <w:sz w:val="22"/>
                <w:szCs w:val="22"/>
              </w:rPr>
              <w:t>objects can be 2-dimensional or 3-dimensional</w:t>
            </w:r>
          </w:p>
          <w:p w14:paraId="02C993F7" w14:textId="14BBF466" w:rsidR="005A4406" w:rsidRPr="00AA3C08" w:rsidRDefault="005A4406" w:rsidP="00CE1F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-the sense of quantity and numeral relations, that addition results in increase and subtraction results in decrease</w:t>
            </w:r>
          </w:p>
        </w:tc>
        <w:tc>
          <w:tcPr>
            <w:tcW w:w="519" w:type="pct"/>
            <w:vMerge/>
          </w:tcPr>
          <w:p w14:paraId="0A3E1BBD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0BBACD33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85ED617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09480043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A3EB700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9428E3" w14:paraId="15550DB0" w14:textId="77777777" w:rsidTr="00AA3C08">
        <w:trPr>
          <w:trHeight w:val="638"/>
        </w:trPr>
        <w:tc>
          <w:tcPr>
            <w:tcW w:w="368" w:type="pct"/>
            <w:vMerge/>
          </w:tcPr>
          <w:p w14:paraId="54223EE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1AF51905" w14:textId="308DB192" w:rsidR="0024677B" w:rsidRPr="00AA3C08" w:rsidRDefault="00301966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="0024677B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14:paraId="40D4B63B" w14:textId="49F173F6" w:rsidR="0024677B" w:rsidRPr="00AA3C08" w:rsidRDefault="00B706AA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Perform simple addition and subtraction of up to 10 objects or pctures/drawings</w:t>
            </w:r>
          </w:p>
          <w:p w14:paraId="5A8D667F" w14:textId="77777777" w:rsidR="00301966" w:rsidRPr="00AA3C08" w:rsidRDefault="00D516D6" w:rsidP="00CE1F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-describe and compare 2-dimensional and 3-dimensional objects.</w:t>
            </w:r>
          </w:p>
          <w:p w14:paraId="658B6301" w14:textId="7DA1FEE2" w:rsidR="00CC2591" w:rsidRPr="00AA3C08" w:rsidRDefault="00CC2591" w:rsidP="00CE1F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-perform simple addition and subtraction of up to 10 objects or pictures/drawings</w:t>
            </w:r>
          </w:p>
        </w:tc>
        <w:tc>
          <w:tcPr>
            <w:tcW w:w="519" w:type="pct"/>
            <w:vMerge/>
          </w:tcPr>
          <w:p w14:paraId="2F62139A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096C68C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34BCD44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5E0E6C76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A63E4FF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9428E3" w14:paraId="1325B52E" w14:textId="77777777" w:rsidTr="00AA3C08">
        <w:trPr>
          <w:trHeight w:val="722"/>
        </w:trPr>
        <w:tc>
          <w:tcPr>
            <w:tcW w:w="368" w:type="pct"/>
            <w:vMerge/>
          </w:tcPr>
          <w:p w14:paraId="7AFAE6D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4C7A9AE1" w14:textId="77777777" w:rsidR="00301966" w:rsidRPr="00AA3C08" w:rsidRDefault="00301966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LCC</w:t>
            </w:r>
            <w:r w:rsidR="005A16EE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  <w:r w:rsidR="00452AAC" w:rsidRPr="00AA3C0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B706AA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MKC-00-8</w:t>
            </w:r>
          </w:p>
          <w:p w14:paraId="7758ADAC" w14:textId="200B8D2F" w:rsidR="000C5021" w:rsidRPr="00AA3C08" w:rsidRDefault="000C5021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MKSC-00-11</w:t>
            </w:r>
          </w:p>
          <w:p w14:paraId="4CE650D5" w14:textId="3AB7DAB0" w:rsidR="00975FE6" w:rsidRPr="00AA3C08" w:rsidRDefault="00975FE6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14:paraId="79390A08" w14:textId="603F0A76" w:rsidR="00345AA3" w:rsidRPr="00AA3C08" w:rsidRDefault="001C61DB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MKSC-00-7</w:t>
            </w:r>
          </w:p>
          <w:p w14:paraId="139706DE" w14:textId="77777777" w:rsidR="008C268E" w:rsidRDefault="001C61DB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MKC-00-8</w:t>
            </w:r>
          </w:p>
          <w:p w14:paraId="4350C93D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0BB32680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012F2D71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09D31791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E8E9341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EDCA138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D851D27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07188B69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B0AE08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6879737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2C390C7B" w14:textId="77777777" w:rsidR="009428E3" w:rsidRDefault="009428E3" w:rsidP="00C0158F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2C61811F" w14:textId="7939748C" w:rsidR="009428E3" w:rsidRPr="00AA3C08" w:rsidRDefault="009428E3" w:rsidP="00C0158F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9" w:type="pct"/>
            <w:vMerge/>
          </w:tcPr>
          <w:p w14:paraId="33A33A62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8039D51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5DB6EC7D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D9B5CDD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C4661E0" w14:textId="77777777" w:rsidR="00301966" w:rsidRPr="009428E3" w:rsidRDefault="00301966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9428E3" w14:paraId="599401C7" w14:textId="77777777" w:rsidTr="00AA3C08">
        <w:trPr>
          <w:trHeight w:val="67"/>
        </w:trPr>
        <w:tc>
          <w:tcPr>
            <w:tcW w:w="368" w:type="pct"/>
            <w:vMerge w:val="restart"/>
          </w:tcPr>
          <w:p w14:paraId="28A46148" w14:textId="4A3C1661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lastRenderedPageBreak/>
              <w:t>INDOOR/</w:t>
            </w:r>
            <w:r w:rsidR="009428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A3C08">
              <w:rPr>
                <w:rFonts w:ascii="Arial Narrow" w:hAnsi="Arial Narrow"/>
                <w:b/>
                <w:sz w:val="22"/>
                <w:szCs w:val="22"/>
              </w:rPr>
              <w:t>OUTDOOR</w:t>
            </w:r>
          </w:p>
        </w:tc>
        <w:tc>
          <w:tcPr>
            <w:tcW w:w="2035" w:type="pct"/>
          </w:tcPr>
          <w:p w14:paraId="4534CA24" w14:textId="09041860" w:rsidR="009B7406" w:rsidRPr="00AA3C08" w:rsidRDefault="00301966" w:rsidP="002467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LA: </w:t>
            </w:r>
            <w:r w:rsidR="00D9390C" w:rsidRPr="00AA3C08">
              <w:rPr>
                <w:rFonts w:ascii="Arial Narrow" w:hAnsi="Arial Narrow"/>
                <w:b/>
                <w:sz w:val="22"/>
                <w:szCs w:val="22"/>
              </w:rPr>
              <w:t>SE( Pagpapaunlad sa Kakayahang Sosyo-Emosyunal)</w:t>
            </w:r>
          </w:p>
        </w:tc>
        <w:tc>
          <w:tcPr>
            <w:tcW w:w="519" w:type="pct"/>
            <w:vMerge w:val="restart"/>
          </w:tcPr>
          <w:p w14:paraId="7A6518AB" w14:textId="0197816A" w:rsidR="00301966" w:rsidRPr="009428E3" w:rsidRDefault="00D2176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Nanay, Maari ba?</w:t>
            </w:r>
          </w:p>
          <w:p w14:paraId="153BAFC2" w14:textId="35E702D9" w:rsidR="000B31CD" w:rsidRPr="009428E3" w:rsidRDefault="000B31CD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56BFE812" w14:textId="0934FE22" w:rsidR="00301966" w:rsidRPr="009428E3" w:rsidRDefault="00D2176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Lumulubog ang Bangka</w:t>
            </w:r>
          </w:p>
          <w:p w14:paraId="2DD24F70" w14:textId="13705029" w:rsidR="000B31CD" w:rsidRPr="009428E3" w:rsidRDefault="000B31CD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783E4ABC" w14:textId="70AEB635" w:rsidR="000B31CD" w:rsidRPr="009428E3" w:rsidRDefault="00D2176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Family Relay</w:t>
            </w:r>
          </w:p>
        </w:tc>
        <w:tc>
          <w:tcPr>
            <w:tcW w:w="519" w:type="pct"/>
            <w:vMerge w:val="restart"/>
          </w:tcPr>
          <w:p w14:paraId="325BDFC8" w14:textId="4AA688DF" w:rsidR="00301966" w:rsidRPr="009428E3" w:rsidRDefault="00D2176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Si Maria ay pumunta sa palengke</w:t>
            </w:r>
          </w:p>
          <w:p w14:paraId="08C60057" w14:textId="6292BCA5" w:rsidR="000B31CD" w:rsidRPr="009428E3" w:rsidRDefault="000B31CD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</w:tcPr>
          <w:p w14:paraId="1265E8E8" w14:textId="6195E959" w:rsidR="00301966" w:rsidRPr="009428E3" w:rsidRDefault="00D21760" w:rsidP="009428E3">
            <w:pPr>
              <w:rPr>
                <w:rFonts w:ascii="Arial Narrow" w:hAnsi="Arial Narrow"/>
                <w:sz w:val="22"/>
                <w:szCs w:val="22"/>
              </w:rPr>
            </w:pPr>
            <w:r w:rsidRPr="009428E3">
              <w:rPr>
                <w:rFonts w:ascii="Arial Narrow" w:hAnsi="Arial Narrow"/>
                <w:sz w:val="22"/>
                <w:szCs w:val="22"/>
              </w:rPr>
              <w:t>The boat is sinking/ Father may I?</w:t>
            </w:r>
          </w:p>
          <w:p w14:paraId="2F07CEC4" w14:textId="09A4CD55" w:rsidR="000B31CD" w:rsidRPr="009428E3" w:rsidRDefault="000B31CD" w:rsidP="009428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6A18D4E6" w14:textId="77777777" w:rsidTr="00AA3C08">
        <w:trPr>
          <w:trHeight w:val="65"/>
        </w:trPr>
        <w:tc>
          <w:tcPr>
            <w:tcW w:w="368" w:type="pct"/>
            <w:vMerge/>
          </w:tcPr>
          <w:p w14:paraId="1E152190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2A0D4C6F" w14:textId="77777777" w:rsidR="009B7406" w:rsidRPr="00AA3C08" w:rsidRDefault="009B7406" w:rsidP="009B740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CS: 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Ang bata ay nagkakaroon ng pag-unawa sa:</w:t>
            </w:r>
          </w:p>
          <w:p w14:paraId="06F9D431" w14:textId="77777777" w:rsidR="00301966" w:rsidRPr="00AA3C08" w:rsidRDefault="006A4BD2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-sariling ugali at damdamin</w:t>
            </w:r>
          </w:p>
          <w:p w14:paraId="658E10C5" w14:textId="77777777" w:rsidR="006A4BD2" w:rsidRPr="00AA3C08" w:rsidRDefault="006A4BD2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-damdamin at emosyon ng iba.</w:t>
            </w:r>
          </w:p>
          <w:p w14:paraId="641FAAEC" w14:textId="1873B399" w:rsidR="007854EE" w:rsidRPr="00AA3C08" w:rsidRDefault="007854EE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-konsepto ng pamilya, paaralan at komunidad bilang kasapi nito</w:t>
            </w:r>
          </w:p>
        </w:tc>
        <w:tc>
          <w:tcPr>
            <w:tcW w:w="519" w:type="pct"/>
            <w:vMerge/>
          </w:tcPr>
          <w:p w14:paraId="2DED1B5E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C3FB3BF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32DF94FB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6633EEB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871A020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0EF75B9C" w14:textId="77777777" w:rsidTr="00AA3C08">
        <w:trPr>
          <w:trHeight w:val="65"/>
        </w:trPr>
        <w:tc>
          <w:tcPr>
            <w:tcW w:w="368" w:type="pct"/>
            <w:vMerge/>
          </w:tcPr>
          <w:p w14:paraId="55AC5D43" w14:textId="0927CD5A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5082A7C9" w14:textId="77777777" w:rsidR="00301966" w:rsidRPr="00AA3C08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PS: </w:t>
            </w: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Ang bata ay nagpapamalas ng:</w:t>
            </w:r>
          </w:p>
          <w:p w14:paraId="103BC2BC" w14:textId="5F49788D" w:rsidR="0024677B" w:rsidRPr="00AA3C08" w:rsidRDefault="00D42A24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6A4BD2" w:rsidRPr="00AA3C08">
              <w:rPr>
                <w:rFonts w:ascii="Arial Narrow" w:hAnsi="Arial Narrow"/>
                <w:i/>
                <w:sz w:val="22"/>
                <w:szCs w:val="22"/>
              </w:rPr>
              <w:t>kakayahang kontrolin ang sariling damdamin at pag-uugali, gumawa ng desisyon at tagumpay sa kanyang mga gawain.</w:t>
            </w:r>
          </w:p>
          <w:p w14:paraId="0364E031" w14:textId="4FF96F9F" w:rsidR="006A4BD2" w:rsidRPr="00AA3C08" w:rsidRDefault="006A4BD2" w:rsidP="0024677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-kakayahang unawain at tanggapin ang emosyon at damdamin ng iba.</w:t>
            </w:r>
          </w:p>
          <w:p w14:paraId="29BDBDDD" w14:textId="7CFD5C51" w:rsidR="007854EE" w:rsidRPr="00AA3C08" w:rsidRDefault="007854EE" w:rsidP="0024677B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i/>
                <w:sz w:val="22"/>
                <w:szCs w:val="22"/>
              </w:rPr>
              <w:t>Pagmamalaki at kasiyahang makapag kwento ng sariling karanasan bilang kabahagi ng pamilya, paaralan at komunidad</w:t>
            </w:r>
          </w:p>
          <w:p w14:paraId="3F6B98B2" w14:textId="46E81232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DCDB3DE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7779FEE5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1E34A0B0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4053F66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385E267D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C08" w:rsidRPr="00AA3C08" w14:paraId="1F9AA04C" w14:textId="77777777" w:rsidTr="00AA3C08">
        <w:trPr>
          <w:trHeight w:val="65"/>
        </w:trPr>
        <w:tc>
          <w:tcPr>
            <w:tcW w:w="368" w:type="pct"/>
            <w:vMerge/>
          </w:tcPr>
          <w:p w14:paraId="42822D1D" w14:textId="5FAA5965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5" w:type="pct"/>
          </w:tcPr>
          <w:p w14:paraId="00581B75" w14:textId="63A678F5" w:rsidR="0024677B" w:rsidRPr="00AA3C08" w:rsidRDefault="00301966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 xml:space="preserve">LCC: </w:t>
            </w:r>
            <w:r w:rsidR="006A4BD2" w:rsidRPr="00AA3C08">
              <w:rPr>
                <w:rFonts w:ascii="Arial Narrow" w:hAnsi="Arial Narrow"/>
                <w:b/>
                <w:i/>
                <w:sz w:val="22"/>
                <w:szCs w:val="22"/>
              </w:rPr>
              <w:t>SEKPSE-00-8 to 11</w:t>
            </w:r>
          </w:p>
          <w:p w14:paraId="2F3C0CF7" w14:textId="2DCA3048" w:rsidR="006A4BD2" w:rsidRPr="00AA3C08" w:rsidRDefault="006A4BD2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SEKEI-00-1 to 2</w:t>
            </w:r>
          </w:p>
          <w:p w14:paraId="552766FA" w14:textId="14712710" w:rsidR="006A4BD2" w:rsidRPr="00AA3C08" w:rsidRDefault="007854EE" w:rsidP="0024677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i/>
                <w:sz w:val="22"/>
                <w:szCs w:val="22"/>
              </w:rPr>
              <w:t>KMKPAra-00-5</w:t>
            </w:r>
          </w:p>
          <w:p w14:paraId="17098947" w14:textId="28F5E440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3E4372B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525464F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42072ECC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289B29BE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9" w:type="pct"/>
            <w:vMerge/>
          </w:tcPr>
          <w:p w14:paraId="639D2B7F" w14:textId="77777777" w:rsidR="00301966" w:rsidRPr="00AA3C08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A3C08" w14:paraId="119E053E" w14:textId="77777777" w:rsidTr="00AA3C08">
        <w:tc>
          <w:tcPr>
            <w:tcW w:w="368" w:type="pct"/>
          </w:tcPr>
          <w:p w14:paraId="0A045270" w14:textId="77777777" w:rsidR="00301966" w:rsidRPr="00AA3C08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4632" w:type="pct"/>
            <w:gridSpan w:val="6"/>
          </w:tcPr>
          <w:p w14:paraId="62DB4975" w14:textId="77777777" w:rsidR="00301966" w:rsidRPr="00AA3C08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7BE5A0FA" w14:textId="5A666BAB" w:rsidR="00C16416" w:rsidRPr="00AA3C08" w:rsidRDefault="00C56067">
      <w:pPr>
        <w:rPr>
          <w:rFonts w:ascii="Arial Narrow" w:hAnsi="Arial Narrow"/>
          <w:b/>
          <w:sz w:val="22"/>
          <w:szCs w:val="22"/>
        </w:rPr>
      </w:pP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  <w:r w:rsidR="004A6377" w:rsidRPr="00AA3C08">
        <w:rPr>
          <w:rFonts w:ascii="Arial Narrow" w:hAnsi="Arial Narrow"/>
          <w:b/>
          <w:sz w:val="22"/>
          <w:szCs w:val="22"/>
        </w:rPr>
        <w:tab/>
      </w:r>
      <w:r w:rsidRPr="00AA3C08">
        <w:rPr>
          <w:rFonts w:ascii="Arial Narrow" w:hAnsi="Arial Narrow"/>
          <w:b/>
          <w:sz w:val="22"/>
          <w:szCs w:val="22"/>
        </w:rPr>
        <w:tab/>
      </w:r>
    </w:p>
    <w:p w14:paraId="0AA8C258" w14:textId="3DD71C11" w:rsidR="00665D49" w:rsidRPr="00AA3C08" w:rsidRDefault="00665D49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348"/>
      </w:tblGrid>
      <w:tr w:rsidR="00D461A5" w:rsidRPr="00AA3C08" w14:paraId="6B0EC7F8" w14:textId="77777777" w:rsidTr="00AA3C08">
        <w:tc>
          <w:tcPr>
            <w:tcW w:w="15559" w:type="dxa"/>
            <w:gridSpan w:val="2"/>
            <w:vAlign w:val="center"/>
          </w:tcPr>
          <w:p w14:paraId="5D0A3136" w14:textId="7A5FCDFA" w:rsidR="00D461A5" w:rsidRPr="00AA3C08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AA3C08" w14:paraId="0B900583" w14:textId="77777777" w:rsidTr="00AA3C08">
        <w:tc>
          <w:tcPr>
            <w:tcW w:w="5211" w:type="dxa"/>
          </w:tcPr>
          <w:p w14:paraId="311A6FC1" w14:textId="6D126BC4" w:rsidR="00D461A5" w:rsidRPr="00AA3C08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C08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348" w:type="dxa"/>
          </w:tcPr>
          <w:p w14:paraId="5E3DFFED" w14:textId="1D32C11A" w:rsidR="00D461A5" w:rsidRPr="00AA3C0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AA3C08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AA3C08" w14:paraId="5FB7DCA8" w14:textId="77777777" w:rsidTr="00AA3C08">
        <w:tc>
          <w:tcPr>
            <w:tcW w:w="5211" w:type="dxa"/>
          </w:tcPr>
          <w:p w14:paraId="2F3020F9" w14:textId="4767FE5B" w:rsidR="00D461A5" w:rsidRPr="00AA3C08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348" w:type="dxa"/>
          </w:tcPr>
          <w:p w14:paraId="646DB4A4" w14:textId="77777777" w:rsidR="00D461A5" w:rsidRPr="00AA3C0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AA3C08" w14:paraId="5E47E91A" w14:textId="77777777" w:rsidTr="00AA3C08">
        <w:tc>
          <w:tcPr>
            <w:tcW w:w="5211" w:type="dxa"/>
          </w:tcPr>
          <w:p w14:paraId="2B98F425" w14:textId="1F75A578" w:rsidR="00D461A5" w:rsidRPr="00AA3C08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348" w:type="dxa"/>
          </w:tcPr>
          <w:p w14:paraId="25DB047D" w14:textId="77777777" w:rsidR="00D461A5" w:rsidRPr="00AA3C0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AA3C08" w14:paraId="0DAD02DE" w14:textId="77777777" w:rsidTr="00AA3C08">
        <w:trPr>
          <w:trHeight w:val="260"/>
        </w:trPr>
        <w:tc>
          <w:tcPr>
            <w:tcW w:w="5211" w:type="dxa"/>
          </w:tcPr>
          <w:p w14:paraId="07C68568" w14:textId="33F0BE02" w:rsidR="00D461A5" w:rsidRPr="00AA3C08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348" w:type="dxa"/>
          </w:tcPr>
          <w:p w14:paraId="65F89D07" w14:textId="2300F933" w:rsidR="00D461A5" w:rsidRPr="00AA3C08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A3C08" w14:paraId="1754DE37" w14:textId="77777777" w:rsidTr="00AA3C08">
        <w:trPr>
          <w:trHeight w:val="260"/>
        </w:trPr>
        <w:tc>
          <w:tcPr>
            <w:tcW w:w="5211" w:type="dxa"/>
          </w:tcPr>
          <w:p w14:paraId="5395B60D" w14:textId="58B6FA29" w:rsidR="00301966" w:rsidRPr="00AA3C08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348" w:type="dxa"/>
          </w:tcPr>
          <w:p w14:paraId="317602C4" w14:textId="77777777" w:rsidR="00301966" w:rsidRPr="00AA3C0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A3C08" w14:paraId="36EA6233" w14:textId="77777777" w:rsidTr="00AA3C08">
        <w:trPr>
          <w:trHeight w:val="260"/>
        </w:trPr>
        <w:tc>
          <w:tcPr>
            <w:tcW w:w="5211" w:type="dxa"/>
          </w:tcPr>
          <w:p w14:paraId="69E87A72" w14:textId="500BF91D" w:rsidR="00301966" w:rsidRPr="00AA3C08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348" w:type="dxa"/>
          </w:tcPr>
          <w:p w14:paraId="16AE471A" w14:textId="77777777" w:rsidR="00301966" w:rsidRPr="00AA3C0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A3C08" w14:paraId="2AF3C3A4" w14:textId="77777777" w:rsidTr="00AA3C08">
        <w:trPr>
          <w:trHeight w:val="260"/>
        </w:trPr>
        <w:tc>
          <w:tcPr>
            <w:tcW w:w="5211" w:type="dxa"/>
          </w:tcPr>
          <w:p w14:paraId="267A5A8C" w14:textId="2C2384A2" w:rsidR="00301966" w:rsidRPr="00AA3C08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348" w:type="dxa"/>
          </w:tcPr>
          <w:p w14:paraId="3EF07CE2" w14:textId="77777777" w:rsidR="00301966" w:rsidRPr="00AA3C0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AA3C08" w14:paraId="62224B7E" w14:textId="77777777" w:rsidTr="00AA3C08">
        <w:trPr>
          <w:trHeight w:val="260"/>
        </w:trPr>
        <w:tc>
          <w:tcPr>
            <w:tcW w:w="5211" w:type="dxa"/>
          </w:tcPr>
          <w:p w14:paraId="5C76167F" w14:textId="608670CB" w:rsidR="00301966" w:rsidRPr="00AA3C08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AA3C08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348" w:type="dxa"/>
          </w:tcPr>
          <w:p w14:paraId="3949DFFA" w14:textId="77777777" w:rsidR="00301966" w:rsidRPr="00AA3C08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2FF602" w14:textId="77777777" w:rsidR="007266D7" w:rsidRPr="00187DD3" w:rsidRDefault="007266D7" w:rsidP="00AA3C08">
      <w:pPr>
        <w:rPr>
          <w:sz w:val="22"/>
          <w:szCs w:val="22"/>
        </w:rPr>
      </w:pPr>
    </w:p>
    <w:sectPr w:rsidR="007266D7" w:rsidRPr="00187DD3" w:rsidSect="00AA3C08">
      <w:footerReference w:type="default" r:id="rId9"/>
      <w:pgSz w:w="16838" w:h="11906" w:orient="landscape" w:code="9"/>
      <w:pgMar w:top="720" w:right="446" w:bottom="450" w:left="72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0A2B" w14:textId="77777777" w:rsidR="00612893" w:rsidRDefault="00612893" w:rsidP="00BF5C97">
      <w:r>
        <w:separator/>
      </w:r>
    </w:p>
  </w:endnote>
  <w:endnote w:type="continuationSeparator" w:id="0">
    <w:p w14:paraId="6C4E1E23" w14:textId="77777777" w:rsidR="00612893" w:rsidRDefault="00612893" w:rsidP="00B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1F27" w14:textId="287FFAB5" w:rsidR="00AA3C08" w:rsidRDefault="00AA3C08" w:rsidP="00AA3C08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9428E3" w:rsidRPr="009428E3">
      <w:rPr>
        <w:rFonts w:ascii="Arial Narrow" w:eastAsiaTheme="majorEastAsia" w:hAnsi="Arial Narrow" w:cstheme="majorBidi"/>
        <w:noProof/>
      </w:rPr>
      <w:t>5</w:t>
    </w:r>
    <w:r>
      <w:rPr>
        <w:rFonts w:ascii="Arial Narrow" w:eastAsiaTheme="majorEastAsia" w:hAnsi="Arial Narrow" w:cstheme="majorBidi"/>
        <w:noProof/>
      </w:rPr>
      <w:fldChar w:fldCharType="end"/>
    </w:r>
  </w:p>
  <w:p w14:paraId="281B7894" w14:textId="453A5A63" w:rsidR="00BF5C97" w:rsidRDefault="00BF5C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4F3EAAA0" w14:textId="77777777" w:rsidR="00BF5C97" w:rsidRDefault="00BF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D376E" w14:textId="77777777" w:rsidR="00612893" w:rsidRDefault="00612893" w:rsidP="00BF5C97">
      <w:r>
        <w:separator/>
      </w:r>
    </w:p>
  </w:footnote>
  <w:footnote w:type="continuationSeparator" w:id="0">
    <w:p w14:paraId="3485A155" w14:textId="77777777" w:rsidR="00612893" w:rsidRDefault="00612893" w:rsidP="00BF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342"/>
    <w:multiLevelType w:val="hybridMultilevel"/>
    <w:tmpl w:val="504E362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BEF"/>
    <w:multiLevelType w:val="hybridMultilevel"/>
    <w:tmpl w:val="8A6CDB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C0B8B"/>
    <w:multiLevelType w:val="hybridMultilevel"/>
    <w:tmpl w:val="109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454"/>
    <w:multiLevelType w:val="hybridMultilevel"/>
    <w:tmpl w:val="5F98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2B8"/>
    <w:multiLevelType w:val="hybridMultilevel"/>
    <w:tmpl w:val="2F46D8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2F64"/>
    <w:multiLevelType w:val="hybridMultilevel"/>
    <w:tmpl w:val="8EEC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2CE2"/>
    <w:multiLevelType w:val="hybridMultilevel"/>
    <w:tmpl w:val="0F4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5963"/>
    <w:multiLevelType w:val="hybridMultilevel"/>
    <w:tmpl w:val="54E07C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5EEC"/>
    <w:multiLevelType w:val="hybridMultilevel"/>
    <w:tmpl w:val="9996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F58C5"/>
    <w:multiLevelType w:val="hybridMultilevel"/>
    <w:tmpl w:val="99B89AF4"/>
    <w:lvl w:ilvl="0" w:tplc="08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46C5"/>
    <w:multiLevelType w:val="hybridMultilevel"/>
    <w:tmpl w:val="637CE6BA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5B4"/>
    <w:multiLevelType w:val="hybridMultilevel"/>
    <w:tmpl w:val="142094A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B3FD1"/>
    <w:multiLevelType w:val="hybridMultilevel"/>
    <w:tmpl w:val="151ACA1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C03544D"/>
    <w:multiLevelType w:val="hybridMultilevel"/>
    <w:tmpl w:val="97FE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44942"/>
    <w:multiLevelType w:val="hybridMultilevel"/>
    <w:tmpl w:val="35E6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5DD8"/>
    <w:multiLevelType w:val="hybridMultilevel"/>
    <w:tmpl w:val="D4E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00EBB"/>
    <w:multiLevelType w:val="hybridMultilevel"/>
    <w:tmpl w:val="0E7E5E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25177"/>
    <w:multiLevelType w:val="hybridMultilevel"/>
    <w:tmpl w:val="C612178A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 w15:restartNumberingAfterBreak="0">
    <w:nsid w:val="68AF5AA8"/>
    <w:multiLevelType w:val="hybridMultilevel"/>
    <w:tmpl w:val="E20C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9760D"/>
    <w:multiLevelType w:val="hybridMultilevel"/>
    <w:tmpl w:val="39F84668"/>
    <w:lvl w:ilvl="0" w:tplc="EDA80D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C7871"/>
    <w:multiLevelType w:val="hybridMultilevel"/>
    <w:tmpl w:val="A3CEC5EC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337090"/>
    <w:multiLevelType w:val="hybridMultilevel"/>
    <w:tmpl w:val="3C3632F2"/>
    <w:lvl w:ilvl="0" w:tplc="1C1A55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716E0"/>
    <w:multiLevelType w:val="hybridMultilevel"/>
    <w:tmpl w:val="700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04019"/>
    <w:multiLevelType w:val="hybridMultilevel"/>
    <w:tmpl w:val="958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80289"/>
    <w:multiLevelType w:val="hybridMultilevel"/>
    <w:tmpl w:val="FD88FE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C830AE0"/>
    <w:multiLevelType w:val="hybridMultilevel"/>
    <w:tmpl w:val="F006CA1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9232FF"/>
    <w:multiLevelType w:val="hybridMultilevel"/>
    <w:tmpl w:val="5C52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10B5C"/>
    <w:multiLevelType w:val="hybridMultilevel"/>
    <w:tmpl w:val="5AB408F4"/>
    <w:lvl w:ilvl="0" w:tplc="08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30"/>
  </w:num>
  <w:num w:numId="5">
    <w:abstractNumId w:val="26"/>
  </w:num>
  <w:num w:numId="6">
    <w:abstractNumId w:val="23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21"/>
  </w:num>
  <w:num w:numId="13">
    <w:abstractNumId w:val="25"/>
  </w:num>
  <w:num w:numId="14">
    <w:abstractNumId w:val="5"/>
  </w:num>
  <w:num w:numId="15">
    <w:abstractNumId w:val="15"/>
  </w:num>
  <w:num w:numId="16">
    <w:abstractNumId w:val="6"/>
  </w:num>
  <w:num w:numId="17">
    <w:abstractNumId w:val="19"/>
  </w:num>
  <w:num w:numId="18">
    <w:abstractNumId w:val="22"/>
  </w:num>
  <w:num w:numId="19">
    <w:abstractNumId w:val="31"/>
  </w:num>
  <w:num w:numId="20">
    <w:abstractNumId w:val="14"/>
  </w:num>
  <w:num w:numId="21">
    <w:abstractNumId w:val="28"/>
  </w:num>
  <w:num w:numId="22">
    <w:abstractNumId w:val="17"/>
  </w:num>
  <w:num w:numId="23">
    <w:abstractNumId w:val="24"/>
  </w:num>
  <w:num w:numId="24">
    <w:abstractNumId w:val="7"/>
  </w:num>
  <w:num w:numId="25">
    <w:abstractNumId w:val="4"/>
  </w:num>
  <w:num w:numId="26">
    <w:abstractNumId w:val="18"/>
  </w:num>
  <w:num w:numId="27">
    <w:abstractNumId w:val="16"/>
  </w:num>
  <w:num w:numId="28">
    <w:abstractNumId w:val="1"/>
  </w:num>
  <w:num w:numId="29">
    <w:abstractNumId w:val="29"/>
  </w:num>
  <w:num w:numId="30">
    <w:abstractNumId w:val="3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12A8D"/>
    <w:rsid w:val="00013C7C"/>
    <w:rsid w:val="00013F3F"/>
    <w:rsid w:val="000450D5"/>
    <w:rsid w:val="0005770C"/>
    <w:rsid w:val="00064AAD"/>
    <w:rsid w:val="00087F86"/>
    <w:rsid w:val="00091FE6"/>
    <w:rsid w:val="00094374"/>
    <w:rsid w:val="00096736"/>
    <w:rsid w:val="000A0A6D"/>
    <w:rsid w:val="000A0A83"/>
    <w:rsid w:val="000A1D49"/>
    <w:rsid w:val="000A287A"/>
    <w:rsid w:val="000A755A"/>
    <w:rsid w:val="000B31CD"/>
    <w:rsid w:val="000C5021"/>
    <w:rsid w:val="000D2D95"/>
    <w:rsid w:val="000E77F0"/>
    <w:rsid w:val="00105FDE"/>
    <w:rsid w:val="00121341"/>
    <w:rsid w:val="0014659F"/>
    <w:rsid w:val="00150392"/>
    <w:rsid w:val="00156DF7"/>
    <w:rsid w:val="001575EC"/>
    <w:rsid w:val="00160EB9"/>
    <w:rsid w:val="00174416"/>
    <w:rsid w:val="0017447D"/>
    <w:rsid w:val="00176955"/>
    <w:rsid w:val="00187DD3"/>
    <w:rsid w:val="001A2B3E"/>
    <w:rsid w:val="001A2E78"/>
    <w:rsid w:val="001A4D52"/>
    <w:rsid w:val="001B72E9"/>
    <w:rsid w:val="001C2F84"/>
    <w:rsid w:val="001C43DA"/>
    <w:rsid w:val="001C61DB"/>
    <w:rsid w:val="001D593A"/>
    <w:rsid w:val="001D75D6"/>
    <w:rsid w:val="001E1C11"/>
    <w:rsid w:val="002040A1"/>
    <w:rsid w:val="002048F9"/>
    <w:rsid w:val="00205F5A"/>
    <w:rsid w:val="00234968"/>
    <w:rsid w:val="0024677B"/>
    <w:rsid w:val="00255C1D"/>
    <w:rsid w:val="00256AC6"/>
    <w:rsid w:val="00261BE2"/>
    <w:rsid w:val="00270949"/>
    <w:rsid w:val="002765E0"/>
    <w:rsid w:val="00276A78"/>
    <w:rsid w:val="002A69EC"/>
    <w:rsid w:val="002C2F90"/>
    <w:rsid w:val="002D2D99"/>
    <w:rsid w:val="002E146E"/>
    <w:rsid w:val="002E211A"/>
    <w:rsid w:val="002E6E28"/>
    <w:rsid w:val="002F6FBB"/>
    <w:rsid w:val="002F7445"/>
    <w:rsid w:val="00301966"/>
    <w:rsid w:val="00316BE5"/>
    <w:rsid w:val="0032602C"/>
    <w:rsid w:val="003305C7"/>
    <w:rsid w:val="00330F1F"/>
    <w:rsid w:val="00333BCC"/>
    <w:rsid w:val="00345AA3"/>
    <w:rsid w:val="00354964"/>
    <w:rsid w:val="0036209A"/>
    <w:rsid w:val="00381232"/>
    <w:rsid w:val="00391DAD"/>
    <w:rsid w:val="003B02BA"/>
    <w:rsid w:val="003B2FE7"/>
    <w:rsid w:val="003C46A0"/>
    <w:rsid w:val="003C6D3A"/>
    <w:rsid w:val="003D1D42"/>
    <w:rsid w:val="003D4828"/>
    <w:rsid w:val="003E3E17"/>
    <w:rsid w:val="003F6A59"/>
    <w:rsid w:val="004134F5"/>
    <w:rsid w:val="00417834"/>
    <w:rsid w:val="00423908"/>
    <w:rsid w:val="0043377C"/>
    <w:rsid w:val="00442078"/>
    <w:rsid w:val="00442B86"/>
    <w:rsid w:val="00452296"/>
    <w:rsid w:val="00452AAC"/>
    <w:rsid w:val="00455B5F"/>
    <w:rsid w:val="0048629F"/>
    <w:rsid w:val="004953C4"/>
    <w:rsid w:val="004A4264"/>
    <w:rsid w:val="004A6377"/>
    <w:rsid w:val="004B052C"/>
    <w:rsid w:val="004C4566"/>
    <w:rsid w:val="004D2349"/>
    <w:rsid w:val="004D5302"/>
    <w:rsid w:val="005071EC"/>
    <w:rsid w:val="005139C6"/>
    <w:rsid w:val="00515FDC"/>
    <w:rsid w:val="00521E9D"/>
    <w:rsid w:val="00524A78"/>
    <w:rsid w:val="00524EBC"/>
    <w:rsid w:val="00530D84"/>
    <w:rsid w:val="005326C6"/>
    <w:rsid w:val="00533E86"/>
    <w:rsid w:val="00537EB9"/>
    <w:rsid w:val="00540E9B"/>
    <w:rsid w:val="0054192C"/>
    <w:rsid w:val="00546A30"/>
    <w:rsid w:val="005509E1"/>
    <w:rsid w:val="00551A47"/>
    <w:rsid w:val="00552454"/>
    <w:rsid w:val="005546AC"/>
    <w:rsid w:val="00571EC7"/>
    <w:rsid w:val="00580595"/>
    <w:rsid w:val="005823E8"/>
    <w:rsid w:val="005924F5"/>
    <w:rsid w:val="0059766A"/>
    <w:rsid w:val="005A16EE"/>
    <w:rsid w:val="005A4406"/>
    <w:rsid w:val="005B2950"/>
    <w:rsid w:val="005B4F8B"/>
    <w:rsid w:val="005C36FA"/>
    <w:rsid w:val="005C5B6E"/>
    <w:rsid w:val="005D10FB"/>
    <w:rsid w:val="005E2AF0"/>
    <w:rsid w:val="00602B02"/>
    <w:rsid w:val="00606C2F"/>
    <w:rsid w:val="00607190"/>
    <w:rsid w:val="006073D0"/>
    <w:rsid w:val="00612893"/>
    <w:rsid w:val="00633189"/>
    <w:rsid w:val="00637B05"/>
    <w:rsid w:val="00640DD2"/>
    <w:rsid w:val="00660332"/>
    <w:rsid w:val="00665646"/>
    <w:rsid w:val="00665D49"/>
    <w:rsid w:val="00681F4A"/>
    <w:rsid w:val="00690F8E"/>
    <w:rsid w:val="00692C2B"/>
    <w:rsid w:val="006A0EAF"/>
    <w:rsid w:val="006A3605"/>
    <w:rsid w:val="006A4BD2"/>
    <w:rsid w:val="006B22A9"/>
    <w:rsid w:val="006B69DF"/>
    <w:rsid w:val="006D4B44"/>
    <w:rsid w:val="006D6D44"/>
    <w:rsid w:val="006E17D9"/>
    <w:rsid w:val="006E2DDC"/>
    <w:rsid w:val="006E7F18"/>
    <w:rsid w:val="006F44B4"/>
    <w:rsid w:val="006F6AA0"/>
    <w:rsid w:val="00707B7F"/>
    <w:rsid w:val="00710B5A"/>
    <w:rsid w:val="00715FE5"/>
    <w:rsid w:val="007169E9"/>
    <w:rsid w:val="007266D7"/>
    <w:rsid w:val="007328F1"/>
    <w:rsid w:val="00735F55"/>
    <w:rsid w:val="00737E39"/>
    <w:rsid w:val="007436CA"/>
    <w:rsid w:val="00774F3F"/>
    <w:rsid w:val="007844C4"/>
    <w:rsid w:val="007854EE"/>
    <w:rsid w:val="007879EB"/>
    <w:rsid w:val="0079499A"/>
    <w:rsid w:val="007B3DC7"/>
    <w:rsid w:val="007B77F0"/>
    <w:rsid w:val="007E08B1"/>
    <w:rsid w:val="007E36D5"/>
    <w:rsid w:val="007E5FE9"/>
    <w:rsid w:val="007E678D"/>
    <w:rsid w:val="007E7012"/>
    <w:rsid w:val="007F33C0"/>
    <w:rsid w:val="00804B38"/>
    <w:rsid w:val="0081641A"/>
    <w:rsid w:val="00843BB2"/>
    <w:rsid w:val="00843D96"/>
    <w:rsid w:val="00854D32"/>
    <w:rsid w:val="00866C2A"/>
    <w:rsid w:val="0087438C"/>
    <w:rsid w:val="00875C3C"/>
    <w:rsid w:val="00886CF3"/>
    <w:rsid w:val="008879DC"/>
    <w:rsid w:val="008A4710"/>
    <w:rsid w:val="008B4B31"/>
    <w:rsid w:val="008B6F05"/>
    <w:rsid w:val="008C18A0"/>
    <w:rsid w:val="008C268E"/>
    <w:rsid w:val="008E011B"/>
    <w:rsid w:val="008F572F"/>
    <w:rsid w:val="008F68D8"/>
    <w:rsid w:val="008F782F"/>
    <w:rsid w:val="009016E8"/>
    <w:rsid w:val="00902F7A"/>
    <w:rsid w:val="009030E0"/>
    <w:rsid w:val="00914B1F"/>
    <w:rsid w:val="00914DA2"/>
    <w:rsid w:val="00920B2D"/>
    <w:rsid w:val="00927476"/>
    <w:rsid w:val="009274D7"/>
    <w:rsid w:val="009428E3"/>
    <w:rsid w:val="009555AB"/>
    <w:rsid w:val="00957D98"/>
    <w:rsid w:val="00975FE6"/>
    <w:rsid w:val="009864C7"/>
    <w:rsid w:val="009A1F7A"/>
    <w:rsid w:val="009A45AB"/>
    <w:rsid w:val="009B7406"/>
    <w:rsid w:val="009C1923"/>
    <w:rsid w:val="009C2DF5"/>
    <w:rsid w:val="009C579F"/>
    <w:rsid w:val="009D5392"/>
    <w:rsid w:val="009E641F"/>
    <w:rsid w:val="00A04911"/>
    <w:rsid w:val="00A075F1"/>
    <w:rsid w:val="00A079DD"/>
    <w:rsid w:val="00A1725C"/>
    <w:rsid w:val="00A20B41"/>
    <w:rsid w:val="00A3064A"/>
    <w:rsid w:val="00A34A94"/>
    <w:rsid w:val="00A43D2F"/>
    <w:rsid w:val="00A45E05"/>
    <w:rsid w:val="00A54D66"/>
    <w:rsid w:val="00A610A1"/>
    <w:rsid w:val="00A66501"/>
    <w:rsid w:val="00A67925"/>
    <w:rsid w:val="00A75222"/>
    <w:rsid w:val="00A76BD9"/>
    <w:rsid w:val="00A76CF1"/>
    <w:rsid w:val="00A84BCD"/>
    <w:rsid w:val="00A87CEE"/>
    <w:rsid w:val="00A97F9F"/>
    <w:rsid w:val="00AA3C08"/>
    <w:rsid w:val="00AA439F"/>
    <w:rsid w:val="00AA588D"/>
    <w:rsid w:val="00AB1709"/>
    <w:rsid w:val="00AB223D"/>
    <w:rsid w:val="00AD3FFF"/>
    <w:rsid w:val="00AE7469"/>
    <w:rsid w:val="00B01AB3"/>
    <w:rsid w:val="00B111E4"/>
    <w:rsid w:val="00B14354"/>
    <w:rsid w:val="00B164A9"/>
    <w:rsid w:val="00B27C5D"/>
    <w:rsid w:val="00B3238A"/>
    <w:rsid w:val="00B3527C"/>
    <w:rsid w:val="00B47FBD"/>
    <w:rsid w:val="00B645DC"/>
    <w:rsid w:val="00B665CF"/>
    <w:rsid w:val="00B706AA"/>
    <w:rsid w:val="00B82FAE"/>
    <w:rsid w:val="00B938B4"/>
    <w:rsid w:val="00BC2DC9"/>
    <w:rsid w:val="00BC3652"/>
    <w:rsid w:val="00BD059D"/>
    <w:rsid w:val="00BD0DAE"/>
    <w:rsid w:val="00BD15F1"/>
    <w:rsid w:val="00BE0E07"/>
    <w:rsid w:val="00BF2E8B"/>
    <w:rsid w:val="00BF5C97"/>
    <w:rsid w:val="00BF67A1"/>
    <w:rsid w:val="00C0158F"/>
    <w:rsid w:val="00C02067"/>
    <w:rsid w:val="00C0441F"/>
    <w:rsid w:val="00C131A5"/>
    <w:rsid w:val="00C16416"/>
    <w:rsid w:val="00C16C49"/>
    <w:rsid w:val="00C17672"/>
    <w:rsid w:val="00C27C40"/>
    <w:rsid w:val="00C323C6"/>
    <w:rsid w:val="00C52C91"/>
    <w:rsid w:val="00C552B7"/>
    <w:rsid w:val="00C56067"/>
    <w:rsid w:val="00C6252B"/>
    <w:rsid w:val="00C71699"/>
    <w:rsid w:val="00C81EFB"/>
    <w:rsid w:val="00C833B6"/>
    <w:rsid w:val="00C92688"/>
    <w:rsid w:val="00CA3E6B"/>
    <w:rsid w:val="00CB1ABF"/>
    <w:rsid w:val="00CC0469"/>
    <w:rsid w:val="00CC2591"/>
    <w:rsid w:val="00CC5CD4"/>
    <w:rsid w:val="00CD073C"/>
    <w:rsid w:val="00CD5047"/>
    <w:rsid w:val="00CD544B"/>
    <w:rsid w:val="00CD5C7B"/>
    <w:rsid w:val="00CE1FAA"/>
    <w:rsid w:val="00CF39EB"/>
    <w:rsid w:val="00D02993"/>
    <w:rsid w:val="00D049D4"/>
    <w:rsid w:val="00D04AD6"/>
    <w:rsid w:val="00D14150"/>
    <w:rsid w:val="00D21760"/>
    <w:rsid w:val="00D40C60"/>
    <w:rsid w:val="00D42A24"/>
    <w:rsid w:val="00D44EE7"/>
    <w:rsid w:val="00D461A5"/>
    <w:rsid w:val="00D51524"/>
    <w:rsid w:val="00D516D6"/>
    <w:rsid w:val="00D6535C"/>
    <w:rsid w:val="00D67126"/>
    <w:rsid w:val="00D7496A"/>
    <w:rsid w:val="00D74AD0"/>
    <w:rsid w:val="00D92323"/>
    <w:rsid w:val="00D924DE"/>
    <w:rsid w:val="00D93113"/>
    <w:rsid w:val="00D9390C"/>
    <w:rsid w:val="00D95317"/>
    <w:rsid w:val="00DB2A4B"/>
    <w:rsid w:val="00DB66BA"/>
    <w:rsid w:val="00DC2F1F"/>
    <w:rsid w:val="00DC42E2"/>
    <w:rsid w:val="00DC63ED"/>
    <w:rsid w:val="00DC6539"/>
    <w:rsid w:val="00DD3CFC"/>
    <w:rsid w:val="00DE7C04"/>
    <w:rsid w:val="00E104D6"/>
    <w:rsid w:val="00E1209E"/>
    <w:rsid w:val="00E16452"/>
    <w:rsid w:val="00E4549E"/>
    <w:rsid w:val="00E64CBF"/>
    <w:rsid w:val="00E65446"/>
    <w:rsid w:val="00E7057F"/>
    <w:rsid w:val="00E76828"/>
    <w:rsid w:val="00EA2869"/>
    <w:rsid w:val="00EA4D6E"/>
    <w:rsid w:val="00EA7C0F"/>
    <w:rsid w:val="00ED4BA1"/>
    <w:rsid w:val="00ED717E"/>
    <w:rsid w:val="00EE05BC"/>
    <w:rsid w:val="00EE5A5F"/>
    <w:rsid w:val="00EF24BB"/>
    <w:rsid w:val="00F0139D"/>
    <w:rsid w:val="00F05D50"/>
    <w:rsid w:val="00F06CB6"/>
    <w:rsid w:val="00F075C6"/>
    <w:rsid w:val="00F14B36"/>
    <w:rsid w:val="00F34BE1"/>
    <w:rsid w:val="00F36B6E"/>
    <w:rsid w:val="00F4318B"/>
    <w:rsid w:val="00F440C0"/>
    <w:rsid w:val="00F6642D"/>
    <w:rsid w:val="00F66EBB"/>
    <w:rsid w:val="00F763B6"/>
    <w:rsid w:val="00F8167F"/>
    <w:rsid w:val="00F83351"/>
    <w:rsid w:val="00F971C9"/>
    <w:rsid w:val="00FA06B3"/>
    <w:rsid w:val="00FA1261"/>
    <w:rsid w:val="00FA6705"/>
    <w:rsid w:val="00FA7AA2"/>
    <w:rsid w:val="00FB7D73"/>
    <w:rsid w:val="00FC4FF9"/>
    <w:rsid w:val="00FD0E38"/>
    <w:rsid w:val="00FF21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7AAB78"/>
  <w14:defaultImageDpi w14:val="300"/>
  <w15:docId w15:val="{3B2CE64A-057D-4F6E-94BB-B3F965C3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0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5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C97"/>
  </w:style>
  <w:style w:type="paragraph" w:styleId="Footer">
    <w:name w:val="footer"/>
    <w:basedOn w:val="Normal"/>
    <w:link w:val="FooterChar"/>
    <w:uiPriority w:val="99"/>
    <w:unhideWhenUsed/>
    <w:rsid w:val="00BF5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99EF-FABC-431D-97CF-EE7AE263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3</cp:revision>
  <dcterms:created xsi:type="dcterms:W3CDTF">2016-11-09T13:59:00Z</dcterms:created>
  <dcterms:modified xsi:type="dcterms:W3CDTF">2016-11-09T13:59:00Z</dcterms:modified>
</cp:coreProperties>
</file>