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3086"/>
        <w:gridCol w:w="1986"/>
        <w:gridCol w:w="6520"/>
        <w:gridCol w:w="1986"/>
        <w:gridCol w:w="2036"/>
      </w:tblGrid>
      <w:tr w:rsidR="006F06C1" w:rsidRPr="00DF5C33" w:rsidTr="00DF5C33">
        <w:trPr>
          <w:trHeight w:val="260"/>
        </w:trPr>
        <w:tc>
          <w:tcPr>
            <w:tcW w:w="988" w:type="pct"/>
            <w:vMerge w:val="restart"/>
            <w:vAlign w:val="bottom"/>
          </w:tcPr>
          <w:p w:rsidR="006F06C1" w:rsidRPr="00DF5C33" w:rsidRDefault="006F06C1" w:rsidP="00AD7BAE">
            <w:pPr>
              <w:jc w:val="right"/>
              <w:rPr>
                <w:rFonts w:ascii="Arial Narrow" w:hAnsi="Arial Narrow"/>
                <w:b/>
                <w:sz w:val="22"/>
                <w:szCs w:val="22"/>
              </w:rPr>
            </w:pPr>
            <w:bookmarkStart w:id="0" w:name="_GoBack"/>
            <w:bookmarkEnd w:id="0"/>
            <w:r w:rsidRPr="00DF5C33">
              <w:rPr>
                <w:rFonts w:ascii="Arial Narrow" w:hAnsi="Arial Narrow"/>
                <w:b/>
                <w:noProof/>
                <w:sz w:val="22"/>
                <w:szCs w:val="22"/>
                <w:lang w:val="en-PH" w:eastAsia="en-PH"/>
              </w:rPr>
              <w:drawing>
                <wp:anchor distT="0" distB="0" distL="114300" distR="114300" simplePos="0" relativeHeight="251662336" behindDoc="1" locked="0" layoutInCell="1" allowOverlap="1" wp14:anchorId="644EDE52" wp14:editId="40B3E01B">
                  <wp:simplePos x="0" y="0"/>
                  <wp:positionH relativeFrom="column">
                    <wp:posOffset>33655</wp:posOffset>
                  </wp:positionH>
                  <wp:positionV relativeFrom="paragraph">
                    <wp:posOffset>-9525</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C33">
              <w:rPr>
                <w:rFonts w:ascii="Arial Narrow" w:hAnsi="Arial Narrow"/>
                <w:b/>
                <w:sz w:val="22"/>
                <w:szCs w:val="22"/>
              </w:rPr>
              <w:t>KINDERGARTEN</w:t>
            </w:r>
          </w:p>
          <w:p w:rsidR="006F06C1" w:rsidRPr="00DF5C33" w:rsidRDefault="006F06C1" w:rsidP="00AD7BAE">
            <w:pPr>
              <w:jc w:val="right"/>
              <w:rPr>
                <w:rFonts w:ascii="Arial Narrow" w:hAnsi="Arial Narrow"/>
                <w:sz w:val="22"/>
                <w:szCs w:val="22"/>
              </w:rPr>
            </w:pPr>
            <w:r w:rsidRPr="00DF5C33">
              <w:rPr>
                <w:rFonts w:ascii="Arial Narrow" w:hAnsi="Arial Narrow"/>
                <w:b/>
                <w:sz w:val="22"/>
                <w:szCs w:val="22"/>
              </w:rPr>
              <w:t>DAILY LESSON LOG</w:t>
            </w:r>
          </w:p>
        </w:tc>
        <w:tc>
          <w:tcPr>
            <w:tcW w:w="636"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SCHOOL:</w:t>
            </w:r>
          </w:p>
        </w:tc>
        <w:tc>
          <w:tcPr>
            <w:tcW w:w="2088" w:type="pct"/>
          </w:tcPr>
          <w:p w:rsidR="006F06C1" w:rsidRPr="00DF5C33" w:rsidRDefault="006F06C1" w:rsidP="00AD7BAE">
            <w:pPr>
              <w:rPr>
                <w:rFonts w:ascii="Arial Narrow" w:hAnsi="Arial Narrow"/>
                <w:sz w:val="22"/>
                <w:szCs w:val="22"/>
              </w:rPr>
            </w:pPr>
          </w:p>
        </w:tc>
        <w:tc>
          <w:tcPr>
            <w:tcW w:w="636"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TEACHING DATES: </w:t>
            </w:r>
          </w:p>
        </w:tc>
        <w:tc>
          <w:tcPr>
            <w:tcW w:w="653" w:type="pct"/>
          </w:tcPr>
          <w:p w:rsidR="006F06C1" w:rsidRPr="00DF5C33" w:rsidRDefault="006F06C1" w:rsidP="00AD7BAE">
            <w:pPr>
              <w:rPr>
                <w:rFonts w:ascii="Arial Narrow" w:hAnsi="Arial Narrow"/>
                <w:sz w:val="22"/>
                <w:szCs w:val="22"/>
              </w:rPr>
            </w:pPr>
          </w:p>
        </w:tc>
      </w:tr>
      <w:tr w:rsidR="006F06C1" w:rsidRPr="00DF5C33" w:rsidTr="00DF5C33">
        <w:tc>
          <w:tcPr>
            <w:tcW w:w="988" w:type="pct"/>
            <w:vMerge/>
          </w:tcPr>
          <w:p w:rsidR="006F06C1" w:rsidRPr="00DF5C33" w:rsidRDefault="006F06C1" w:rsidP="00AD7BAE">
            <w:pPr>
              <w:rPr>
                <w:rFonts w:ascii="Arial Narrow" w:hAnsi="Arial Narrow"/>
                <w:sz w:val="22"/>
                <w:szCs w:val="22"/>
              </w:rPr>
            </w:pPr>
          </w:p>
        </w:tc>
        <w:tc>
          <w:tcPr>
            <w:tcW w:w="636"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TEACHER:</w:t>
            </w:r>
          </w:p>
        </w:tc>
        <w:tc>
          <w:tcPr>
            <w:tcW w:w="2088" w:type="pct"/>
          </w:tcPr>
          <w:p w:rsidR="006F06C1" w:rsidRPr="00DF5C33" w:rsidRDefault="006F06C1" w:rsidP="006F06C1">
            <w:pPr>
              <w:rPr>
                <w:rFonts w:ascii="Arial Narrow" w:hAnsi="Arial Narrow"/>
                <w:sz w:val="22"/>
                <w:szCs w:val="22"/>
              </w:rPr>
            </w:pPr>
          </w:p>
        </w:tc>
        <w:tc>
          <w:tcPr>
            <w:tcW w:w="636"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WEEK NO</w:t>
            </w:r>
            <w:r w:rsidRPr="00DF5C33">
              <w:rPr>
                <w:rFonts w:ascii="Arial Narrow" w:hAnsi="Arial Narrow"/>
                <w:b/>
                <w:sz w:val="22"/>
                <w:szCs w:val="22"/>
              </w:rPr>
              <w:t xml:space="preserve">. </w:t>
            </w:r>
          </w:p>
        </w:tc>
        <w:tc>
          <w:tcPr>
            <w:tcW w:w="653" w:type="pct"/>
          </w:tcPr>
          <w:p w:rsidR="006F06C1" w:rsidRPr="00DF5C33" w:rsidRDefault="004669D4" w:rsidP="00AD7BAE">
            <w:pPr>
              <w:rPr>
                <w:rFonts w:ascii="Arial Narrow" w:hAnsi="Arial Narrow"/>
                <w:sz w:val="22"/>
                <w:szCs w:val="22"/>
              </w:rPr>
            </w:pPr>
            <w:r>
              <w:rPr>
                <w:rFonts w:ascii="Arial Narrow" w:hAnsi="Arial Narrow"/>
                <w:b/>
                <w:sz w:val="22"/>
                <w:szCs w:val="22"/>
              </w:rPr>
              <w:t>24</w:t>
            </w:r>
          </w:p>
        </w:tc>
      </w:tr>
      <w:tr w:rsidR="006F06C1" w:rsidRPr="00DF5C33" w:rsidTr="00DF5C33">
        <w:tc>
          <w:tcPr>
            <w:tcW w:w="988" w:type="pct"/>
            <w:vMerge/>
          </w:tcPr>
          <w:p w:rsidR="006F06C1" w:rsidRPr="00DF5C33" w:rsidRDefault="006F06C1" w:rsidP="00AD7BAE">
            <w:pPr>
              <w:rPr>
                <w:rFonts w:ascii="Arial Narrow" w:hAnsi="Arial Narrow"/>
                <w:sz w:val="22"/>
                <w:szCs w:val="22"/>
              </w:rPr>
            </w:pPr>
          </w:p>
        </w:tc>
        <w:tc>
          <w:tcPr>
            <w:tcW w:w="636" w:type="pct"/>
          </w:tcPr>
          <w:p w:rsidR="006F06C1" w:rsidRPr="00DF5C33" w:rsidRDefault="006F06C1" w:rsidP="00AD7BAE">
            <w:pPr>
              <w:rPr>
                <w:rFonts w:ascii="Arial Narrow" w:hAnsi="Arial Narrow"/>
                <w:sz w:val="22"/>
                <w:szCs w:val="22"/>
              </w:rPr>
            </w:pPr>
            <w:r w:rsidRPr="00DF5C33">
              <w:rPr>
                <w:rFonts w:ascii="Arial Narrow" w:hAnsi="Arial Narrow"/>
                <w:b/>
                <w:sz w:val="22"/>
                <w:szCs w:val="22"/>
              </w:rPr>
              <w:t xml:space="preserve">CONTENT FOCUS: </w:t>
            </w:r>
          </w:p>
        </w:tc>
        <w:tc>
          <w:tcPr>
            <w:tcW w:w="2088" w:type="pct"/>
          </w:tcPr>
          <w:p w:rsidR="006F06C1" w:rsidRPr="00DF5C33" w:rsidRDefault="00AD7BAE" w:rsidP="00AD7BAE">
            <w:pPr>
              <w:rPr>
                <w:rFonts w:ascii="Arial Narrow" w:hAnsi="Arial Narrow"/>
                <w:sz w:val="22"/>
                <w:szCs w:val="22"/>
              </w:rPr>
            </w:pPr>
            <w:r w:rsidRPr="00DF5C33">
              <w:rPr>
                <w:rFonts w:ascii="Arial Narrow" w:hAnsi="Arial Narrow"/>
                <w:sz w:val="22"/>
                <w:szCs w:val="22"/>
              </w:rPr>
              <w:t>Mga lugar ng pagkatuto sa pamayanan</w:t>
            </w:r>
          </w:p>
        </w:tc>
        <w:tc>
          <w:tcPr>
            <w:tcW w:w="636"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QUARTER: </w:t>
            </w:r>
          </w:p>
        </w:tc>
        <w:tc>
          <w:tcPr>
            <w:tcW w:w="653" w:type="pct"/>
          </w:tcPr>
          <w:p w:rsidR="006F06C1" w:rsidRPr="00DF5C33" w:rsidRDefault="004669D4" w:rsidP="00AD7BAE">
            <w:pPr>
              <w:rPr>
                <w:rFonts w:ascii="Arial Narrow" w:hAnsi="Arial Narrow"/>
                <w:sz w:val="22"/>
                <w:szCs w:val="22"/>
              </w:rPr>
            </w:pPr>
            <w:r>
              <w:rPr>
                <w:rFonts w:ascii="Arial Narrow" w:hAnsi="Arial Narrow"/>
                <w:b/>
                <w:sz w:val="22"/>
                <w:szCs w:val="22"/>
              </w:rPr>
              <w:t>THIRD</w:t>
            </w:r>
          </w:p>
        </w:tc>
      </w:tr>
    </w:tbl>
    <w:p w:rsidR="006F06C1" w:rsidRPr="00DF5C33" w:rsidRDefault="006F06C1" w:rsidP="006F06C1">
      <w:pPr>
        <w:rPr>
          <w:rFonts w:ascii="Arial Narrow" w:hAnsi="Arial Narrow"/>
          <w:sz w:val="22"/>
          <w:szCs w:val="22"/>
        </w:rPr>
      </w:pP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sz w:val="22"/>
          <w:szCs w:val="22"/>
        </w:rPr>
        <w:tab/>
      </w:r>
      <w:r w:rsidRPr="00DF5C33">
        <w:rPr>
          <w:rFonts w:ascii="Arial Narrow" w:hAnsi="Arial Narrow"/>
          <w:b/>
          <w:sz w:val="22"/>
          <w:szCs w:val="22"/>
        </w:rPr>
        <w:tab/>
      </w:r>
      <w:r w:rsidRPr="00DF5C33">
        <w:rPr>
          <w:rFonts w:ascii="Arial Narrow" w:hAnsi="Arial Narrow"/>
          <w:b/>
          <w:sz w:val="22"/>
          <w:szCs w:val="22"/>
          <w:u w:val="single"/>
        </w:rPr>
        <w:t xml:space="preserve"> </w:t>
      </w:r>
    </w:p>
    <w:tbl>
      <w:tblPr>
        <w:tblStyle w:val="TableGrid"/>
        <w:tblpPr w:leftFromText="180" w:rightFromText="180" w:vertAnchor="text" w:horzAnchor="margin" w:tblpY="29"/>
        <w:tblW w:w="5000" w:type="pct"/>
        <w:tblLayout w:type="fixed"/>
        <w:tblLook w:val="04A0" w:firstRow="1" w:lastRow="0" w:firstColumn="1" w:lastColumn="0" w:noHBand="0" w:noVBand="1"/>
      </w:tblPr>
      <w:tblGrid>
        <w:gridCol w:w="1327"/>
        <w:gridCol w:w="6661"/>
        <w:gridCol w:w="1524"/>
        <w:gridCol w:w="1527"/>
        <w:gridCol w:w="1527"/>
        <w:gridCol w:w="1527"/>
        <w:gridCol w:w="1521"/>
      </w:tblGrid>
      <w:tr w:rsidR="00DF5C33" w:rsidRPr="00DF5C33" w:rsidTr="004669D4">
        <w:tc>
          <w:tcPr>
            <w:tcW w:w="425" w:type="pct"/>
          </w:tcPr>
          <w:p w:rsidR="006F06C1" w:rsidRPr="00DF5C33" w:rsidRDefault="006F06C1" w:rsidP="00AD7BAE">
            <w:pPr>
              <w:jc w:val="center"/>
              <w:rPr>
                <w:rFonts w:ascii="Arial Narrow" w:hAnsi="Arial Narrow"/>
                <w:b/>
                <w:sz w:val="22"/>
                <w:szCs w:val="22"/>
              </w:rPr>
            </w:pPr>
            <w:r w:rsidRPr="00DF5C33">
              <w:rPr>
                <w:rFonts w:ascii="Arial Narrow" w:hAnsi="Arial Narrow"/>
                <w:b/>
                <w:sz w:val="22"/>
                <w:szCs w:val="22"/>
              </w:rPr>
              <w:t>BLOCKS OF TIME</w:t>
            </w:r>
          </w:p>
          <w:p w:rsidR="006F06C1" w:rsidRPr="00DF5C33" w:rsidRDefault="006F06C1" w:rsidP="00AD7BAE">
            <w:pPr>
              <w:jc w:val="center"/>
              <w:rPr>
                <w:rFonts w:ascii="Arial Narrow" w:hAnsi="Arial Narrow"/>
                <w:b/>
                <w:sz w:val="22"/>
                <w:szCs w:val="22"/>
              </w:rPr>
            </w:pPr>
          </w:p>
        </w:tc>
        <w:tc>
          <w:tcPr>
            <w:tcW w:w="2133" w:type="pct"/>
          </w:tcPr>
          <w:p w:rsidR="00BE4312" w:rsidRPr="00DF5C33" w:rsidRDefault="00BE4312" w:rsidP="00BE4312">
            <w:pPr>
              <w:rPr>
                <w:rFonts w:ascii="Arial Narrow" w:hAnsi="Arial Narrow"/>
                <w:b/>
                <w:sz w:val="22"/>
                <w:szCs w:val="22"/>
              </w:rPr>
            </w:pPr>
            <w:r w:rsidRPr="00DF5C33">
              <w:rPr>
                <w:rFonts w:ascii="Arial Narrow" w:hAnsi="Arial Narrow"/>
                <w:b/>
                <w:sz w:val="22"/>
                <w:szCs w:val="22"/>
              </w:rPr>
              <w:t>Indicate the following:</w:t>
            </w:r>
          </w:p>
          <w:p w:rsidR="00BE4312" w:rsidRPr="00DF5C33" w:rsidRDefault="00BE4312" w:rsidP="00BE4312">
            <w:pPr>
              <w:rPr>
                <w:rFonts w:ascii="Arial Narrow" w:hAnsi="Arial Narrow"/>
                <w:b/>
                <w:sz w:val="22"/>
                <w:szCs w:val="22"/>
              </w:rPr>
            </w:pPr>
            <w:r w:rsidRPr="00DF5C33">
              <w:rPr>
                <w:rFonts w:ascii="Arial Narrow" w:hAnsi="Arial Narrow"/>
                <w:b/>
                <w:sz w:val="22"/>
                <w:szCs w:val="22"/>
              </w:rPr>
              <w:t>Learning Area (LA)</w:t>
            </w:r>
          </w:p>
          <w:p w:rsidR="00BE4312" w:rsidRPr="00DF5C33" w:rsidRDefault="00BE4312" w:rsidP="00BE4312">
            <w:pPr>
              <w:rPr>
                <w:rFonts w:ascii="Arial Narrow" w:hAnsi="Arial Narrow"/>
                <w:b/>
                <w:sz w:val="22"/>
                <w:szCs w:val="22"/>
              </w:rPr>
            </w:pPr>
            <w:r w:rsidRPr="00DF5C33">
              <w:rPr>
                <w:rFonts w:ascii="Arial Narrow" w:hAnsi="Arial Narrow"/>
                <w:b/>
                <w:sz w:val="22"/>
                <w:szCs w:val="22"/>
              </w:rPr>
              <w:t>Content Standards (CS)</w:t>
            </w:r>
          </w:p>
          <w:p w:rsidR="00BE4312" w:rsidRPr="00DF5C33" w:rsidRDefault="00BE4312" w:rsidP="00BE4312">
            <w:pPr>
              <w:rPr>
                <w:rFonts w:ascii="Arial Narrow" w:hAnsi="Arial Narrow"/>
                <w:b/>
                <w:sz w:val="22"/>
                <w:szCs w:val="22"/>
              </w:rPr>
            </w:pPr>
            <w:r w:rsidRPr="00DF5C33">
              <w:rPr>
                <w:rFonts w:ascii="Arial Narrow" w:hAnsi="Arial Narrow"/>
                <w:b/>
                <w:sz w:val="22"/>
                <w:szCs w:val="22"/>
              </w:rPr>
              <w:t>Performance Standards (PS)</w:t>
            </w:r>
          </w:p>
          <w:p w:rsidR="006F06C1" w:rsidRPr="00DF5C33" w:rsidRDefault="00BE4312" w:rsidP="00BE4312">
            <w:pPr>
              <w:rPr>
                <w:rFonts w:ascii="Arial Narrow" w:hAnsi="Arial Narrow"/>
                <w:b/>
                <w:sz w:val="22"/>
                <w:szCs w:val="22"/>
              </w:rPr>
            </w:pPr>
            <w:r w:rsidRPr="00DF5C33">
              <w:rPr>
                <w:rFonts w:ascii="Arial Narrow" w:hAnsi="Arial Narrow"/>
                <w:b/>
                <w:sz w:val="22"/>
                <w:szCs w:val="22"/>
              </w:rPr>
              <w:t>Learning Competency Code (LCC)</w:t>
            </w:r>
          </w:p>
        </w:tc>
        <w:tc>
          <w:tcPr>
            <w:tcW w:w="488" w:type="pct"/>
            <w:vAlign w:val="center"/>
          </w:tcPr>
          <w:p w:rsidR="006F06C1" w:rsidRPr="00DF5C33" w:rsidRDefault="006F06C1" w:rsidP="004669D4">
            <w:pPr>
              <w:jc w:val="center"/>
              <w:rPr>
                <w:rFonts w:ascii="Arial Narrow" w:hAnsi="Arial Narrow"/>
                <w:b/>
                <w:sz w:val="22"/>
                <w:szCs w:val="22"/>
              </w:rPr>
            </w:pPr>
            <w:r w:rsidRPr="00DF5C33">
              <w:rPr>
                <w:rFonts w:ascii="Arial Narrow" w:hAnsi="Arial Narrow"/>
                <w:b/>
                <w:sz w:val="22"/>
                <w:szCs w:val="22"/>
              </w:rPr>
              <w:t>MONDAY</w:t>
            </w:r>
          </w:p>
        </w:tc>
        <w:tc>
          <w:tcPr>
            <w:tcW w:w="489" w:type="pct"/>
            <w:vAlign w:val="center"/>
          </w:tcPr>
          <w:p w:rsidR="006F06C1" w:rsidRPr="00DF5C33" w:rsidRDefault="006F06C1" w:rsidP="004669D4">
            <w:pPr>
              <w:jc w:val="center"/>
              <w:rPr>
                <w:rFonts w:ascii="Arial Narrow" w:hAnsi="Arial Narrow"/>
                <w:b/>
                <w:sz w:val="22"/>
                <w:szCs w:val="22"/>
              </w:rPr>
            </w:pPr>
            <w:r w:rsidRPr="00DF5C33">
              <w:rPr>
                <w:rFonts w:ascii="Arial Narrow" w:hAnsi="Arial Narrow"/>
                <w:b/>
                <w:sz w:val="22"/>
                <w:szCs w:val="22"/>
              </w:rPr>
              <w:t>TUESDAY</w:t>
            </w:r>
          </w:p>
        </w:tc>
        <w:tc>
          <w:tcPr>
            <w:tcW w:w="489" w:type="pct"/>
            <w:vAlign w:val="center"/>
          </w:tcPr>
          <w:p w:rsidR="006F06C1" w:rsidRPr="00DF5C33" w:rsidRDefault="006F06C1" w:rsidP="004669D4">
            <w:pPr>
              <w:jc w:val="center"/>
              <w:rPr>
                <w:rFonts w:ascii="Arial Narrow" w:hAnsi="Arial Narrow"/>
                <w:b/>
                <w:sz w:val="22"/>
                <w:szCs w:val="22"/>
              </w:rPr>
            </w:pPr>
            <w:r w:rsidRPr="00DF5C33">
              <w:rPr>
                <w:rFonts w:ascii="Arial Narrow" w:hAnsi="Arial Narrow"/>
                <w:b/>
                <w:sz w:val="22"/>
                <w:szCs w:val="22"/>
              </w:rPr>
              <w:t>WEDNESDAY</w:t>
            </w:r>
          </w:p>
        </w:tc>
        <w:tc>
          <w:tcPr>
            <w:tcW w:w="489" w:type="pct"/>
            <w:vAlign w:val="center"/>
          </w:tcPr>
          <w:p w:rsidR="006F06C1" w:rsidRPr="00DF5C33" w:rsidRDefault="006F06C1" w:rsidP="004669D4">
            <w:pPr>
              <w:jc w:val="center"/>
              <w:rPr>
                <w:rFonts w:ascii="Arial Narrow" w:hAnsi="Arial Narrow"/>
                <w:b/>
                <w:sz w:val="22"/>
                <w:szCs w:val="22"/>
              </w:rPr>
            </w:pPr>
            <w:r w:rsidRPr="00DF5C33">
              <w:rPr>
                <w:rFonts w:ascii="Arial Narrow" w:hAnsi="Arial Narrow"/>
                <w:b/>
                <w:sz w:val="22"/>
                <w:szCs w:val="22"/>
              </w:rPr>
              <w:t>THURSDAY</w:t>
            </w:r>
          </w:p>
        </w:tc>
        <w:tc>
          <w:tcPr>
            <w:tcW w:w="487" w:type="pct"/>
            <w:vAlign w:val="center"/>
          </w:tcPr>
          <w:p w:rsidR="006F06C1" w:rsidRPr="00DF5C33" w:rsidRDefault="006F06C1" w:rsidP="004669D4">
            <w:pPr>
              <w:jc w:val="center"/>
              <w:rPr>
                <w:rFonts w:ascii="Arial Narrow" w:hAnsi="Arial Narrow"/>
                <w:b/>
                <w:sz w:val="22"/>
                <w:szCs w:val="22"/>
              </w:rPr>
            </w:pPr>
            <w:r w:rsidRPr="00DF5C33">
              <w:rPr>
                <w:rFonts w:ascii="Arial Narrow" w:hAnsi="Arial Narrow"/>
                <w:b/>
                <w:sz w:val="22"/>
                <w:szCs w:val="22"/>
              </w:rPr>
              <w:t>FRIDAY</w:t>
            </w:r>
          </w:p>
        </w:tc>
      </w:tr>
      <w:tr w:rsidR="00DF5C33" w:rsidRPr="00DF5C33" w:rsidTr="00DF5C33">
        <w:trPr>
          <w:trHeight w:val="67"/>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ARRIVAL TIME</w:t>
            </w:r>
          </w:p>
          <w:p w:rsidR="006F06C1" w:rsidRPr="00DF5C33" w:rsidRDefault="006F06C1" w:rsidP="00AD7BAE">
            <w:pPr>
              <w:rPr>
                <w:rFonts w:ascii="Arial Narrow" w:hAnsi="Arial Narrow"/>
                <w:sz w:val="22"/>
                <w:szCs w:val="22"/>
              </w:rPr>
            </w:pPr>
            <w:r w:rsidRPr="00DF5C33">
              <w:rPr>
                <w:rFonts w:ascii="Arial Narrow" w:hAnsi="Arial Narrow"/>
                <w:sz w:val="22"/>
                <w:szCs w:val="22"/>
              </w:rPr>
              <w:t>(10 mins)</w:t>
            </w: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LA: </w:t>
            </w:r>
            <w:r w:rsidRPr="00DF5C33">
              <w:rPr>
                <w:rFonts w:ascii="Arial Narrow" w:hAnsi="Arial Narrow"/>
                <w:b/>
                <w:sz w:val="22"/>
                <w:szCs w:val="22"/>
              </w:rPr>
              <w:t>LLC</w:t>
            </w:r>
          </w:p>
          <w:p w:rsidR="006F06C1" w:rsidRPr="00DF5C33" w:rsidRDefault="006F06C1" w:rsidP="00AD7BAE">
            <w:pPr>
              <w:rPr>
                <w:rFonts w:ascii="Arial Narrow" w:hAnsi="Arial Narrow"/>
                <w:b/>
                <w:sz w:val="22"/>
                <w:szCs w:val="22"/>
              </w:rPr>
            </w:pPr>
            <w:r w:rsidRPr="00DF5C33">
              <w:rPr>
                <w:rFonts w:ascii="Arial Narrow" w:hAnsi="Arial Narrow"/>
                <w:b/>
                <w:sz w:val="22"/>
                <w:szCs w:val="22"/>
              </w:rPr>
              <w:t>(Language, Literacy and Communication)</w:t>
            </w:r>
          </w:p>
        </w:tc>
        <w:tc>
          <w:tcPr>
            <w:tcW w:w="488"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Daily Routine:</w:t>
            </w:r>
          </w:p>
          <w:p w:rsidR="006F06C1" w:rsidRPr="00DF5C33" w:rsidRDefault="006F06C1" w:rsidP="00AD7BAE">
            <w:pPr>
              <w:rPr>
                <w:rFonts w:ascii="Arial Narrow" w:hAnsi="Arial Narrow"/>
                <w:sz w:val="22"/>
                <w:szCs w:val="22"/>
              </w:rPr>
            </w:pPr>
            <w:r w:rsidRPr="00DF5C33">
              <w:rPr>
                <w:rFonts w:ascii="Arial Narrow" w:hAnsi="Arial Narrow"/>
                <w:sz w:val="22"/>
                <w:szCs w:val="22"/>
              </w:rPr>
              <w:t>National Anthem</w:t>
            </w:r>
          </w:p>
          <w:p w:rsidR="006F06C1" w:rsidRPr="00DF5C33" w:rsidRDefault="006F06C1" w:rsidP="00AD7BAE">
            <w:pPr>
              <w:rPr>
                <w:rFonts w:ascii="Arial Narrow" w:hAnsi="Arial Narrow"/>
                <w:sz w:val="22"/>
                <w:szCs w:val="22"/>
              </w:rPr>
            </w:pPr>
            <w:r w:rsidRPr="00DF5C33">
              <w:rPr>
                <w:rFonts w:ascii="Arial Narrow" w:hAnsi="Arial Narrow"/>
                <w:sz w:val="22"/>
                <w:szCs w:val="22"/>
              </w:rPr>
              <w:t>Opening Prayer</w:t>
            </w:r>
          </w:p>
          <w:p w:rsidR="006F06C1" w:rsidRPr="00DF5C33" w:rsidRDefault="006F06C1" w:rsidP="00AD7BAE">
            <w:pPr>
              <w:rPr>
                <w:rFonts w:ascii="Arial Narrow" w:hAnsi="Arial Narrow"/>
                <w:sz w:val="22"/>
                <w:szCs w:val="22"/>
              </w:rPr>
            </w:pPr>
            <w:r w:rsidRPr="00DF5C33">
              <w:rPr>
                <w:rFonts w:ascii="Arial Narrow" w:hAnsi="Arial Narrow"/>
                <w:sz w:val="22"/>
                <w:szCs w:val="22"/>
              </w:rPr>
              <w:t>Exercise</w:t>
            </w:r>
          </w:p>
          <w:p w:rsidR="006F06C1" w:rsidRPr="00DF5C33" w:rsidRDefault="006F06C1" w:rsidP="00AD7BAE">
            <w:pPr>
              <w:rPr>
                <w:rFonts w:ascii="Arial Narrow" w:hAnsi="Arial Narrow"/>
                <w:i/>
                <w:sz w:val="22"/>
                <w:szCs w:val="22"/>
              </w:rPr>
            </w:pPr>
            <w:r w:rsidRPr="00DF5C33">
              <w:rPr>
                <w:rFonts w:ascii="Arial Narrow" w:hAnsi="Arial Narrow"/>
                <w:i/>
                <w:sz w:val="22"/>
                <w:szCs w:val="22"/>
              </w:rPr>
              <w:t>Kamustahan</w:t>
            </w:r>
          </w:p>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Attendance </w:t>
            </w:r>
          </w:p>
          <w:p w:rsidR="006F06C1" w:rsidRPr="00DF5C33" w:rsidRDefault="006F06C1" w:rsidP="00AD7BAE">
            <w:pPr>
              <w:rPr>
                <w:rFonts w:ascii="Arial Narrow" w:hAnsi="Arial Narrow"/>
                <w:i/>
                <w:sz w:val="22"/>
                <w:szCs w:val="22"/>
              </w:rPr>
            </w:pPr>
            <w:r w:rsidRPr="00DF5C33">
              <w:rPr>
                <w:rFonts w:ascii="Arial Narrow" w:hAnsi="Arial Narrow"/>
                <w:i/>
                <w:sz w:val="22"/>
                <w:szCs w:val="22"/>
              </w:rPr>
              <w:t>Balitaan</w:t>
            </w:r>
          </w:p>
        </w:tc>
        <w:tc>
          <w:tcPr>
            <w:tcW w:w="489"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Daily Routine:</w:t>
            </w:r>
          </w:p>
          <w:p w:rsidR="006F06C1" w:rsidRPr="00DF5C33" w:rsidRDefault="006F06C1" w:rsidP="00AD7BAE">
            <w:pPr>
              <w:rPr>
                <w:rFonts w:ascii="Arial Narrow" w:hAnsi="Arial Narrow"/>
                <w:sz w:val="22"/>
                <w:szCs w:val="22"/>
              </w:rPr>
            </w:pPr>
            <w:r w:rsidRPr="00DF5C33">
              <w:rPr>
                <w:rFonts w:ascii="Arial Narrow" w:hAnsi="Arial Narrow"/>
                <w:sz w:val="22"/>
                <w:szCs w:val="22"/>
              </w:rPr>
              <w:t>National Anthem</w:t>
            </w:r>
          </w:p>
          <w:p w:rsidR="006F06C1" w:rsidRPr="00DF5C33" w:rsidRDefault="006F06C1" w:rsidP="00AD7BAE">
            <w:pPr>
              <w:rPr>
                <w:rFonts w:ascii="Arial Narrow" w:hAnsi="Arial Narrow"/>
                <w:sz w:val="22"/>
                <w:szCs w:val="22"/>
              </w:rPr>
            </w:pPr>
            <w:r w:rsidRPr="00DF5C33">
              <w:rPr>
                <w:rFonts w:ascii="Arial Narrow" w:hAnsi="Arial Narrow"/>
                <w:sz w:val="22"/>
                <w:szCs w:val="22"/>
              </w:rPr>
              <w:t>Opening Prayer</w:t>
            </w:r>
          </w:p>
          <w:p w:rsidR="006F06C1" w:rsidRPr="00DF5C33" w:rsidRDefault="006F06C1" w:rsidP="00AD7BAE">
            <w:pPr>
              <w:rPr>
                <w:rFonts w:ascii="Arial Narrow" w:hAnsi="Arial Narrow"/>
                <w:sz w:val="22"/>
                <w:szCs w:val="22"/>
              </w:rPr>
            </w:pPr>
            <w:r w:rsidRPr="00DF5C33">
              <w:rPr>
                <w:rFonts w:ascii="Arial Narrow" w:hAnsi="Arial Narrow"/>
                <w:sz w:val="22"/>
                <w:szCs w:val="22"/>
              </w:rPr>
              <w:t>Exercise</w:t>
            </w:r>
          </w:p>
          <w:p w:rsidR="006F06C1" w:rsidRPr="00DF5C33" w:rsidRDefault="006F06C1" w:rsidP="00AD7BAE">
            <w:pPr>
              <w:rPr>
                <w:rFonts w:ascii="Arial Narrow" w:hAnsi="Arial Narrow"/>
                <w:i/>
                <w:sz w:val="22"/>
                <w:szCs w:val="22"/>
              </w:rPr>
            </w:pPr>
            <w:r w:rsidRPr="00DF5C33">
              <w:rPr>
                <w:rFonts w:ascii="Arial Narrow" w:hAnsi="Arial Narrow"/>
                <w:i/>
                <w:sz w:val="22"/>
                <w:szCs w:val="22"/>
              </w:rPr>
              <w:t>Kamustahan</w:t>
            </w:r>
          </w:p>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Attendance </w:t>
            </w:r>
          </w:p>
          <w:p w:rsidR="006F06C1" w:rsidRPr="00DF5C33" w:rsidRDefault="006F06C1" w:rsidP="00AD7BAE">
            <w:pPr>
              <w:rPr>
                <w:rFonts w:ascii="Arial Narrow" w:hAnsi="Arial Narrow"/>
                <w:sz w:val="22"/>
                <w:szCs w:val="22"/>
              </w:rPr>
            </w:pPr>
            <w:r w:rsidRPr="00DF5C33">
              <w:rPr>
                <w:rFonts w:ascii="Arial Narrow" w:hAnsi="Arial Narrow"/>
                <w:i/>
                <w:sz w:val="22"/>
                <w:szCs w:val="22"/>
              </w:rPr>
              <w:t>Balitaan</w:t>
            </w:r>
          </w:p>
        </w:tc>
        <w:tc>
          <w:tcPr>
            <w:tcW w:w="489"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Daily Routine:</w:t>
            </w:r>
          </w:p>
          <w:p w:rsidR="006F06C1" w:rsidRPr="00DF5C33" w:rsidRDefault="006F06C1" w:rsidP="00AD7BAE">
            <w:pPr>
              <w:rPr>
                <w:rFonts w:ascii="Arial Narrow" w:hAnsi="Arial Narrow"/>
                <w:sz w:val="22"/>
                <w:szCs w:val="22"/>
              </w:rPr>
            </w:pPr>
            <w:r w:rsidRPr="00DF5C33">
              <w:rPr>
                <w:rFonts w:ascii="Arial Narrow" w:hAnsi="Arial Narrow"/>
                <w:sz w:val="22"/>
                <w:szCs w:val="22"/>
              </w:rPr>
              <w:t>National Anthem</w:t>
            </w:r>
          </w:p>
          <w:p w:rsidR="006F06C1" w:rsidRPr="00DF5C33" w:rsidRDefault="006F06C1" w:rsidP="00AD7BAE">
            <w:pPr>
              <w:rPr>
                <w:rFonts w:ascii="Arial Narrow" w:hAnsi="Arial Narrow"/>
                <w:sz w:val="22"/>
                <w:szCs w:val="22"/>
              </w:rPr>
            </w:pPr>
            <w:r w:rsidRPr="00DF5C33">
              <w:rPr>
                <w:rFonts w:ascii="Arial Narrow" w:hAnsi="Arial Narrow"/>
                <w:sz w:val="22"/>
                <w:szCs w:val="22"/>
              </w:rPr>
              <w:t>Opening Prayer</w:t>
            </w:r>
          </w:p>
          <w:p w:rsidR="006F06C1" w:rsidRPr="00DF5C33" w:rsidRDefault="006F06C1" w:rsidP="00AD7BAE">
            <w:pPr>
              <w:rPr>
                <w:rFonts w:ascii="Arial Narrow" w:hAnsi="Arial Narrow"/>
                <w:sz w:val="22"/>
                <w:szCs w:val="22"/>
              </w:rPr>
            </w:pPr>
            <w:r w:rsidRPr="00DF5C33">
              <w:rPr>
                <w:rFonts w:ascii="Arial Narrow" w:hAnsi="Arial Narrow"/>
                <w:sz w:val="22"/>
                <w:szCs w:val="22"/>
              </w:rPr>
              <w:t>Exercise</w:t>
            </w:r>
          </w:p>
          <w:p w:rsidR="006F06C1" w:rsidRPr="00DF5C33" w:rsidRDefault="006F06C1" w:rsidP="00AD7BAE">
            <w:pPr>
              <w:rPr>
                <w:rFonts w:ascii="Arial Narrow" w:hAnsi="Arial Narrow"/>
                <w:i/>
                <w:sz w:val="22"/>
                <w:szCs w:val="22"/>
              </w:rPr>
            </w:pPr>
            <w:r w:rsidRPr="00DF5C33">
              <w:rPr>
                <w:rFonts w:ascii="Arial Narrow" w:hAnsi="Arial Narrow"/>
                <w:i/>
                <w:sz w:val="22"/>
                <w:szCs w:val="22"/>
              </w:rPr>
              <w:t>Kamustahan</w:t>
            </w:r>
          </w:p>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Attendance </w:t>
            </w:r>
          </w:p>
          <w:p w:rsidR="006F06C1" w:rsidRPr="00DF5C33" w:rsidRDefault="006F06C1" w:rsidP="00AD7BAE">
            <w:pPr>
              <w:rPr>
                <w:rFonts w:ascii="Arial Narrow" w:hAnsi="Arial Narrow"/>
                <w:sz w:val="22"/>
                <w:szCs w:val="22"/>
              </w:rPr>
            </w:pPr>
            <w:r w:rsidRPr="00DF5C33">
              <w:rPr>
                <w:rFonts w:ascii="Arial Narrow" w:hAnsi="Arial Narrow"/>
                <w:i/>
                <w:sz w:val="22"/>
                <w:szCs w:val="22"/>
              </w:rPr>
              <w:t>Balitaan</w:t>
            </w:r>
          </w:p>
        </w:tc>
        <w:tc>
          <w:tcPr>
            <w:tcW w:w="489"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Daily Routine:</w:t>
            </w:r>
          </w:p>
          <w:p w:rsidR="006F06C1" w:rsidRPr="00DF5C33" w:rsidRDefault="006F06C1" w:rsidP="00AD7BAE">
            <w:pPr>
              <w:rPr>
                <w:rFonts w:ascii="Arial Narrow" w:hAnsi="Arial Narrow"/>
                <w:sz w:val="22"/>
                <w:szCs w:val="22"/>
              </w:rPr>
            </w:pPr>
            <w:r w:rsidRPr="00DF5C33">
              <w:rPr>
                <w:rFonts w:ascii="Arial Narrow" w:hAnsi="Arial Narrow"/>
                <w:sz w:val="22"/>
                <w:szCs w:val="22"/>
              </w:rPr>
              <w:t>National Anthem</w:t>
            </w:r>
          </w:p>
          <w:p w:rsidR="006F06C1" w:rsidRPr="00DF5C33" w:rsidRDefault="006F06C1" w:rsidP="00AD7BAE">
            <w:pPr>
              <w:rPr>
                <w:rFonts w:ascii="Arial Narrow" w:hAnsi="Arial Narrow"/>
                <w:sz w:val="22"/>
                <w:szCs w:val="22"/>
              </w:rPr>
            </w:pPr>
            <w:r w:rsidRPr="00DF5C33">
              <w:rPr>
                <w:rFonts w:ascii="Arial Narrow" w:hAnsi="Arial Narrow"/>
                <w:sz w:val="22"/>
                <w:szCs w:val="22"/>
              </w:rPr>
              <w:t>Opening Prayer</w:t>
            </w:r>
          </w:p>
          <w:p w:rsidR="006F06C1" w:rsidRPr="00DF5C33" w:rsidRDefault="006F06C1" w:rsidP="00AD7BAE">
            <w:pPr>
              <w:rPr>
                <w:rFonts w:ascii="Arial Narrow" w:hAnsi="Arial Narrow"/>
                <w:sz w:val="22"/>
                <w:szCs w:val="22"/>
              </w:rPr>
            </w:pPr>
            <w:r w:rsidRPr="00DF5C33">
              <w:rPr>
                <w:rFonts w:ascii="Arial Narrow" w:hAnsi="Arial Narrow"/>
                <w:sz w:val="22"/>
                <w:szCs w:val="22"/>
              </w:rPr>
              <w:t>Exercise</w:t>
            </w:r>
          </w:p>
          <w:p w:rsidR="006F06C1" w:rsidRPr="00DF5C33" w:rsidRDefault="006F06C1" w:rsidP="00AD7BAE">
            <w:pPr>
              <w:rPr>
                <w:rFonts w:ascii="Arial Narrow" w:hAnsi="Arial Narrow"/>
                <w:i/>
                <w:sz w:val="22"/>
                <w:szCs w:val="22"/>
              </w:rPr>
            </w:pPr>
            <w:r w:rsidRPr="00DF5C33">
              <w:rPr>
                <w:rFonts w:ascii="Arial Narrow" w:hAnsi="Arial Narrow"/>
                <w:i/>
                <w:sz w:val="22"/>
                <w:szCs w:val="22"/>
              </w:rPr>
              <w:t>Kamustahan</w:t>
            </w:r>
          </w:p>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Attendance </w:t>
            </w:r>
          </w:p>
          <w:p w:rsidR="006F06C1" w:rsidRPr="00DF5C33" w:rsidRDefault="006F06C1" w:rsidP="00AD7BAE">
            <w:pPr>
              <w:rPr>
                <w:rFonts w:ascii="Arial Narrow" w:hAnsi="Arial Narrow"/>
                <w:sz w:val="22"/>
                <w:szCs w:val="22"/>
              </w:rPr>
            </w:pPr>
            <w:r w:rsidRPr="00DF5C33">
              <w:rPr>
                <w:rFonts w:ascii="Arial Narrow" w:hAnsi="Arial Narrow"/>
                <w:i/>
                <w:sz w:val="22"/>
                <w:szCs w:val="22"/>
              </w:rPr>
              <w:t>Balitaan</w:t>
            </w:r>
          </w:p>
        </w:tc>
        <w:tc>
          <w:tcPr>
            <w:tcW w:w="487"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Daily Routine:</w:t>
            </w:r>
          </w:p>
          <w:p w:rsidR="006F06C1" w:rsidRPr="00DF5C33" w:rsidRDefault="006F06C1" w:rsidP="00AD7BAE">
            <w:pPr>
              <w:rPr>
                <w:rFonts w:ascii="Arial Narrow" w:hAnsi="Arial Narrow"/>
                <w:sz w:val="22"/>
                <w:szCs w:val="22"/>
              </w:rPr>
            </w:pPr>
            <w:r w:rsidRPr="00DF5C33">
              <w:rPr>
                <w:rFonts w:ascii="Arial Narrow" w:hAnsi="Arial Narrow"/>
                <w:sz w:val="22"/>
                <w:szCs w:val="22"/>
              </w:rPr>
              <w:t>National Anthem</w:t>
            </w:r>
          </w:p>
          <w:p w:rsidR="006F06C1" w:rsidRPr="00DF5C33" w:rsidRDefault="006F06C1" w:rsidP="00AD7BAE">
            <w:pPr>
              <w:rPr>
                <w:rFonts w:ascii="Arial Narrow" w:hAnsi="Arial Narrow"/>
                <w:sz w:val="22"/>
                <w:szCs w:val="22"/>
              </w:rPr>
            </w:pPr>
            <w:r w:rsidRPr="00DF5C33">
              <w:rPr>
                <w:rFonts w:ascii="Arial Narrow" w:hAnsi="Arial Narrow"/>
                <w:sz w:val="22"/>
                <w:szCs w:val="22"/>
              </w:rPr>
              <w:t>Opening Prayer</w:t>
            </w:r>
          </w:p>
          <w:p w:rsidR="006F06C1" w:rsidRPr="00DF5C33" w:rsidRDefault="006F06C1" w:rsidP="00AD7BAE">
            <w:pPr>
              <w:rPr>
                <w:rFonts w:ascii="Arial Narrow" w:hAnsi="Arial Narrow"/>
                <w:sz w:val="22"/>
                <w:szCs w:val="22"/>
              </w:rPr>
            </w:pPr>
            <w:r w:rsidRPr="00DF5C33">
              <w:rPr>
                <w:rFonts w:ascii="Arial Narrow" w:hAnsi="Arial Narrow"/>
                <w:sz w:val="22"/>
                <w:szCs w:val="22"/>
              </w:rPr>
              <w:t>Exercise</w:t>
            </w:r>
          </w:p>
          <w:p w:rsidR="006F06C1" w:rsidRPr="00DF5C33" w:rsidRDefault="006F06C1" w:rsidP="00AD7BAE">
            <w:pPr>
              <w:rPr>
                <w:rFonts w:ascii="Arial Narrow" w:hAnsi="Arial Narrow"/>
                <w:i/>
                <w:sz w:val="22"/>
                <w:szCs w:val="22"/>
              </w:rPr>
            </w:pPr>
            <w:r w:rsidRPr="00DF5C33">
              <w:rPr>
                <w:rFonts w:ascii="Arial Narrow" w:hAnsi="Arial Narrow"/>
                <w:i/>
                <w:sz w:val="22"/>
                <w:szCs w:val="22"/>
              </w:rPr>
              <w:t>Kamustahan</w:t>
            </w:r>
          </w:p>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Attendance </w:t>
            </w:r>
          </w:p>
          <w:p w:rsidR="006F06C1" w:rsidRPr="00DF5C33" w:rsidRDefault="006F06C1" w:rsidP="00AD7BAE">
            <w:pPr>
              <w:rPr>
                <w:rFonts w:ascii="Arial Narrow" w:hAnsi="Arial Narrow"/>
                <w:sz w:val="22"/>
                <w:szCs w:val="22"/>
              </w:rPr>
            </w:pPr>
            <w:r w:rsidRPr="00DF5C33">
              <w:rPr>
                <w:rFonts w:ascii="Arial Narrow" w:hAnsi="Arial Narrow"/>
                <w:i/>
                <w:sz w:val="22"/>
                <w:szCs w:val="22"/>
              </w:rPr>
              <w:t>Balitaan</w:t>
            </w: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The child demonstrates an understanding of:</w:t>
            </w:r>
          </w:p>
          <w:p w:rsidR="00BE4312"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kahalagahan ng pagkakaroon ng masiglang pangangatawan</w:t>
            </w:r>
          </w:p>
          <w:p w:rsidR="00BE4312"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kanyang kapaligiran at naiiugnay dito ang angkop na paggalaw ng katawan</w:t>
            </w:r>
          </w:p>
          <w:p w:rsidR="006F06C1"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increasing his/her conversation skills paggalang</w:t>
            </w:r>
            <w:r w:rsidRPr="00DF5C33">
              <w:rPr>
                <w:rFonts w:ascii="Arial Narrow" w:hAnsi="Arial Narrow"/>
                <w:sz w:val="22"/>
                <w:szCs w:val="22"/>
              </w:rPr>
              <w:t xml:space="preserve"> </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PS: </w:t>
            </w:r>
            <w:r w:rsidRPr="00DF5C33">
              <w:rPr>
                <w:rFonts w:ascii="Arial Narrow" w:hAnsi="Arial Narrow"/>
                <w:i/>
                <w:sz w:val="22"/>
                <w:szCs w:val="22"/>
              </w:rPr>
              <w:t>The child shall be able to:</w:t>
            </w:r>
          </w:p>
          <w:p w:rsidR="00BE4312"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sapat na lakas na magagamit sas pagsali sa mga pang-araw-araw na gawain</w:t>
            </w:r>
          </w:p>
          <w:p w:rsidR="00BE4312"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maayos na galaw at koordinasyon ng mga bahagi ng katawan</w:t>
            </w:r>
          </w:p>
          <w:p w:rsidR="006F06C1" w:rsidRPr="00DF5C33" w:rsidRDefault="00BE4312" w:rsidP="00BE4312">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confidently speaks and expresses his/her feelings and ideas in words that makes sense</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BE4312" w:rsidRPr="00DF5C33" w:rsidRDefault="00BE4312" w:rsidP="00BE4312">
            <w:pPr>
              <w:rPr>
                <w:rFonts w:ascii="Arial Narrow" w:hAnsi="Arial Narrow"/>
                <w:sz w:val="22"/>
                <w:szCs w:val="22"/>
              </w:rPr>
            </w:pPr>
            <w:r w:rsidRPr="00DF5C33">
              <w:rPr>
                <w:rFonts w:ascii="Arial Narrow" w:hAnsi="Arial Narrow"/>
                <w:sz w:val="22"/>
                <w:szCs w:val="22"/>
              </w:rPr>
              <w:t xml:space="preserve">LCC: </w:t>
            </w:r>
            <w:r w:rsidRPr="00DF5C33">
              <w:rPr>
                <w:rFonts w:ascii="Arial Narrow" w:hAnsi="Arial Narrow"/>
                <w:b/>
                <w:sz w:val="22"/>
                <w:szCs w:val="22"/>
              </w:rPr>
              <w:t xml:space="preserve"> KPKPF-Ia-2, KPKGM-Ia-1</w:t>
            </w:r>
          </w:p>
          <w:p w:rsidR="00BE4312" w:rsidRPr="00DF5C33" w:rsidRDefault="00BE4312" w:rsidP="00BE4312">
            <w:pPr>
              <w:rPr>
                <w:rFonts w:ascii="Arial Narrow" w:hAnsi="Arial Narrow"/>
                <w:b/>
                <w:sz w:val="22"/>
                <w:szCs w:val="22"/>
              </w:rPr>
            </w:pPr>
            <w:r w:rsidRPr="00DF5C33">
              <w:rPr>
                <w:rFonts w:ascii="Arial Narrow" w:hAnsi="Arial Narrow"/>
                <w:b/>
                <w:sz w:val="22"/>
                <w:szCs w:val="22"/>
              </w:rPr>
              <w:t xml:space="preserve">KPKGM-Ie-2, KPKGM-Ig-3 </w:t>
            </w:r>
            <w:r w:rsidRPr="00DF5C33">
              <w:rPr>
                <w:rFonts w:ascii="Arial Narrow" w:hAnsi="Arial Narrow"/>
                <w:sz w:val="22"/>
                <w:szCs w:val="22"/>
              </w:rPr>
              <w:t xml:space="preserve"> </w:t>
            </w:r>
            <w:r w:rsidRPr="00DF5C33">
              <w:rPr>
                <w:rFonts w:ascii="Arial Narrow" w:hAnsi="Arial Narrow"/>
                <w:b/>
                <w:sz w:val="22"/>
                <w:szCs w:val="22"/>
              </w:rPr>
              <w:t>LLKVPD-Ia-13</w:t>
            </w:r>
          </w:p>
          <w:p w:rsidR="00BE4312" w:rsidRPr="00DF5C33" w:rsidRDefault="00BE4312" w:rsidP="00BE4312">
            <w:pPr>
              <w:rPr>
                <w:rFonts w:ascii="Arial Narrow" w:hAnsi="Arial Narrow"/>
                <w:b/>
                <w:sz w:val="22"/>
                <w:szCs w:val="22"/>
              </w:rPr>
            </w:pPr>
            <w:r w:rsidRPr="00DF5C33">
              <w:rPr>
                <w:rFonts w:ascii="Arial Narrow" w:hAnsi="Arial Narrow"/>
                <w:b/>
                <w:sz w:val="22"/>
                <w:szCs w:val="22"/>
              </w:rPr>
              <w:t>KAKPS-00-14</w:t>
            </w:r>
          </w:p>
          <w:p w:rsidR="006F06C1" w:rsidRPr="00DF5C33" w:rsidRDefault="00BE4312" w:rsidP="00BE4312">
            <w:pPr>
              <w:rPr>
                <w:rFonts w:ascii="Arial Narrow" w:hAnsi="Arial Narrow"/>
                <w:sz w:val="22"/>
                <w:szCs w:val="22"/>
              </w:rPr>
            </w:pPr>
            <w:r w:rsidRPr="00DF5C33">
              <w:rPr>
                <w:rFonts w:ascii="Arial Narrow" w:hAnsi="Arial Narrow"/>
                <w:b/>
                <w:sz w:val="22"/>
                <w:szCs w:val="22"/>
              </w:rPr>
              <w:t>KAKPS-OO-15</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191"/>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MEETING TIME 1</w:t>
            </w:r>
          </w:p>
          <w:p w:rsidR="006F06C1" w:rsidRPr="00DF5C33" w:rsidRDefault="006F06C1" w:rsidP="00AD7BAE">
            <w:pPr>
              <w:rPr>
                <w:rFonts w:ascii="Arial Narrow" w:hAnsi="Arial Narrow"/>
                <w:sz w:val="22"/>
                <w:szCs w:val="22"/>
              </w:rPr>
            </w:pPr>
            <w:r w:rsidRPr="00DF5C33">
              <w:rPr>
                <w:rFonts w:ascii="Arial Narrow" w:hAnsi="Arial Narrow"/>
                <w:sz w:val="22"/>
                <w:szCs w:val="22"/>
              </w:rPr>
              <w:t>(10mins)</w:t>
            </w: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LA:</w:t>
            </w:r>
            <w:r w:rsidRPr="00DF5C33">
              <w:rPr>
                <w:rFonts w:ascii="Arial Narrow" w:hAnsi="Arial Narrow"/>
                <w:b/>
                <w:sz w:val="22"/>
                <w:szCs w:val="22"/>
              </w:rPr>
              <w:t>(SE)</w:t>
            </w:r>
            <w:r w:rsidRPr="00DF5C33">
              <w:rPr>
                <w:rFonts w:ascii="Arial Narrow" w:hAnsi="Arial Narrow"/>
                <w:sz w:val="22"/>
                <w:szCs w:val="22"/>
              </w:rPr>
              <w:t xml:space="preserve"> </w:t>
            </w:r>
            <w:r w:rsidRPr="00DF5C33">
              <w:rPr>
                <w:rFonts w:ascii="Arial Narrow" w:hAnsi="Arial Narrow"/>
                <w:b/>
                <w:sz w:val="22"/>
                <w:szCs w:val="22"/>
              </w:rPr>
              <w:t xml:space="preserve">PAGPAPAUNLAD SA KAKAYAHANG SOSYO-EMOSYUNAL </w:t>
            </w:r>
          </w:p>
        </w:tc>
        <w:tc>
          <w:tcPr>
            <w:tcW w:w="488" w:type="pct"/>
            <w:vMerge w:val="restart"/>
          </w:tcPr>
          <w:p w:rsidR="006F06C1" w:rsidRPr="004669D4" w:rsidRDefault="006F06C1" w:rsidP="004669D4">
            <w:pPr>
              <w:rPr>
                <w:rFonts w:ascii="Arial Narrow" w:hAnsi="Arial Narrow"/>
                <w:sz w:val="22"/>
              </w:rPr>
            </w:pPr>
            <w:r w:rsidRPr="004669D4">
              <w:rPr>
                <w:rFonts w:ascii="Arial Narrow" w:hAnsi="Arial Narrow"/>
                <w:sz w:val="22"/>
              </w:rPr>
              <w:t>Mensahe:</w:t>
            </w:r>
          </w:p>
          <w:p w:rsidR="00AD7BAE" w:rsidRPr="004669D4" w:rsidRDefault="00AD7BAE" w:rsidP="004669D4">
            <w:pPr>
              <w:rPr>
                <w:rFonts w:ascii="Arial Narrow" w:hAnsi="Arial Narrow"/>
                <w:sz w:val="22"/>
              </w:rPr>
            </w:pPr>
            <w:r w:rsidRPr="004669D4">
              <w:rPr>
                <w:rFonts w:ascii="Arial Narrow" w:hAnsi="Arial Narrow"/>
                <w:sz w:val="22"/>
              </w:rPr>
              <w:t>May mga paaralan o pook na maari tayong matuto sa ating pamayanan.</w:t>
            </w:r>
          </w:p>
          <w:p w:rsidR="00AD7BAE" w:rsidRPr="004669D4" w:rsidRDefault="00AD7BAE" w:rsidP="004669D4">
            <w:pPr>
              <w:rPr>
                <w:rFonts w:ascii="Arial Narrow" w:hAnsi="Arial Narrow"/>
                <w:sz w:val="22"/>
              </w:rPr>
            </w:pPr>
            <w:r w:rsidRPr="004669D4">
              <w:rPr>
                <w:rFonts w:ascii="Arial Narrow" w:hAnsi="Arial Narrow"/>
                <w:sz w:val="22"/>
              </w:rPr>
              <w:t xml:space="preserve">*Ang Day Care Center ay isang pookna pinag-aaralan ng mga bata. Ang ibang bata ay pumapasok sa Daycare Center </w:t>
            </w:r>
            <w:r w:rsidRPr="004669D4">
              <w:rPr>
                <w:rFonts w:ascii="Arial Narrow" w:hAnsi="Arial Narrow"/>
                <w:sz w:val="22"/>
              </w:rPr>
              <w:lastRenderedPageBreak/>
              <w:t>bago sila papasok sa paaralan.</w:t>
            </w:r>
          </w:p>
          <w:p w:rsidR="00AD7BAE" w:rsidRPr="004669D4" w:rsidRDefault="00AD7BAE" w:rsidP="004669D4">
            <w:pPr>
              <w:rPr>
                <w:rFonts w:ascii="Arial Narrow" w:hAnsi="Arial Narrow"/>
                <w:sz w:val="22"/>
              </w:rPr>
            </w:pPr>
            <w:r w:rsidRPr="004669D4">
              <w:rPr>
                <w:rFonts w:ascii="Arial Narrow" w:hAnsi="Arial Narrow"/>
                <w:sz w:val="22"/>
              </w:rPr>
              <w:t>*May mga pampublikong elementarya at sekondarya para sa mga matatandang bata. Ang kanilang pamilya ay di kailangan pang magbayad para lang ipasok ang kanilang mga anak sa pampublikong paaralan.</w:t>
            </w:r>
          </w:p>
          <w:p w:rsidR="00BE4312" w:rsidRPr="004669D4" w:rsidRDefault="00AD7BAE" w:rsidP="004669D4">
            <w:pPr>
              <w:rPr>
                <w:rFonts w:ascii="Arial Narrow" w:hAnsi="Arial Narrow"/>
                <w:sz w:val="22"/>
              </w:rPr>
            </w:pPr>
            <w:r w:rsidRPr="004669D4">
              <w:rPr>
                <w:rFonts w:ascii="Arial Narrow" w:hAnsi="Arial Narrow"/>
                <w:sz w:val="22"/>
              </w:rPr>
              <w:t>*Mayroon din naming ibang pribadong paaralan sa ating pamayanan. Ang kanilang pamilya ay may bayad sa pagpasok ng kanilang mga anak sa paaralang</w:t>
            </w:r>
          </w:p>
          <w:p w:rsidR="00AD7BAE" w:rsidRPr="004669D4" w:rsidRDefault="00AD7BAE" w:rsidP="004669D4">
            <w:pPr>
              <w:rPr>
                <w:rFonts w:ascii="Arial Narrow" w:hAnsi="Arial Narrow"/>
                <w:sz w:val="22"/>
              </w:rPr>
            </w:pPr>
          </w:p>
          <w:p w:rsidR="00BE4312" w:rsidRPr="004669D4" w:rsidRDefault="00BE4312" w:rsidP="004669D4">
            <w:pPr>
              <w:rPr>
                <w:rFonts w:ascii="Arial Narrow" w:hAnsi="Arial Narrow"/>
                <w:sz w:val="22"/>
              </w:rPr>
            </w:pPr>
            <w:r w:rsidRPr="004669D4">
              <w:rPr>
                <w:rFonts w:ascii="Arial Narrow" w:hAnsi="Arial Narrow"/>
                <w:sz w:val="22"/>
              </w:rPr>
              <w:t>Tanong:</w:t>
            </w:r>
          </w:p>
          <w:p w:rsidR="00BE4312" w:rsidRPr="004669D4" w:rsidRDefault="00AD7BAE" w:rsidP="004669D4">
            <w:pPr>
              <w:rPr>
                <w:rFonts w:ascii="Arial Narrow" w:hAnsi="Arial Narrow"/>
                <w:sz w:val="22"/>
              </w:rPr>
            </w:pPr>
            <w:r w:rsidRPr="004669D4">
              <w:rPr>
                <w:rFonts w:ascii="Arial Narrow" w:hAnsi="Arial Narrow"/>
                <w:sz w:val="22"/>
              </w:rPr>
              <w:t xml:space="preserve">Saan matatagpuan an gating paaralan? Mayroon pa bang ibang paaralan na </w:t>
            </w:r>
            <w:r w:rsidRPr="004669D4">
              <w:rPr>
                <w:rFonts w:ascii="Arial Narrow" w:hAnsi="Arial Narrow"/>
                <w:sz w:val="22"/>
              </w:rPr>
              <w:lastRenderedPageBreak/>
              <w:t>makikita sa ating pamayanan?</w:t>
            </w:r>
          </w:p>
        </w:tc>
        <w:tc>
          <w:tcPr>
            <w:tcW w:w="489" w:type="pct"/>
            <w:vMerge w:val="restart"/>
          </w:tcPr>
          <w:p w:rsidR="006F06C1" w:rsidRPr="004669D4" w:rsidRDefault="006F06C1" w:rsidP="004669D4">
            <w:pPr>
              <w:rPr>
                <w:rFonts w:ascii="Arial Narrow" w:hAnsi="Arial Narrow"/>
                <w:sz w:val="22"/>
              </w:rPr>
            </w:pPr>
            <w:r w:rsidRPr="004669D4">
              <w:rPr>
                <w:rFonts w:ascii="Arial Narrow" w:hAnsi="Arial Narrow"/>
                <w:sz w:val="22"/>
              </w:rPr>
              <w:lastRenderedPageBreak/>
              <w:t xml:space="preserve">Mensahe: </w:t>
            </w:r>
          </w:p>
          <w:p w:rsidR="00AD7BAE" w:rsidRPr="004669D4" w:rsidRDefault="00AD7BAE" w:rsidP="004669D4">
            <w:pPr>
              <w:rPr>
                <w:rFonts w:ascii="Arial Narrow" w:hAnsi="Arial Narrow"/>
                <w:sz w:val="22"/>
              </w:rPr>
            </w:pPr>
            <w:r w:rsidRPr="004669D4">
              <w:rPr>
                <w:rFonts w:ascii="Arial Narrow" w:hAnsi="Arial Narrow"/>
                <w:sz w:val="22"/>
              </w:rPr>
              <w:t>May mga paaralan o pook na maari tayong matuto sa ating pamayanan.</w:t>
            </w:r>
          </w:p>
          <w:p w:rsidR="00AD7BAE" w:rsidRPr="004669D4" w:rsidRDefault="00AD7BAE" w:rsidP="004669D4">
            <w:pPr>
              <w:rPr>
                <w:rFonts w:ascii="Arial Narrow" w:hAnsi="Arial Narrow"/>
                <w:sz w:val="22"/>
              </w:rPr>
            </w:pPr>
            <w:r w:rsidRPr="004669D4">
              <w:rPr>
                <w:rFonts w:ascii="Arial Narrow" w:hAnsi="Arial Narrow"/>
                <w:sz w:val="22"/>
              </w:rPr>
              <w:t xml:space="preserve">*Ang Day Care Center ay isang pookna pinag-aaralan ng mga bata. Ang ibang bata ay pumapasok sa Daycare Center </w:t>
            </w:r>
            <w:r w:rsidRPr="004669D4">
              <w:rPr>
                <w:rFonts w:ascii="Arial Narrow" w:hAnsi="Arial Narrow"/>
                <w:sz w:val="22"/>
              </w:rPr>
              <w:lastRenderedPageBreak/>
              <w:t>bago sila papasok sa paaralan.</w:t>
            </w:r>
          </w:p>
          <w:p w:rsidR="00AD7BAE" w:rsidRPr="004669D4" w:rsidRDefault="00AD7BAE" w:rsidP="004669D4">
            <w:pPr>
              <w:rPr>
                <w:rFonts w:ascii="Arial Narrow" w:hAnsi="Arial Narrow"/>
                <w:sz w:val="22"/>
              </w:rPr>
            </w:pPr>
            <w:r w:rsidRPr="004669D4">
              <w:rPr>
                <w:rFonts w:ascii="Arial Narrow" w:hAnsi="Arial Narrow"/>
                <w:sz w:val="22"/>
              </w:rPr>
              <w:t>*May mga pampublikong elementarya at sekondarya para sa mga matatandang bata. Ang kanilang pamilya ay di kailangan pang magbayad para lang ipasok ang kanilang mga anak sa pampublikong paaralan.</w:t>
            </w:r>
          </w:p>
          <w:p w:rsidR="00AD7BAE" w:rsidRPr="004669D4" w:rsidRDefault="00AD7BAE" w:rsidP="004669D4">
            <w:pPr>
              <w:rPr>
                <w:rFonts w:ascii="Arial Narrow" w:hAnsi="Arial Narrow"/>
                <w:sz w:val="22"/>
              </w:rPr>
            </w:pPr>
            <w:r w:rsidRPr="004669D4">
              <w:rPr>
                <w:rFonts w:ascii="Arial Narrow" w:hAnsi="Arial Narrow"/>
                <w:sz w:val="22"/>
              </w:rPr>
              <w:t>*Mayroon din naming ibang pribadong paaralan sa ating pamayanan. Ang kanilang pamilya ay may bayad sa pagpasok ng kanilang mga anak sa paaralang</w:t>
            </w:r>
          </w:p>
          <w:p w:rsidR="00AD7BAE" w:rsidRPr="004669D4" w:rsidRDefault="00AD7BAE" w:rsidP="004669D4">
            <w:pPr>
              <w:rPr>
                <w:rFonts w:ascii="Arial Narrow" w:hAnsi="Arial Narrow"/>
                <w:sz w:val="22"/>
              </w:rPr>
            </w:pPr>
          </w:p>
          <w:p w:rsidR="00AD7BAE" w:rsidRPr="004669D4" w:rsidRDefault="00AD7BAE" w:rsidP="004669D4">
            <w:pPr>
              <w:rPr>
                <w:rFonts w:ascii="Arial Narrow" w:hAnsi="Arial Narrow"/>
                <w:sz w:val="22"/>
              </w:rPr>
            </w:pPr>
            <w:r w:rsidRPr="004669D4">
              <w:rPr>
                <w:rFonts w:ascii="Arial Narrow" w:hAnsi="Arial Narrow"/>
                <w:sz w:val="22"/>
              </w:rPr>
              <w:t>Tanong:</w:t>
            </w:r>
          </w:p>
          <w:p w:rsidR="006F06C1" w:rsidRPr="004669D4" w:rsidRDefault="00AD7BAE" w:rsidP="004669D4">
            <w:pPr>
              <w:rPr>
                <w:rFonts w:ascii="Arial Narrow" w:hAnsi="Arial Narrow"/>
                <w:sz w:val="22"/>
              </w:rPr>
            </w:pPr>
            <w:r w:rsidRPr="004669D4">
              <w:rPr>
                <w:rFonts w:ascii="Arial Narrow" w:hAnsi="Arial Narrow"/>
                <w:sz w:val="22"/>
              </w:rPr>
              <w:t xml:space="preserve">Saan matatagpuan an gating paaralan? Mayroon pa bang ibang paaralan na </w:t>
            </w:r>
            <w:r w:rsidRPr="004669D4">
              <w:rPr>
                <w:rFonts w:ascii="Arial Narrow" w:hAnsi="Arial Narrow"/>
                <w:sz w:val="22"/>
              </w:rPr>
              <w:lastRenderedPageBreak/>
              <w:t>makikita sa ating pamayanan?</w:t>
            </w:r>
          </w:p>
        </w:tc>
        <w:tc>
          <w:tcPr>
            <w:tcW w:w="489" w:type="pct"/>
            <w:vMerge w:val="restart"/>
          </w:tcPr>
          <w:p w:rsidR="006F06C1" w:rsidRPr="004669D4" w:rsidRDefault="006F06C1" w:rsidP="004669D4">
            <w:pPr>
              <w:rPr>
                <w:rFonts w:ascii="Arial Narrow" w:hAnsi="Arial Narrow"/>
                <w:sz w:val="22"/>
              </w:rPr>
            </w:pPr>
            <w:r w:rsidRPr="004669D4">
              <w:rPr>
                <w:rFonts w:ascii="Arial Narrow" w:hAnsi="Arial Narrow"/>
                <w:sz w:val="22"/>
              </w:rPr>
              <w:lastRenderedPageBreak/>
              <w:t xml:space="preserve">Mensahe: </w:t>
            </w:r>
          </w:p>
          <w:p w:rsidR="006F06C1" w:rsidRPr="004669D4" w:rsidRDefault="00AD7BAE" w:rsidP="004669D4">
            <w:pPr>
              <w:rPr>
                <w:rFonts w:ascii="Arial Narrow" w:hAnsi="Arial Narrow"/>
                <w:sz w:val="22"/>
              </w:rPr>
            </w:pPr>
            <w:r w:rsidRPr="004669D4">
              <w:rPr>
                <w:rFonts w:ascii="Arial Narrow" w:hAnsi="Arial Narrow"/>
                <w:sz w:val="22"/>
              </w:rPr>
              <w:t xml:space="preserve">Ang Madrasah ay isang paaralan para sa mga Muslim na mag-aaral. Ang mga bata ay matututo ng kaalaman tungkol kay Allah at ang pagtuturong Madrasah. Sa Madrasah </w:t>
            </w:r>
            <w:r w:rsidRPr="004669D4">
              <w:rPr>
                <w:rFonts w:ascii="Arial Narrow" w:hAnsi="Arial Narrow"/>
                <w:sz w:val="22"/>
              </w:rPr>
              <w:lastRenderedPageBreak/>
              <w:t>matututunan din nila kung paano magsalita, magbasa at magsulat ng Arabic</w:t>
            </w:r>
          </w:p>
          <w:p w:rsidR="00AD7BAE" w:rsidRPr="004669D4" w:rsidRDefault="00AD7BAE" w:rsidP="004669D4">
            <w:pPr>
              <w:rPr>
                <w:rFonts w:ascii="Arial Narrow" w:hAnsi="Arial Narrow"/>
                <w:sz w:val="22"/>
              </w:rPr>
            </w:pPr>
          </w:p>
          <w:p w:rsidR="006F06C1" w:rsidRPr="004669D4" w:rsidRDefault="006F06C1" w:rsidP="004669D4">
            <w:pPr>
              <w:rPr>
                <w:rFonts w:ascii="Arial Narrow" w:hAnsi="Arial Narrow"/>
                <w:sz w:val="22"/>
              </w:rPr>
            </w:pPr>
            <w:r w:rsidRPr="004669D4">
              <w:rPr>
                <w:rFonts w:ascii="Arial Narrow" w:hAnsi="Arial Narrow"/>
                <w:sz w:val="22"/>
              </w:rPr>
              <w:t xml:space="preserve">Tanong: </w:t>
            </w:r>
            <w:r w:rsidR="00AD7BAE" w:rsidRPr="004669D4">
              <w:rPr>
                <w:rFonts w:ascii="Arial Narrow" w:hAnsi="Arial Narrow"/>
                <w:sz w:val="22"/>
              </w:rPr>
              <w:t xml:space="preserve"> Anong pook sa ating pamayanan na maaari kang matuto?</w:t>
            </w:r>
          </w:p>
        </w:tc>
        <w:tc>
          <w:tcPr>
            <w:tcW w:w="489" w:type="pct"/>
            <w:vMerge w:val="restart"/>
          </w:tcPr>
          <w:p w:rsidR="006F06C1" w:rsidRPr="004669D4" w:rsidRDefault="006F06C1" w:rsidP="004669D4">
            <w:pPr>
              <w:rPr>
                <w:rFonts w:ascii="Arial Narrow" w:hAnsi="Arial Narrow"/>
                <w:sz w:val="22"/>
              </w:rPr>
            </w:pPr>
            <w:r w:rsidRPr="004669D4">
              <w:rPr>
                <w:rFonts w:ascii="Arial Narrow" w:hAnsi="Arial Narrow"/>
                <w:sz w:val="22"/>
              </w:rPr>
              <w:lastRenderedPageBreak/>
              <w:t xml:space="preserve">Mensahe: </w:t>
            </w:r>
          </w:p>
          <w:p w:rsidR="006F06C1" w:rsidRPr="004669D4" w:rsidRDefault="00AD7BAE" w:rsidP="004669D4">
            <w:pPr>
              <w:rPr>
                <w:rFonts w:ascii="Arial Narrow" w:hAnsi="Arial Narrow"/>
                <w:sz w:val="22"/>
              </w:rPr>
            </w:pPr>
            <w:r w:rsidRPr="004669D4">
              <w:rPr>
                <w:rFonts w:ascii="Arial Narrow" w:hAnsi="Arial Narrow"/>
                <w:sz w:val="22"/>
              </w:rPr>
              <w:t>Ang tao sa ating komunidad ay maaring gamitin ang paaralan sa iba’t ibang paraan Kung minsan angating paaralan ay ginagamit bilang evacuation center.</w:t>
            </w:r>
          </w:p>
          <w:p w:rsidR="00AD7BAE" w:rsidRPr="004669D4" w:rsidRDefault="00AD7BAE" w:rsidP="004669D4">
            <w:pPr>
              <w:rPr>
                <w:rFonts w:ascii="Arial Narrow" w:hAnsi="Arial Narrow"/>
                <w:sz w:val="22"/>
              </w:rPr>
            </w:pPr>
          </w:p>
          <w:p w:rsidR="006F06C1" w:rsidRPr="004669D4" w:rsidRDefault="006F06C1" w:rsidP="004669D4">
            <w:pPr>
              <w:rPr>
                <w:rFonts w:ascii="Arial Narrow" w:hAnsi="Arial Narrow"/>
                <w:sz w:val="22"/>
              </w:rPr>
            </w:pPr>
            <w:r w:rsidRPr="004669D4">
              <w:rPr>
                <w:rFonts w:ascii="Arial Narrow" w:hAnsi="Arial Narrow"/>
                <w:sz w:val="22"/>
              </w:rPr>
              <w:t xml:space="preserve">Tanong: </w:t>
            </w:r>
            <w:r w:rsidR="00AD7BAE" w:rsidRPr="004669D4">
              <w:rPr>
                <w:rFonts w:ascii="Arial Narrow" w:hAnsi="Arial Narrow"/>
                <w:sz w:val="22"/>
              </w:rPr>
              <w:t xml:space="preserve"> Paano nakakatulong ang ating paaralan sa mga evacuees?</w:t>
            </w:r>
          </w:p>
        </w:tc>
        <w:tc>
          <w:tcPr>
            <w:tcW w:w="487" w:type="pct"/>
            <w:vMerge w:val="restart"/>
          </w:tcPr>
          <w:p w:rsidR="006F06C1" w:rsidRPr="004669D4" w:rsidRDefault="006F06C1" w:rsidP="004669D4">
            <w:pPr>
              <w:rPr>
                <w:rFonts w:ascii="Arial Narrow" w:hAnsi="Arial Narrow"/>
                <w:sz w:val="22"/>
              </w:rPr>
            </w:pPr>
            <w:r w:rsidRPr="004669D4">
              <w:rPr>
                <w:rFonts w:ascii="Arial Narrow" w:hAnsi="Arial Narrow"/>
                <w:sz w:val="22"/>
              </w:rPr>
              <w:lastRenderedPageBreak/>
              <w:t>Mensahe:</w:t>
            </w:r>
          </w:p>
          <w:p w:rsidR="00AD7BAE" w:rsidRPr="004669D4" w:rsidRDefault="00AD7BAE" w:rsidP="004669D4">
            <w:pPr>
              <w:rPr>
                <w:rFonts w:ascii="Arial Narrow" w:hAnsi="Arial Narrow"/>
                <w:sz w:val="22"/>
              </w:rPr>
            </w:pPr>
            <w:r w:rsidRPr="004669D4">
              <w:rPr>
                <w:rFonts w:ascii="Arial Narrow" w:hAnsi="Arial Narrow"/>
                <w:sz w:val="22"/>
              </w:rPr>
              <w:t xml:space="preserve">Ang taong bayan ay ginagamit ang paaralan sa iba’t ibang paraan. *Minsan ang ating paaralan ay ginagamit para sa mga espesyal na selebrasyon sa ating </w:t>
            </w:r>
            <w:r w:rsidRPr="004669D4">
              <w:rPr>
                <w:rFonts w:ascii="Arial Narrow" w:hAnsi="Arial Narrow"/>
                <w:sz w:val="22"/>
              </w:rPr>
              <w:lastRenderedPageBreak/>
              <w:t>komunidad *Ang paaralan ay ginagamit tuwing eleksyon</w:t>
            </w:r>
          </w:p>
          <w:p w:rsidR="00AD7BAE" w:rsidRPr="004669D4" w:rsidRDefault="00AD7BAE" w:rsidP="004669D4">
            <w:pPr>
              <w:rPr>
                <w:rFonts w:ascii="Arial Narrow" w:hAnsi="Arial Narrow"/>
                <w:sz w:val="22"/>
              </w:rPr>
            </w:pPr>
          </w:p>
          <w:p w:rsidR="006F06C1" w:rsidRPr="004669D4" w:rsidRDefault="006F06C1" w:rsidP="004669D4">
            <w:pPr>
              <w:rPr>
                <w:rFonts w:ascii="Arial Narrow" w:hAnsi="Arial Narrow"/>
                <w:sz w:val="22"/>
              </w:rPr>
            </w:pPr>
            <w:r w:rsidRPr="004669D4">
              <w:rPr>
                <w:rFonts w:ascii="Arial Narrow" w:hAnsi="Arial Narrow"/>
                <w:sz w:val="22"/>
              </w:rPr>
              <w:t xml:space="preserve">Tanong: </w:t>
            </w:r>
            <w:r w:rsidR="00AD7BAE" w:rsidRPr="004669D4">
              <w:rPr>
                <w:rFonts w:ascii="Arial Narrow" w:hAnsi="Arial Narrow"/>
                <w:sz w:val="22"/>
              </w:rPr>
              <w:t xml:space="preserve"> Sa ano pang paraan ginagamit ang ating paaralan sa ating komunidad?</w:t>
            </w:r>
          </w:p>
        </w:tc>
      </w:tr>
      <w:tr w:rsidR="00DF5C33" w:rsidRPr="00DF5C33" w:rsidTr="00DF5C33">
        <w:trPr>
          <w:trHeight w:val="191"/>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Ang bata ay nagkakaroon ng pag-unawa sa:</w:t>
            </w:r>
          </w:p>
          <w:p w:rsidR="006F06C1" w:rsidRPr="00DF5C33" w:rsidRDefault="006F06C1" w:rsidP="00AD7BAE">
            <w:pPr>
              <w:pStyle w:val="ListParagraph"/>
              <w:numPr>
                <w:ilvl w:val="0"/>
                <w:numId w:val="1"/>
              </w:numPr>
              <w:ind w:left="414" w:hanging="284"/>
              <w:rPr>
                <w:rFonts w:ascii="Arial Narrow" w:hAnsi="Arial Narrow"/>
                <w:sz w:val="22"/>
                <w:szCs w:val="22"/>
              </w:rPr>
            </w:pPr>
            <w:r w:rsidRPr="00DF5C33">
              <w:rPr>
                <w:rFonts w:ascii="Arial Narrow" w:hAnsi="Arial Narrow"/>
                <w:b/>
                <w:sz w:val="22"/>
                <w:szCs w:val="22"/>
              </w:rPr>
              <w:t>konsepto ng pamilya, paaralan at komunidad bilang kasapi nito</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191"/>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PS:</w:t>
            </w:r>
            <w:r w:rsidRPr="00DF5C33">
              <w:rPr>
                <w:rFonts w:ascii="Arial Narrow" w:hAnsi="Arial Narrow"/>
                <w:i/>
                <w:sz w:val="22"/>
                <w:szCs w:val="22"/>
              </w:rPr>
              <w:t xml:space="preserve"> Ang bata ay nagpapamalas ng:</w:t>
            </w:r>
          </w:p>
          <w:p w:rsidR="006F06C1" w:rsidRPr="00DF5C33" w:rsidRDefault="006F06C1" w:rsidP="00AD7BAE">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pagmamalaki at kasiyahang makapagkwento ng sarling karanasan bilang kabahagi ng pamilya, paaralan at komunidad.</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191"/>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LCC:  </w:t>
            </w:r>
          </w:p>
          <w:p w:rsidR="006F06C1" w:rsidRPr="00DF5C33" w:rsidRDefault="006F06C1" w:rsidP="00AD7BAE">
            <w:pPr>
              <w:rPr>
                <w:rFonts w:ascii="Arial Narrow" w:hAnsi="Arial Narrow"/>
                <w:b/>
                <w:sz w:val="22"/>
                <w:szCs w:val="22"/>
              </w:rPr>
            </w:pPr>
            <w:r w:rsidRPr="00DF5C33">
              <w:rPr>
                <w:rFonts w:ascii="Arial Narrow" w:hAnsi="Arial Narrow"/>
                <w:b/>
                <w:sz w:val="22"/>
                <w:szCs w:val="22"/>
              </w:rPr>
              <w:t>KMKPAra-00-1-5</w:t>
            </w:r>
          </w:p>
          <w:p w:rsidR="008D14B8" w:rsidRPr="00DF5C33" w:rsidRDefault="008D14B8" w:rsidP="00AD7BAE">
            <w:pPr>
              <w:rPr>
                <w:rFonts w:ascii="Arial Narrow" w:hAnsi="Arial Narrow"/>
                <w:b/>
                <w:sz w:val="22"/>
                <w:szCs w:val="22"/>
              </w:rPr>
            </w:pPr>
            <w:r w:rsidRPr="00DF5C33">
              <w:rPr>
                <w:rFonts w:ascii="Arial Narrow" w:hAnsi="Arial Narrow"/>
                <w:b/>
                <w:sz w:val="22"/>
                <w:szCs w:val="22"/>
              </w:rPr>
              <w:t>KMKPKom-00-1</w:t>
            </w:r>
            <w:r w:rsidR="0019438B" w:rsidRPr="00DF5C33">
              <w:rPr>
                <w:rFonts w:ascii="Arial Narrow" w:hAnsi="Arial Narrow"/>
                <w:b/>
                <w:sz w:val="22"/>
                <w:szCs w:val="22"/>
              </w:rPr>
              <w:t>-7</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9"/>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lastRenderedPageBreak/>
              <w:t>WORK PERIOD 1</w:t>
            </w:r>
          </w:p>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b/>
                <w:sz w:val="22"/>
                <w:szCs w:val="22"/>
              </w:rPr>
            </w:pPr>
            <w:r w:rsidRPr="00DF5C33">
              <w:rPr>
                <w:rFonts w:ascii="Arial Narrow" w:hAnsi="Arial Narrow"/>
                <w:sz w:val="22"/>
                <w:szCs w:val="22"/>
              </w:rPr>
              <w:t xml:space="preserve">LA: </w:t>
            </w:r>
            <w:r w:rsidRPr="00DF5C33">
              <w:rPr>
                <w:rFonts w:ascii="Arial Narrow" w:hAnsi="Arial Narrow"/>
                <w:b/>
                <w:sz w:val="22"/>
                <w:szCs w:val="22"/>
              </w:rPr>
              <w:t>SE (Pagpapaunlad sa Kakayahang Sosyo-Emosyunal)</w:t>
            </w:r>
          </w:p>
          <w:p w:rsidR="006F06C1" w:rsidRPr="00DF5C33" w:rsidRDefault="006F06C1" w:rsidP="00AD7BAE">
            <w:pPr>
              <w:rPr>
                <w:rFonts w:ascii="Arial Narrow" w:hAnsi="Arial Narrow"/>
                <w:b/>
                <w:sz w:val="22"/>
                <w:szCs w:val="22"/>
              </w:rPr>
            </w:pPr>
          </w:p>
          <w:p w:rsidR="006F06C1" w:rsidRPr="00DF5C33" w:rsidRDefault="006F06C1" w:rsidP="00AD7BAE">
            <w:pPr>
              <w:rPr>
                <w:rFonts w:ascii="Arial Narrow" w:hAnsi="Arial Narrow"/>
                <w:b/>
                <w:sz w:val="22"/>
                <w:szCs w:val="22"/>
              </w:rPr>
            </w:pPr>
            <w:r w:rsidRPr="00DF5C33">
              <w:rPr>
                <w:rFonts w:ascii="Arial Narrow" w:hAnsi="Arial Narrow"/>
                <w:b/>
                <w:sz w:val="22"/>
                <w:szCs w:val="22"/>
              </w:rPr>
              <w:t xml:space="preserve">KP (Kalusugang pisikal at pagpapaunlad ng kakayahang motor) </w:t>
            </w:r>
          </w:p>
          <w:p w:rsidR="00F549F6" w:rsidRPr="00DF5C33" w:rsidRDefault="00F549F6" w:rsidP="00AD7BAE">
            <w:pPr>
              <w:rPr>
                <w:rFonts w:ascii="Arial Narrow" w:hAnsi="Arial Narrow"/>
                <w:b/>
                <w:sz w:val="22"/>
                <w:szCs w:val="22"/>
              </w:rPr>
            </w:pPr>
          </w:p>
          <w:p w:rsidR="00F549F6" w:rsidRPr="00DF5C33" w:rsidRDefault="00F549F6" w:rsidP="00AD7BAE">
            <w:pPr>
              <w:rPr>
                <w:rFonts w:ascii="Arial Narrow" w:hAnsi="Arial Narrow"/>
                <w:b/>
                <w:sz w:val="22"/>
                <w:szCs w:val="22"/>
              </w:rPr>
            </w:pPr>
            <w:r w:rsidRPr="00DF5C33">
              <w:rPr>
                <w:rFonts w:ascii="Arial Narrow" w:hAnsi="Arial Narrow"/>
                <w:b/>
                <w:sz w:val="22"/>
                <w:szCs w:val="22"/>
              </w:rPr>
              <w:t>S (Sining)</w:t>
            </w:r>
          </w:p>
          <w:p w:rsidR="00F549F6" w:rsidRPr="00DF5C33" w:rsidRDefault="00F549F6" w:rsidP="00AD7BAE">
            <w:pPr>
              <w:rPr>
                <w:rFonts w:ascii="Arial Narrow" w:hAnsi="Arial Narrow"/>
                <w:b/>
                <w:sz w:val="22"/>
                <w:szCs w:val="22"/>
              </w:rPr>
            </w:pPr>
          </w:p>
          <w:p w:rsidR="00F549F6" w:rsidRPr="00DF5C33" w:rsidRDefault="00F549F6" w:rsidP="00F549F6">
            <w:pPr>
              <w:rPr>
                <w:rFonts w:ascii="Arial Narrow" w:hAnsi="Arial Narrow"/>
                <w:b/>
                <w:sz w:val="22"/>
                <w:szCs w:val="22"/>
              </w:rPr>
            </w:pPr>
            <w:r w:rsidRPr="00DF5C33">
              <w:rPr>
                <w:rFonts w:ascii="Arial Narrow" w:hAnsi="Arial Narrow"/>
                <w:b/>
                <w:sz w:val="22"/>
                <w:szCs w:val="22"/>
              </w:rPr>
              <w:t>LL (Language, Literacy and Communication)</w:t>
            </w:r>
          </w:p>
          <w:p w:rsidR="000C73C8" w:rsidRPr="00DF5C33" w:rsidRDefault="000C73C8" w:rsidP="00F549F6">
            <w:pPr>
              <w:rPr>
                <w:rFonts w:ascii="Arial Narrow" w:hAnsi="Arial Narrow"/>
                <w:b/>
                <w:sz w:val="22"/>
                <w:szCs w:val="22"/>
              </w:rPr>
            </w:pPr>
          </w:p>
          <w:p w:rsidR="000C73C8" w:rsidRPr="00DF5C33" w:rsidRDefault="000C73C8" w:rsidP="00F549F6">
            <w:pPr>
              <w:rPr>
                <w:rFonts w:ascii="Arial Narrow" w:hAnsi="Arial Narrow"/>
                <w:sz w:val="22"/>
                <w:szCs w:val="22"/>
              </w:rPr>
            </w:pPr>
            <w:r w:rsidRPr="00DF5C33">
              <w:rPr>
                <w:rFonts w:ascii="Arial Narrow" w:hAnsi="Arial Narrow"/>
                <w:b/>
                <w:sz w:val="22"/>
                <w:szCs w:val="22"/>
              </w:rPr>
              <w:t>M (Mathematics)</w:t>
            </w:r>
          </w:p>
        </w:tc>
        <w:tc>
          <w:tcPr>
            <w:tcW w:w="488"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6F06C1" w:rsidRPr="00DF5C33" w:rsidRDefault="006F06C1" w:rsidP="00DF5C33">
            <w:pPr>
              <w:rPr>
                <w:rFonts w:ascii="Arial Narrow" w:hAnsi="Arial Narrow"/>
                <w:sz w:val="22"/>
                <w:szCs w:val="22"/>
              </w:rPr>
            </w:pPr>
            <w:r w:rsidRPr="00DF5C33">
              <w:rPr>
                <w:rFonts w:ascii="Arial Narrow" w:hAnsi="Arial Narrow"/>
                <w:sz w:val="22"/>
                <w:szCs w:val="22"/>
              </w:rPr>
              <w:t>(Teacher-Supervised):</w:t>
            </w:r>
          </w:p>
          <w:p w:rsidR="00AD7BAE" w:rsidRPr="00DF5C33" w:rsidRDefault="0019438B" w:rsidP="00DF5C33">
            <w:pPr>
              <w:rPr>
                <w:rFonts w:ascii="Arial Narrow" w:hAnsi="Arial Narrow"/>
                <w:sz w:val="22"/>
                <w:szCs w:val="22"/>
              </w:rPr>
            </w:pPr>
            <w:r w:rsidRPr="00DF5C33">
              <w:rPr>
                <w:rFonts w:ascii="Arial Narrow" w:hAnsi="Arial Narrow"/>
                <w:sz w:val="22"/>
                <w:szCs w:val="22"/>
              </w:rPr>
              <w:t>Diorama: Different Schools in the Community</w:t>
            </w:r>
          </w:p>
          <w:p w:rsidR="00AD7BAE" w:rsidRPr="00DF5C33" w:rsidRDefault="00AD7BAE" w:rsidP="00DF5C33">
            <w:pPr>
              <w:rPr>
                <w:rFonts w:ascii="Arial Narrow" w:hAnsi="Arial Narrow"/>
                <w:sz w:val="22"/>
                <w:szCs w:val="22"/>
              </w:rPr>
            </w:pPr>
            <w:r w:rsidRPr="00DF5C33">
              <w:rPr>
                <w:rFonts w:ascii="Arial Narrow" w:hAnsi="Arial Narrow"/>
                <w:sz w:val="22"/>
                <w:szCs w:val="22"/>
              </w:rPr>
              <w:t>KPKFM-00-1.1-1.6</w:t>
            </w:r>
          </w:p>
          <w:p w:rsidR="00AD7BAE" w:rsidRPr="00DF5C33" w:rsidRDefault="00AD7BAE" w:rsidP="00DF5C33">
            <w:pPr>
              <w:rPr>
                <w:rFonts w:ascii="Arial Narrow" w:hAnsi="Arial Narrow"/>
                <w:sz w:val="22"/>
                <w:szCs w:val="22"/>
              </w:rPr>
            </w:pPr>
            <w:r w:rsidRPr="00DF5C33">
              <w:rPr>
                <w:rFonts w:ascii="Arial Narrow" w:hAnsi="Arial Narrow"/>
                <w:sz w:val="22"/>
                <w:szCs w:val="22"/>
              </w:rPr>
              <w:t>SKMP-00-8</w:t>
            </w:r>
          </w:p>
          <w:p w:rsidR="00AD7BAE" w:rsidRPr="00DF5C33" w:rsidRDefault="00AD7BAE" w:rsidP="00DF5C33">
            <w:pPr>
              <w:rPr>
                <w:rFonts w:ascii="Arial Narrow" w:hAnsi="Arial Narrow"/>
                <w:sz w:val="22"/>
                <w:szCs w:val="22"/>
              </w:rPr>
            </w:pPr>
            <w:r w:rsidRPr="00DF5C33">
              <w:rPr>
                <w:rFonts w:ascii="Arial Narrow" w:hAnsi="Arial Narrow"/>
                <w:sz w:val="22"/>
                <w:szCs w:val="22"/>
              </w:rPr>
              <w:t>LLKV-00-8</w:t>
            </w:r>
          </w:p>
          <w:p w:rsidR="0019438B" w:rsidRPr="00DF5C33" w:rsidRDefault="0019438B"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0C73C8" w:rsidRPr="00DF5C33" w:rsidRDefault="000C73C8" w:rsidP="00DF5C33">
            <w:pPr>
              <w:rPr>
                <w:rFonts w:ascii="Arial Narrow" w:hAnsi="Arial Narrow"/>
                <w:sz w:val="22"/>
                <w:szCs w:val="22"/>
              </w:rPr>
            </w:pPr>
          </w:p>
          <w:p w:rsidR="00447F62" w:rsidRPr="00DF5C33" w:rsidRDefault="000C73C8" w:rsidP="00DF5C33">
            <w:pPr>
              <w:rPr>
                <w:rFonts w:ascii="Arial Narrow" w:hAnsi="Arial Narrow"/>
                <w:sz w:val="22"/>
                <w:szCs w:val="22"/>
              </w:rPr>
            </w:pPr>
            <w:r w:rsidRPr="00DF5C33">
              <w:rPr>
                <w:rFonts w:ascii="Arial Narrow" w:hAnsi="Arial Narrow"/>
                <w:sz w:val="22"/>
                <w:szCs w:val="22"/>
              </w:rPr>
              <w:t>Kaya Kong: (Draw what you can do in school – PEHT p. 80)</w:t>
            </w:r>
          </w:p>
          <w:p w:rsidR="000C73C8" w:rsidRPr="00DF5C33" w:rsidRDefault="00447F62" w:rsidP="00DF5C33">
            <w:pPr>
              <w:rPr>
                <w:rFonts w:ascii="Arial Narrow" w:hAnsi="Arial Narrow"/>
                <w:sz w:val="22"/>
                <w:szCs w:val="22"/>
              </w:rPr>
            </w:pPr>
            <w:r w:rsidRPr="00DF5C33">
              <w:rPr>
                <w:rFonts w:ascii="Arial Narrow" w:hAnsi="Arial Narrow"/>
                <w:sz w:val="22"/>
                <w:szCs w:val="22"/>
              </w:rPr>
              <w:t>SKMP-00-1-2</w:t>
            </w:r>
          </w:p>
          <w:p w:rsidR="00447F62" w:rsidRPr="00DF5C33" w:rsidRDefault="000672C5" w:rsidP="00DF5C33">
            <w:pPr>
              <w:rPr>
                <w:rFonts w:ascii="Arial Narrow" w:hAnsi="Arial Narrow"/>
                <w:sz w:val="22"/>
                <w:szCs w:val="22"/>
              </w:rPr>
            </w:pPr>
            <w:r w:rsidRPr="00DF5C33">
              <w:rPr>
                <w:rFonts w:ascii="Arial Narrow" w:hAnsi="Arial Narrow"/>
                <w:sz w:val="22"/>
                <w:szCs w:val="22"/>
              </w:rPr>
              <w:t>Picture Walk: Three key events – Home to School</w:t>
            </w:r>
          </w:p>
          <w:p w:rsidR="00447F62" w:rsidRPr="00DF5C33" w:rsidRDefault="00447F62" w:rsidP="00DF5C33">
            <w:pPr>
              <w:rPr>
                <w:rFonts w:ascii="Arial Narrow" w:hAnsi="Arial Narrow"/>
                <w:sz w:val="22"/>
                <w:szCs w:val="22"/>
              </w:rPr>
            </w:pPr>
            <w:r w:rsidRPr="00DF5C33">
              <w:rPr>
                <w:rFonts w:ascii="Arial Narrow" w:hAnsi="Arial Narrow"/>
                <w:sz w:val="22"/>
                <w:szCs w:val="22"/>
              </w:rPr>
              <w:t>LLKV-00-8</w:t>
            </w:r>
          </w:p>
          <w:p w:rsidR="000C73C8" w:rsidRPr="00DF5C33" w:rsidRDefault="000C73C8" w:rsidP="00DF5C33">
            <w:pPr>
              <w:rPr>
                <w:rFonts w:ascii="Arial Narrow" w:hAnsi="Arial Narrow"/>
                <w:sz w:val="22"/>
                <w:szCs w:val="22"/>
              </w:rPr>
            </w:pPr>
            <w:r w:rsidRPr="00DF5C33">
              <w:rPr>
                <w:rFonts w:ascii="Arial Narrow" w:hAnsi="Arial Narrow"/>
                <w:sz w:val="22"/>
                <w:szCs w:val="22"/>
              </w:rPr>
              <w:t>Block Play: Schools in the Community</w:t>
            </w:r>
          </w:p>
          <w:p w:rsidR="00447F62" w:rsidRPr="00DF5C33" w:rsidRDefault="00447F62" w:rsidP="00DF5C33">
            <w:pPr>
              <w:rPr>
                <w:rFonts w:ascii="Arial Narrow" w:hAnsi="Arial Narrow"/>
                <w:sz w:val="22"/>
                <w:szCs w:val="22"/>
              </w:rPr>
            </w:pPr>
            <w:r w:rsidRPr="00DF5C33">
              <w:rPr>
                <w:rFonts w:ascii="Arial Narrow" w:hAnsi="Arial Narrow"/>
                <w:sz w:val="22"/>
                <w:szCs w:val="22"/>
              </w:rPr>
              <w:t>MKAT-00-1</w:t>
            </w:r>
          </w:p>
          <w:p w:rsidR="00447F62" w:rsidRPr="00DF5C33" w:rsidRDefault="000C73C8" w:rsidP="00DF5C33">
            <w:pPr>
              <w:rPr>
                <w:rFonts w:ascii="Arial Narrow" w:hAnsi="Arial Narrow"/>
                <w:sz w:val="22"/>
                <w:szCs w:val="22"/>
              </w:rPr>
            </w:pPr>
            <w:r w:rsidRPr="00DF5C33">
              <w:rPr>
                <w:rFonts w:ascii="Arial Narrow" w:hAnsi="Arial Narrow"/>
                <w:sz w:val="22"/>
                <w:szCs w:val="22"/>
              </w:rPr>
              <w:t>Memory Game: Different Places in School</w:t>
            </w:r>
          </w:p>
          <w:p w:rsidR="00447F62" w:rsidRPr="00DF5C33" w:rsidRDefault="00447F62" w:rsidP="00DF5C33">
            <w:pPr>
              <w:rPr>
                <w:rFonts w:ascii="Arial Narrow" w:hAnsi="Arial Narrow"/>
                <w:sz w:val="22"/>
                <w:szCs w:val="22"/>
              </w:rPr>
            </w:pPr>
            <w:r w:rsidRPr="00DF5C33">
              <w:rPr>
                <w:rFonts w:ascii="Arial Narrow" w:hAnsi="Arial Narrow"/>
                <w:sz w:val="22"/>
                <w:szCs w:val="22"/>
              </w:rPr>
              <w:t>KMKPAra-00-1-5</w:t>
            </w:r>
          </w:p>
          <w:p w:rsidR="00447F62" w:rsidRPr="00DF5C33" w:rsidRDefault="00447F62" w:rsidP="00DF5C33">
            <w:pPr>
              <w:rPr>
                <w:rFonts w:ascii="Arial Narrow" w:hAnsi="Arial Narrow"/>
                <w:sz w:val="22"/>
                <w:szCs w:val="22"/>
              </w:rPr>
            </w:pPr>
            <w:r w:rsidRPr="00DF5C33">
              <w:rPr>
                <w:rFonts w:ascii="Arial Narrow" w:hAnsi="Arial Narrow"/>
                <w:sz w:val="22"/>
                <w:szCs w:val="22"/>
              </w:rPr>
              <w:t>KMKPKom-00-</w:t>
            </w:r>
            <w:r w:rsidRPr="00DF5C33">
              <w:rPr>
                <w:rFonts w:ascii="Arial Narrow" w:hAnsi="Arial Narrow"/>
                <w:sz w:val="22"/>
                <w:szCs w:val="22"/>
              </w:rPr>
              <w:lastRenderedPageBreak/>
              <w:t>1-7</w:t>
            </w:r>
          </w:p>
          <w:p w:rsidR="00F420CE" w:rsidRPr="00DF5C33" w:rsidRDefault="00F420CE" w:rsidP="00DF5C33">
            <w:pPr>
              <w:rPr>
                <w:rFonts w:ascii="Arial Narrow" w:hAnsi="Arial Narrow"/>
                <w:sz w:val="22"/>
                <w:szCs w:val="22"/>
              </w:rPr>
            </w:pPr>
            <w:r w:rsidRPr="00DF5C33">
              <w:rPr>
                <w:rFonts w:ascii="Arial Narrow" w:hAnsi="Arial Narrow"/>
                <w:sz w:val="22"/>
                <w:szCs w:val="22"/>
              </w:rPr>
              <w:t>Let’s Write a Letter (Hh)</w:t>
            </w:r>
          </w:p>
          <w:p w:rsidR="00F420CE" w:rsidRPr="00DF5C33" w:rsidRDefault="00F420CE" w:rsidP="00DF5C33">
            <w:pPr>
              <w:rPr>
                <w:rFonts w:ascii="Arial Narrow" w:hAnsi="Arial Narrow"/>
                <w:sz w:val="22"/>
                <w:szCs w:val="22"/>
              </w:rPr>
            </w:pPr>
            <w:r w:rsidRPr="00DF5C33">
              <w:rPr>
                <w:rFonts w:ascii="Arial Narrow" w:hAnsi="Arial Narrow"/>
                <w:sz w:val="22"/>
                <w:szCs w:val="22"/>
              </w:rPr>
              <w:t>LLKAK-Ih-3</w:t>
            </w:r>
          </w:p>
          <w:p w:rsidR="000C73C8" w:rsidRPr="00DF5C33" w:rsidRDefault="000C73C8"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lastRenderedPageBreak/>
              <w:t>Pamamatnubay ng Guro:</w:t>
            </w:r>
          </w:p>
          <w:p w:rsidR="006F06C1" w:rsidRPr="00DF5C33" w:rsidRDefault="006F06C1" w:rsidP="00DF5C33">
            <w:pPr>
              <w:rPr>
                <w:rFonts w:ascii="Arial Narrow" w:hAnsi="Arial Narrow"/>
                <w:sz w:val="22"/>
                <w:szCs w:val="22"/>
              </w:rPr>
            </w:pPr>
            <w:r w:rsidRPr="00DF5C33">
              <w:rPr>
                <w:rFonts w:ascii="Arial Narrow" w:hAnsi="Arial Narrow"/>
                <w:sz w:val="22"/>
                <w:szCs w:val="22"/>
              </w:rPr>
              <w:t>(Teacher-Supervised):</w:t>
            </w:r>
          </w:p>
          <w:p w:rsidR="006F06C1" w:rsidRPr="00DF5C33" w:rsidRDefault="00F549F6" w:rsidP="00DF5C33">
            <w:pPr>
              <w:rPr>
                <w:rFonts w:ascii="Arial Narrow" w:hAnsi="Arial Narrow"/>
                <w:sz w:val="22"/>
                <w:szCs w:val="22"/>
              </w:rPr>
            </w:pPr>
            <w:r w:rsidRPr="00DF5C33">
              <w:rPr>
                <w:rFonts w:ascii="Arial Narrow" w:hAnsi="Arial Narrow"/>
                <w:sz w:val="22"/>
                <w:szCs w:val="22"/>
              </w:rPr>
              <w:t>Writer’s Workshop: My School</w:t>
            </w:r>
          </w:p>
          <w:p w:rsidR="00AD7BAE" w:rsidRPr="00DF5C33" w:rsidRDefault="00AD7BAE" w:rsidP="00DF5C33">
            <w:pPr>
              <w:rPr>
                <w:rFonts w:ascii="Arial Narrow" w:hAnsi="Arial Narrow"/>
                <w:sz w:val="22"/>
                <w:szCs w:val="22"/>
              </w:rPr>
            </w:pPr>
            <w:r w:rsidRPr="00DF5C33">
              <w:rPr>
                <w:rFonts w:ascii="Arial Narrow" w:hAnsi="Arial Narrow"/>
                <w:sz w:val="22"/>
                <w:szCs w:val="22"/>
              </w:rPr>
              <w:t>SKMP-00-1</w:t>
            </w:r>
          </w:p>
          <w:p w:rsidR="0019438B" w:rsidRPr="00DF5C33" w:rsidRDefault="0019438B"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r w:rsidRPr="00DF5C33">
              <w:rPr>
                <w:rFonts w:ascii="Arial Narrow" w:hAnsi="Arial Narrow"/>
                <w:sz w:val="22"/>
                <w:szCs w:val="22"/>
              </w:rPr>
              <w:t>Kaya Kong: (Draw what you can do in school – PEHT p. 80)</w:t>
            </w:r>
          </w:p>
          <w:p w:rsidR="00F420CE" w:rsidRPr="00DF5C33" w:rsidRDefault="00F420CE" w:rsidP="00DF5C33">
            <w:pPr>
              <w:rPr>
                <w:rFonts w:ascii="Arial Narrow" w:hAnsi="Arial Narrow"/>
                <w:sz w:val="22"/>
                <w:szCs w:val="22"/>
              </w:rPr>
            </w:pPr>
            <w:r w:rsidRPr="00DF5C33">
              <w:rPr>
                <w:rFonts w:ascii="Arial Narrow" w:hAnsi="Arial Narrow"/>
                <w:sz w:val="22"/>
                <w:szCs w:val="22"/>
              </w:rPr>
              <w:t>SKMP-00-1-2</w:t>
            </w:r>
          </w:p>
          <w:p w:rsidR="00F420CE" w:rsidRPr="00DF5C33" w:rsidRDefault="00F420CE" w:rsidP="00DF5C33">
            <w:pPr>
              <w:rPr>
                <w:rFonts w:ascii="Arial Narrow" w:hAnsi="Arial Narrow"/>
                <w:sz w:val="22"/>
                <w:szCs w:val="22"/>
              </w:rPr>
            </w:pPr>
            <w:r w:rsidRPr="00DF5C33">
              <w:rPr>
                <w:rFonts w:ascii="Arial Narrow" w:hAnsi="Arial Narrow"/>
                <w:sz w:val="22"/>
                <w:szCs w:val="22"/>
              </w:rPr>
              <w:t>Picture Walk: Three key events – Home to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LLKV-00-8</w:t>
            </w:r>
          </w:p>
          <w:p w:rsidR="00F420CE" w:rsidRPr="00DF5C33" w:rsidRDefault="00F420CE" w:rsidP="00DF5C33">
            <w:pPr>
              <w:rPr>
                <w:rFonts w:ascii="Arial Narrow" w:hAnsi="Arial Narrow"/>
                <w:sz w:val="22"/>
                <w:szCs w:val="22"/>
              </w:rPr>
            </w:pPr>
            <w:r w:rsidRPr="00DF5C33">
              <w:rPr>
                <w:rFonts w:ascii="Arial Narrow" w:hAnsi="Arial Narrow"/>
                <w:sz w:val="22"/>
                <w:szCs w:val="22"/>
              </w:rPr>
              <w:t>Block Play: Schools in the Community</w:t>
            </w:r>
          </w:p>
          <w:p w:rsidR="00F420CE" w:rsidRPr="00DF5C33" w:rsidRDefault="00F420CE" w:rsidP="00DF5C33">
            <w:pPr>
              <w:rPr>
                <w:rFonts w:ascii="Arial Narrow" w:hAnsi="Arial Narrow"/>
                <w:sz w:val="22"/>
                <w:szCs w:val="22"/>
              </w:rPr>
            </w:pPr>
            <w:r w:rsidRPr="00DF5C33">
              <w:rPr>
                <w:rFonts w:ascii="Arial Narrow" w:hAnsi="Arial Narrow"/>
                <w:sz w:val="22"/>
                <w:szCs w:val="22"/>
              </w:rPr>
              <w:t>MKAT-00-1</w:t>
            </w:r>
          </w:p>
          <w:p w:rsidR="00F420CE" w:rsidRPr="00DF5C33" w:rsidRDefault="00F420CE" w:rsidP="00DF5C33">
            <w:pPr>
              <w:rPr>
                <w:rFonts w:ascii="Arial Narrow" w:hAnsi="Arial Narrow"/>
                <w:sz w:val="22"/>
                <w:szCs w:val="22"/>
              </w:rPr>
            </w:pPr>
            <w:r w:rsidRPr="00DF5C33">
              <w:rPr>
                <w:rFonts w:ascii="Arial Narrow" w:hAnsi="Arial Narrow"/>
                <w:sz w:val="22"/>
                <w:szCs w:val="22"/>
              </w:rPr>
              <w:t>Memory Game: Different Places in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KMKPAra-00-1-5</w:t>
            </w:r>
          </w:p>
          <w:p w:rsidR="00F420CE" w:rsidRPr="00DF5C33" w:rsidRDefault="00F420CE" w:rsidP="00DF5C33">
            <w:pPr>
              <w:rPr>
                <w:rFonts w:ascii="Arial Narrow" w:hAnsi="Arial Narrow"/>
                <w:sz w:val="22"/>
                <w:szCs w:val="22"/>
              </w:rPr>
            </w:pPr>
            <w:r w:rsidRPr="00DF5C33">
              <w:rPr>
                <w:rFonts w:ascii="Arial Narrow" w:hAnsi="Arial Narrow"/>
                <w:sz w:val="22"/>
                <w:szCs w:val="22"/>
              </w:rPr>
              <w:t>KMKPKom-00-1-7</w:t>
            </w:r>
          </w:p>
          <w:p w:rsidR="00F420CE" w:rsidRPr="00DF5C33" w:rsidRDefault="00F420CE" w:rsidP="00DF5C33">
            <w:pPr>
              <w:rPr>
                <w:rFonts w:ascii="Arial Narrow" w:hAnsi="Arial Narrow"/>
                <w:sz w:val="22"/>
                <w:szCs w:val="22"/>
              </w:rPr>
            </w:pPr>
            <w:r w:rsidRPr="00DF5C33">
              <w:rPr>
                <w:rFonts w:ascii="Arial Narrow" w:hAnsi="Arial Narrow"/>
                <w:sz w:val="22"/>
                <w:szCs w:val="22"/>
              </w:rPr>
              <w:t>Let’s Write a Letter (Hh)</w:t>
            </w:r>
          </w:p>
          <w:p w:rsidR="00F420CE" w:rsidRPr="00DF5C33" w:rsidRDefault="00F420CE" w:rsidP="00DF5C33">
            <w:pPr>
              <w:rPr>
                <w:rFonts w:ascii="Arial Narrow" w:hAnsi="Arial Narrow"/>
                <w:sz w:val="22"/>
                <w:szCs w:val="22"/>
              </w:rPr>
            </w:pPr>
            <w:r w:rsidRPr="00DF5C33">
              <w:rPr>
                <w:rFonts w:ascii="Arial Narrow" w:hAnsi="Arial Narrow"/>
                <w:sz w:val="22"/>
                <w:szCs w:val="22"/>
              </w:rPr>
              <w:lastRenderedPageBreak/>
              <w:t>LLKAK-Ih-3</w:t>
            </w:r>
          </w:p>
          <w:p w:rsidR="00447F62" w:rsidRPr="00DF5C33" w:rsidRDefault="00447F62"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lastRenderedPageBreak/>
              <w:t>Pamamatnubay ng Guro:</w:t>
            </w:r>
          </w:p>
          <w:p w:rsidR="006F06C1" w:rsidRPr="00DF5C33" w:rsidRDefault="006F06C1" w:rsidP="00DF5C33">
            <w:pPr>
              <w:rPr>
                <w:rFonts w:ascii="Arial Narrow" w:hAnsi="Arial Narrow"/>
                <w:sz w:val="22"/>
                <w:szCs w:val="22"/>
              </w:rPr>
            </w:pPr>
            <w:r w:rsidRPr="00DF5C33">
              <w:rPr>
                <w:rFonts w:ascii="Arial Narrow" w:hAnsi="Arial Narrow"/>
                <w:sz w:val="22"/>
                <w:szCs w:val="22"/>
              </w:rPr>
              <w:t>(Teacher-Supervised):</w:t>
            </w:r>
          </w:p>
          <w:p w:rsidR="000C73C8" w:rsidRPr="00DF5C33" w:rsidRDefault="00F549F6" w:rsidP="00DF5C33">
            <w:pPr>
              <w:rPr>
                <w:rFonts w:ascii="Arial Narrow" w:hAnsi="Arial Narrow"/>
                <w:sz w:val="22"/>
                <w:szCs w:val="22"/>
              </w:rPr>
            </w:pPr>
            <w:r w:rsidRPr="00DF5C33">
              <w:rPr>
                <w:rFonts w:ascii="Arial Narrow" w:hAnsi="Arial Narrow"/>
                <w:sz w:val="22"/>
                <w:szCs w:val="22"/>
              </w:rPr>
              <w:t>Mapping: Home to School</w:t>
            </w:r>
          </w:p>
          <w:p w:rsidR="0019438B" w:rsidRPr="00DF5C33" w:rsidRDefault="000C73C8" w:rsidP="00DF5C33">
            <w:pPr>
              <w:rPr>
                <w:rFonts w:ascii="Arial Narrow" w:hAnsi="Arial Narrow"/>
                <w:sz w:val="22"/>
                <w:szCs w:val="22"/>
              </w:rPr>
            </w:pPr>
            <w:r w:rsidRPr="00DF5C33">
              <w:rPr>
                <w:rFonts w:ascii="Arial Narrow" w:hAnsi="Arial Narrow"/>
                <w:sz w:val="22"/>
                <w:szCs w:val="22"/>
              </w:rPr>
              <w:t>SKMP-00-2</w:t>
            </w:r>
          </w:p>
          <w:p w:rsidR="00AD7BAE" w:rsidRPr="00DF5C33" w:rsidRDefault="00AD7BAE"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r w:rsidRPr="00DF5C33">
              <w:rPr>
                <w:rFonts w:ascii="Arial Narrow" w:hAnsi="Arial Narrow"/>
                <w:sz w:val="22"/>
                <w:szCs w:val="22"/>
              </w:rPr>
              <w:t>Kaya Kong: (Draw what you can do in school – PEHT p. 80)</w:t>
            </w:r>
          </w:p>
          <w:p w:rsidR="00F420CE" w:rsidRPr="00DF5C33" w:rsidRDefault="00F420CE" w:rsidP="00DF5C33">
            <w:pPr>
              <w:rPr>
                <w:rFonts w:ascii="Arial Narrow" w:hAnsi="Arial Narrow"/>
                <w:sz w:val="22"/>
                <w:szCs w:val="22"/>
              </w:rPr>
            </w:pPr>
            <w:r w:rsidRPr="00DF5C33">
              <w:rPr>
                <w:rFonts w:ascii="Arial Narrow" w:hAnsi="Arial Narrow"/>
                <w:sz w:val="22"/>
                <w:szCs w:val="22"/>
              </w:rPr>
              <w:t>SKMP-00-1-2</w:t>
            </w:r>
          </w:p>
          <w:p w:rsidR="00F420CE" w:rsidRPr="00DF5C33" w:rsidRDefault="00F420CE" w:rsidP="00DF5C33">
            <w:pPr>
              <w:rPr>
                <w:rFonts w:ascii="Arial Narrow" w:hAnsi="Arial Narrow"/>
                <w:sz w:val="22"/>
                <w:szCs w:val="22"/>
              </w:rPr>
            </w:pPr>
            <w:r w:rsidRPr="00DF5C33">
              <w:rPr>
                <w:rFonts w:ascii="Arial Narrow" w:hAnsi="Arial Narrow"/>
                <w:sz w:val="22"/>
                <w:szCs w:val="22"/>
              </w:rPr>
              <w:t>Picture Walk: Three key events – Home to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LLKV-00-8</w:t>
            </w:r>
          </w:p>
          <w:p w:rsidR="00F420CE" w:rsidRPr="00DF5C33" w:rsidRDefault="00F420CE" w:rsidP="00DF5C33">
            <w:pPr>
              <w:rPr>
                <w:rFonts w:ascii="Arial Narrow" w:hAnsi="Arial Narrow"/>
                <w:sz w:val="22"/>
                <w:szCs w:val="22"/>
              </w:rPr>
            </w:pPr>
            <w:r w:rsidRPr="00DF5C33">
              <w:rPr>
                <w:rFonts w:ascii="Arial Narrow" w:hAnsi="Arial Narrow"/>
                <w:sz w:val="22"/>
                <w:szCs w:val="22"/>
              </w:rPr>
              <w:t>Block Play: Schools in the Community</w:t>
            </w:r>
          </w:p>
          <w:p w:rsidR="00F420CE" w:rsidRPr="00DF5C33" w:rsidRDefault="00F420CE" w:rsidP="00DF5C33">
            <w:pPr>
              <w:rPr>
                <w:rFonts w:ascii="Arial Narrow" w:hAnsi="Arial Narrow"/>
                <w:sz w:val="22"/>
                <w:szCs w:val="22"/>
              </w:rPr>
            </w:pPr>
            <w:r w:rsidRPr="00DF5C33">
              <w:rPr>
                <w:rFonts w:ascii="Arial Narrow" w:hAnsi="Arial Narrow"/>
                <w:sz w:val="22"/>
                <w:szCs w:val="22"/>
              </w:rPr>
              <w:t>MKAT-00-1</w:t>
            </w:r>
          </w:p>
          <w:p w:rsidR="00F420CE" w:rsidRPr="00DF5C33" w:rsidRDefault="00F420CE" w:rsidP="00DF5C33">
            <w:pPr>
              <w:rPr>
                <w:rFonts w:ascii="Arial Narrow" w:hAnsi="Arial Narrow"/>
                <w:sz w:val="22"/>
                <w:szCs w:val="22"/>
              </w:rPr>
            </w:pPr>
            <w:r w:rsidRPr="00DF5C33">
              <w:rPr>
                <w:rFonts w:ascii="Arial Narrow" w:hAnsi="Arial Narrow"/>
                <w:sz w:val="22"/>
                <w:szCs w:val="22"/>
              </w:rPr>
              <w:t>Memory Game: Different Places in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KMKPAra-00-1-5</w:t>
            </w:r>
          </w:p>
          <w:p w:rsidR="00F420CE" w:rsidRPr="00DF5C33" w:rsidRDefault="00F420CE" w:rsidP="00DF5C33">
            <w:pPr>
              <w:rPr>
                <w:rFonts w:ascii="Arial Narrow" w:hAnsi="Arial Narrow"/>
                <w:sz w:val="22"/>
                <w:szCs w:val="22"/>
              </w:rPr>
            </w:pPr>
            <w:r w:rsidRPr="00DF5C33">
              <w:rPr>
                <w:rFonts w:ascii="Arial Narrow" w:hAnsi="Arial Narrow"/>
                <w:sz w:val="22"/>
                <w:szCs w:val="22"/>
              </w:rPr>
              <w:t>KMKPKom-00-1-7</w:t>
            </w:r>
          </w:p>
          <w:p w:rsidR="00F420CE" w:rsidRPr="00DF5C33" w:rsidRDefault="00F420CE" w:rsidP="00DF5C33">
            <w:pPr>
              <w:rPr>
                <w:rFonts w:ascii="Arial Narrow" w:hAnsi="Arial Narrow"/>
                <w:sz w:val="22"/>
                <w:szCs w:val="22"/>
              </w:rPr>
            </w:pPr>
            <w:r w:rsidRPr="00DF5C33">
              <w:rPr>
                <w:rFonts w:ascii="Arial Narrow" w:hAnsi="Arial Narrow"/>
                <w:sz w:val="22"/>
                <w:szCs w:val="22"/>
              </w:rPr>
              <w:t>Let’s Write a Letter (Hh)</w:t>
            </w:r>
          </w:p>
          <w:p w:rsidR="00F420CE" w:rsidRPr="00DF5C33" w:rsidRDefault="00F420CE" w:rsidP="00DF5C33">
            <w:pPr>
              <w:rPr>
                <w:rFonts w:ascii="Arial Narrow" w:hAnsi="Arial Narrow"/>
                <w:sz w:val="22"/>
                <w:szCs w:val="22"/>
              </w:rPr>
            </w:pPr>
            <w:r w:rsidRPr="00DF5C33">
              <w:rPr>
                <w:rFonts w:ascii="Arial Narrow" w:hAnsi="Arial Narrow"/>
                <w:sz w:val="22"/>
                <w:szCs w:val="22"/>
              </w:rPr>
              <w:t>LLKAK-Ih-3</w:t>
            </w:r>
          </w:p>
          <w:p w:rsidR="00447F62" w:rsidRPr="00DF5C33" w:rsidRDefault="00447F62"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lastRenderedPageBreak/>
              <w:t>Pamamatnubay ng Guro:</w:t>
            </w:r>
          </w:p>
          <w:p w:rsidR="006F06C1" w:rsidRPr="00DF5C33" w:rsidRDefault="006F06C1" w:rsidP="00DF5C33">
            <w:pPr>
              <w:rPr>
                <w:rFonts w:ascii="Arial Narrow" w:hAnsi="Arial Narrow"/>
                <w:sz w:val="22"/>
                <w:szCs w:val="22"/>
              </w:rPr>
            </w:pPr>
            <w:r w:rsidRPr="00DF5C33">
              <w:rPr>
                <w:rFonts w:ascii="Arial Narrow" w:hAnsi="Arial Narrow"/>
                <w:sz w:val="22"/>
                <w:szCs w:val="22"/>
              </w:rPr>
              <w:t>(Teacher-Supervised):</w:t>
            </w:r>
          </w:p>
          <w:p w:rsidR="000C73C8" w:rsidRPr="00DF5C33" w:rsidRDefault="006D27A7" w:rsidP="00DF5C33">
            <w:pPr>
              <w:rPr>
                <w:rFonts w:ascii="Arial Narrow" w:hAnsi="Arial Narrow"/>
                <w:sz w:val="22"/>
                <w:szCs w:val="22"/>
              </w:rPr>
            </w:pPr>
            <w:r w:rsidRPr="00DF5C33">
              <w:rPr>
                <w:rFonts w:ascii="Arial Narrow" w:hAnsi="Arial Narrow"/>
                <w:sz w:val="22"/>
                <w:szCs w:val="22"/>
              </w:rPr>
              <w:t>Puzzle: My School</w:t>
            </w:r>
          </w:p>
          <w:p w:rsidR="0019438B" w:rsidRPr="00DF5C33" w:rsidRDefault="000C73C8" w:rsidP="00DF5C33">
            <w:pPr>
              <w:rPr>
                <w:rFonts w:ascii="Arial Narrow" w:hAnsi="Arial Narrow"/>
                <w:sz w:val="22"/>
                <w:szCs w:val="22"/>
              </w:rPr>
            </w:pPr>
            <w:r w:rsidRPr="00DF5C33">
              <w:rPr>
                <w:rFonts w:ascii="Arial Narrow" w:hAnsi="Arial Narrow"/>
                <w:sz w:val="22"/>
                <w:szCs w:val="22"/>
              </w:rPr>
              <w:t>MKAT-00-1</w:t>
            </w:r>
          </w:p>
          <w:p w:rsidR="000C73C8" w:rsidRPr="00DF5C33" w:rsidRDefault="000C73C8"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F420CE" w:rsidRPr="00DF5C33" w:rsidRDefault="006F06C1" w:rsidP="00DF5C33">
            <w:pPr>
              <w:rPr>
                <w:rFonts w:ascii="Arial Narrow" w:hAnsi="Arial Narrow"/>
                <w:sz w:val="22"/>
                <w:szCs w:val="22"/>
              </w:rPr>
            </w:pPr>
            <w:r w:rsidRPr="00DF5C33">
              <w:rPr>
                <w:rFonts w:ascii="Arial Narrow" w:hAnsi="Arial Narrow"/>
                <w:sz w:val="22"/>
                <w:szCs w:val="22"/>
              </w:rPr>
              <w:t>(Mungkahing Gawain)</w:t>
            </w:r>
            <w:r w:rsidR="00F420CE" w:rsidRPr="00DF5C33">
              <w:rPr>
                <w:rFonts w:ascii="Arial Narrow" w:hAnsi="Arial Narrow"/>
                <w:sz w:val="22"/>
                <w:szCs w:val="22"/>
              </w:rPr>
              <w:t xml:space="preserve"> </w:t>
            </w: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r w:rsidRPr="00DF5C33">
              <w:rPr>
                <w:rFonts w:ascii="Arial Narrow" w:hAnsi="Arial Narrow"/>
                <w:sz w:val="22"/>
                <w:szCs w:val="22"/>
              </w:rPr>
              <w:t>Kaya Kong: (Draw what you can do in school – PEHT p. 80)</w:t>
            </w:r>
          </w:p>
          <w:p w:rsidR="00F420CE" w:rsidRPr="00DF5C33" w:rsidRDefault="00F420CE" w:rsidP="00DF5C33">
            <w:pPr>
              <w:rPr>
                <w:rFonts w:ascii="Arial Narrow" w:hAnsi="Arial Narrow"/>
                <w:sz w:val="22"/>
                <w:szCs w:val="22"/>
              </w:rPr>
            </w:pPr>
            <w:r w:rsidRPr="00DF5C33">
              <w:rPr>
                <w:rFonts w:ascii="Arial Narrow" w:hAnsi="Arial Narrow"/>
                <w:sz w:val="22"/>
                <w:szCs w:val="22"/>
              </w:rPr>
              <w:t>SKMP-00-1-2</w:t>
            </w:r>
          </w:p>
          <w:p w:rsidR="00F420CE" w:rsidRPr="00DF5C33" w:rsidRDefault="00F420CE" w:rsidP="00DF5C33">
            <w:pPr>
              <w:rPr>
                <w:rFonts w:ascii="Arial Narrow" w:hAnsi="Arial Narrow"/>
                <w:sz w:val="22"/>
                <w:szCs w:val="22"/>
              </w:rPr>
            </w:pPr>
            <w:r w:rsidRPr="00DF5C33">
              <w:rPr>
                <w:rFonts w:ascii="Arial Narrow" w:hAnsi="Arial Narrow"/>
                <w:sz w:val="22"/>
                <w:szCs w:val="22"/>
              </w:rPr>
              <w:t>Picture Walk: Three key events – Home to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LLKV-00-8</w:t>
            </w:r>
          </w:p>
          <w:p w:rsidR="00F420CE" w:rsidRPr="00DF5C33" w:rsidRDefault="00F420CE" w:rsidP="00DF5C33">
            <w:pPr>
              <w:rPr>
                <w:rFonts w:ascii="Arial Narrow" w:hAnsi="Arial Narrow"/>
                <w:sz w:val="22"/>
                <w:szCs w:val="22"/>
              </w:rPr>
            </w:pPr>
            <w:r w:rsidRPr="00DF5C33">
              <w:rPr>
                <w:rFonts w:ascii="Arial Narrow" w:hAnsi="Arial Narrow"/>
                <w:sz w:val="22"/>
                <w:szCs w:val="22"/>
              </w:rPr>
              <w:t>Block Play: Schools in the Community</w:t>
            </w:r>
          </w:p>
          <w:p w:rsidR="00F420CE" w:rsidRPr="00DF5C33" w:rsidRDefault="00F420CE" w:rsidP="00DF5C33">
            <w:pPr>
              <w:rPr>
                <w:rFonts w:ascii="Arial Narrow" w:hAnsi="Arial Narrow"/>
                <w:sz w:val="22"/>
                <w:szCs w:val="22"/>
              </w:rPr>
            </w:pPr>
            <w:r w:rsidRPr="00DF5C33">
              <w:rPr>
                <w:rFonts w:ascii="Arial Narrow" w:hAnsi="Arial Narrow"/>
                <w:sz w:val="22"/>
                <w:szCs w:val="22"/>
              </w:rPr>
              <w:t>MKAT-00-1</w:t>
            </w:r>
          </w:p>
          <w:p w:rsidR="00F420CE" w:rsidRPr="00DF5C33" w:rsidRDefault="00F420CE" w:rsidP="00DF5C33">
            <w:pPr>
              <w:rPr>
                <w:rFonts w:ascii="Arial Narrow" w:hAnsi="Arial Narrow"/>
                <w:sz w:val="22"/>
                <w:szCs w:val="22"/>
              </w:rPr>
            </w:pPr>
            <w:r w:rsidRPr="00DF5C33">
              <w:rPr>
                <w:rFonts w:ascii="Arial Narrow" w:hAnsi="Arial Narrow"/>
                <w:sz w:val="22"/>
                <w:szCs w:val="22"/>
              </w:rPr>
              <w:t>Memory Game: Different Places in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KMKPAra-00-1-5</w:t>
            </w:r>
          </w:p>
          <w:p w:rsidR="00F420CE" w:rsidRPr="00DF5C33" w:rsidRDefault="00F420CE" w:rsidP="00DF5C33">
            <w:pPr>
              <w:rPr>
                <w:rFonts w:ascii="Arial Narrow" w:hAnsi="Arial Narrow"/>
                <w:sz w:val="22"/>
                <w:szCs w:val="22"/>
              </w:rPr>
            </w:pPr>
            <w:r w:rsidRPr="00DF5C33">
              <w:rPr>
                <w:rFonts w:ascii="Arial Narrow" w:hAnsi="Arial Narrow"/>
                <w:sz w:val="22"/>
                <w:szCs w:val="22"/>
              </w:rPr>
              <w:t>KMKPKom-00-1-7</w:t>
            </w:r>
          </w:p>
          <w:p w:rsidR="00F420CE" w:rsidRPr="00DF5C33" w:rsidRDefault="00F420CE" w:rsidP="00DF5C33">
            <w:pPr>
              <w:rPr>
                <w:rFonts w:ascii="Arial Narrow" w:hAnsi="Arial Narrow"/>
                <w:sz w:val="22"/>
                <w:szCs w:val="22"/>
              </w:rPr>
            </w:pPr>
            <w:r w:rsidRPr="00DF5C33">
              <w:rPr>
                <w:rFonts w:ascii="Arial Narrow" w:hAnsi="Arial Narrow"/>
                <w:sz w:val="22"/>
                <w:szCs w:val="22"/>
              </w:rPr>
              <w:t>Let’s Write a Letter (Hh)</w:t>
            </w:r>
          </w:p>
          <w:p w:rsidR="00F420CE" w:rsidRPr="00DF5C33" w:rsidRDefault="00F420CE" w:rsidP="00DF5C33">
            <w:pPr>
              <w:rPr>
                <w:rFonts w:ascii="Arial Narrow" w:hAnsi="Arial Narrow"/>
                <w:sz w:val="22"/>
                <w:szCs w:val="22"/>
              </w:rPr>
            </w:pPr>
            <w:r w:rsidRPr="00DF5C33">
              <w:rPr>
                <w:rFonts w:ascii="Arial Narrow" w:hAnsi="Arial Narrow"/>
                <w:sz w:val="22"/>
                <w:szCs w:val="22"/>
              </w:rPr>
              <w:t>LLKAK-Ih-3</w:t>
            </w:r>
          </w:p>
          <w:p w:rsidR="006F06C1" w:rsidRPr="00DF5C33" w:rsidRDefault="006F06C1" w:rsidP="00DF5C33">
            <w:pPr>
              <w:rPr>
                <w:rFonts w:ascii="Arial Narrow" w:hAnsi="Arial Narrow"/>
                <w:sz w:val="22"/>
                <w:szCs w:val="22"/>
              </w:rPr>
            </w:pPr>
          </w:p>
        </w:tc>
        <w:tc>
          <w:tcPr>
            <w:tcW w:w="487"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lastRenderedPageBreak/>
              <w:t>Pamamatnubay ng Guro:</w:t>
            </w:r>
          </w:p>
          <w:p w:rsidR="006F06C1" w:rsidRPr="00DF5C33" w:rsidRDefault="006F06C1" w:rsidP="00DF5C33">
            <w:pPr>
              <w:rPr>
                <w:rFonts w:ascii="Arial Narrow" w:hAnsi="Arial Narrow"/>
                <w:sz w:val="22"/>
                <w:szCs w:val="22"/>
              </w:rPr>
            </w:pPr>
            <w:r w:rsidRPr="00DF5C33">
              <w:rPr>
                <w:rFonts w:ascii="Arial Narrow" w:hAnsi="Arial Narrow"/>
                <w:sz w:val="22"/>
                <w:szCs w:val="22"/>
              </w:rPr>
              <w:t>(Teacher-Supervised):</w:t>
            </w:r>
          </w:p>
          <w:p w:rsidR="006F06C1" w:rsidRPr="00DF5C33" w:rsidRDefault="006D27A7" w:rsidP="00DF5C33">
            <w:pPr>
              <w:rPr>
                <w:rFonts w:ascii="Arial Narrow" w:hAnsi="Arial Narrow"/>
                <w:sz w:val="22"/>
                <w:szCs w:val="22"/>
              </w:rPr>
            </w:pPr>
            <w:r w:rsidRPr="00DF5C33">
              <w:rPr>
                <w:rFonts w:ascii="Arial Narrow" w:hAnsi="Arial Narrow"/>
                <w:sz w:val="22"/>
                <w:szCs w:val="22"/>
              </w:rPr>
              <w:t>Poster: The School Can Be Used in Different Ways</w:t>
            </w:r>
          </w:p>
          <w:p w:rsidR="000C73C8" w:rsidRPr="00DF5C33" w:rsidRDefault="000C73C8" w:rsidP="00DF5C33">
            <w:pPr>
              <w:rPr>
                <w:rFonts w:ascii="Arial Narrow" w:hAnsi="Arial Narrow"/>
                <w:sz w:val="22"/>
                <w:szCs w:val="22"/>
              </w:rPr>
            </w:pPr>
            <w:r w:rsidRPr="00DF5C33">
              <w:rPr>
                <w:rFonts w:ascii="Arial Narrow" w:hAnsi="Arial Narrow"/>
                <w:sz w:val="22"/>
                <w:szCs w:val="22"/>
              </w:rPr>
              <w:t>SKMP-00-1-2</w:t>
            </w:r>
          </w:p>
          <w:p w:rsidR="0019438B" w:rsidRPr="00DF5C33" w:rsidRDefault="0019438B"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p>
          <w:p w:rsidR="00F420CE" w:rsidRPr="00DF5C33" w:rsidRDefault="00F420CE" w:rsidP="00DF5C33">
            <w:pPr>
              <w:rPr>
                <w:rFonts w:ascii="Arial Narrow" w:hAnsi="Arial Narrow"/>
                <w:sz w:val="22"/>
                <w:szCs w:val="22"/>
              </w:rPr>
            </w:pPr>
            <w:r w:rsidRPr="00DF5C33">
              <w:rPr>
                <w:rFonts w:ascii="Arial Narrow" w:hAnsi="Arial Narrow"/>
                <w:sz w:val="22"/>
                <w:szCs w:val="22"/>
              </w:rPr>
              <w:t>Kaya Kong: (Draw what you can do in school – PEHT p. 80)</w:t>
            </w:r>
          </w:p>
          <w:p w:rsidR="00F420CE" w:rsidRPr="00DF5C33" w:rsidRDefault="00F420CE" w:rsidP="00DF5C33">
            <w:pPr>
              <w:rPr>
                <w:rFonts w:ascii="Arial Narrow" w:hAnsi="Arial Narrow"/>
                <w:sz w:val="22"/>
                <w:szCs w:val="22"/>
              </w:rPr>
            </w:pPr>
            <w:r w:rsidRPr="00DF5C33">
              <w:rPr>
                <w:rFonts w:ascii="Arial Narrow" w:hAnsi="Arial Narrow"/>
                <w:sz w:val="22"/>
                <w:szCs w:val="22"/>
              </w:rPr>
              <w:t>SKMP-00-1-2</w:t>
            </w:r>
          </w:p>
          <w:p w:rsidR="00F420CE" w:rsidRPr="00DF5C33" w:rsidRDefault="00F420CE" w:rsidP="00DF5C33">
            <w:pPr>
              <w:rPr>
                <w:rFonts w:ascii="Arial Narrow" w:hAnsi="Arial Narrow"/>
                <w:sz w:val="22"/>
                <w:szCs w:val="22"/>
              </w:rPr>
            </w:pPr>
            <w:r w:rsidRPr="00DF5C33">
              <w:rPr>
                <w:rFonts w:ascii="Arial Narrow" w:hAnsi="Arial Narrow"/>
                <w:sz w:val="22"/>
                <w:szCs w:val="22"/>
              </w:rPr>
              <w:t>Picture Walk: Three key events – Home to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LLKV-00-8</w:t>
            </w:r>
          </w:p>
          <w:p w:rsidR="00F420CE" w:rsidRPr="00DF5C33" w:rsidRDefault="00F420CE" w:rsidP="00DF5C33">
            <w:pPr>
              <w:rPr>
                <w:rFonts w:ascii="Arial Narrow" w:hAnsi="Arial Narrow"/>
                <w:sz w:val="22"/>
                <w:szCs w:val="22"/>
              </w:rPr>
            </w:pPr>
            <w:r w:rsidRPr="00DF5C33">
              <w:rPr>
                <w:rFonts w:ascii="Arial Narrow" w:hAnsi="Arial Narrow"/>
                <w:sz w:val="22"/>
                <w:szCs w:val="22"/>
              </w:rPr>
              <w:t>Block Play: Schools in the Community</w:t>
            </w:r>
          </w:p>
          <w:p w:rsidR="00F420CE" w:rsidRPr="00DF5C33" w:rsidRDefault="00F420CE" w:rsidP="00DF5C33">
            <w:pPr>
              <w:rPr>
                <w:rFonts w:ascii="Arial Narrow" w:hAnsi="Arial Narrow"/>
                <w:sz w:val="22"/>
                <w:szCs w:val="22"/>
              </w:rPr>
            </w:pPr>
            <w:r w:rsidRPr="00DF5C33">
              <w:rPr>
                <w:rFonts w:ascii="Arial Narrow" w:hAnsi="Arial Narrow"/>
                <w:sz w:val="22"/>
                <w:szCs w:val="22"/>
              </w:rPr>
              <w:t>MKAT-00-1</w:t>
            </w:r>
          </w:p>
          <w:p w:rsidR="00F420CE" w:rsidRPr="00DF5C33" w:rsidRDefault="00F420CE" w:rsidP="00DF5C33">
            <w:pPr>
              <w:rPr>
                <w:rFonts w:ascii="Arial Narrow" w:hAnsi="Arial Narrow"/>
                <w:sz w:val="22"/>
                <w:szCs w:val="22"/>
              </w:rPr>
            </w:pPr>
            <w:r w:rsidRPr="00DF5C33">
              <w:rPr>
                <w:rFonts w:ascii="Arial Narrow" w:hAnsi="Arial Narrow"/>
                <w:sz w:val="22"/>
                <w:szCs w:val="22"/>
              </w:rPr>
              <w:t>Memory Game: Different Places in School</w:t>
            </w:r>
          </w:p>
          <w:p w:rsidR="00F420CE" w:rsidRPr="00DF5C33" w:rsidRDefault="00F420CE" w:rsidP="00DF5C33">
            <w:pPr>
              <w:rPr>
                <w:rFonts w:ascii="Arial Narrow" w:hAnsi="Arial Narrow"/>
                <w:sz w:val="22"/>
                <w:szCs w:val="22"/>
              </w:rPr>
            </w:pPr>
            <w:r w:rsidRPr="00DF5C33">
              <w:rPr>
                <w:rFonts w:ascii="Arial Narrow" w:hAnsi="Arial Narrow"/>
                <w:sz w:val="22"/>
                <w:szCs w:val="22"/>
              </w:rPr>
              <w:t>KMKPAra-00-1-5</w:t>
            </w:r>
          </w:p>
          <w:p w:rsidR="00F420CE" w:rsidRPr="00DF5C33" w:rsidRDefault="00F420CE" w:rsidP="00DF5C33">
            <w:pPr>
              <w:rPr>
                <w:rFonts w:ascii="Arial Narrow" w:hAnsi="Arial Narrow"/>
                <w:sz w:val="22"/>
                <w:szCs w:val="22"/>
              </w:rPr>
            </w:pPr>
            <w:r w:rsidRPr="00DF5C33">
              <w:rPr>
                <w:rFonts w:ascii="Arial Narrow" w:hAnsi="Arial Narrow"/>
                <w:sz w:val="22"/>
                <w:szCs w:val="22"/>
              </w:rPr>
              <w:t>KMKPKom-00-1-7</w:t>
            </w:r>
          </w:p>
          <w:p w:rsidR="00F420CE" w:rsidRPr="00DF5C33" w:rsidRDefault="00F420CE" w:rsidP="00DF5C33">
            <w:pPr>
              <w:rPr>
                <w:rFonts w:ascii="Arial Narrow" w:hAnsi="Arial Narrow"/>
                <w:sz w:val="22"/>
                <w:szCs w:val="22"/>
              </w:rPr>
            </w:pPr>
            <w:r w:rsidRPr="00DF5C33">
              <w:rPr>
                <w:rFonts w:ascii="Arial Narrow" w:hAnsi="Arial Narrow"/>
                <w:sz w:val="22"/>
                <w:szCs w:val="22"/>
              </w:rPr>
              <w:t xml:space="preserve">Let’s Write a </w:t>
            </w:r>
            <w:r w:rsidRPr="00DF5C33">
              <w:rPr>
                <w:rFonts w:ascii="Arial Narrow" w:hAnsi="Arial Narrow"/>
                <w:sz w:val="22"/>
                <w:szCs w:val="22"/>
              </w:rPr>
              <w:lastRenderedPageBreak/>
              <w:t>Letter (Hh)</w:t>
            </w:r>
          </w:p>
          <w:p w:rsidR="00F420CE" w:rsidRPr="00DF5C33" w:rsidRDefault="00F420CE" w:rsidP="00DF5C33">
            <w:pPr>
              <w:rPr>
                <w:rFonts w:ascii="Arial Narrow" w:hAnsi="Arial Narrow"/>
                <w:sz w:val="22"/>
                <w:szCs w:val="22"/>
              </w:rPr>
            </w:pPr>
            <w:r w:rsidRPr="00DF5C33">
              <w:rPr>
                <w:rFonts w:ascii="Arial Narrow" w:hAnsi="Arial Narrow"/>
                <w:sz w:val="22"/>
                <w:szCs w:val="22"/>
              </w:rPr>
              <w:t>LLKAK-Ih-3</w:t>
            </w:r>
          </w:p>
          <w:p w:rsidR="00447F62" w:rsidRPr="00DF5C33" w:rsidRDefault="00447F62" w:rsidP="00DF5C33">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Ang bata ay nagkakaroon ng pag-unawa sa:</w:t>
            </w:r>
          </w:p>
          <w:p w:rsidR="006F06C1" w:rsidRPr="00DF5C33" w:rsidRDefault="000672C5" w:rsidP="000672C5">
            <w:pPr>
              <w:pStyle w:val="ListParagraph"/>
              <w:numPr>
                <w:ilvl w:val="0"/>
                <w:numId w:val="1"/>
              </w:numPr>
              <w:ind w:left="414" w:hanging="307"/>
              <w:rPr>
                <w:rFonts w:ascii="Arial Narrow" w:hAnsi="Arial Narrow"/>
                <w:sz w:val="22"/>
                <w:szCs w:val="22"/>
              </w:rPr>
            </w:pPr>
            <w:r w:rsidRPr="00DF5C33">
              <w:rPr>
                <w:rFonts w:ascii="Arial Narrow" w:hAnsi="Arial Narrow"/>
                <w:b/>
                <w:sz w:val="22"/>
                <w:szCs w:val="22"/>
              </w:rPr>
              <w:t>konsepto ng pamilya, paaralan at komunidad bilang kasapi nito</w:t>
            </w:r>
          </w:p>
          <w:p w:rsidR="005C1F6D" w:rsidRPr="00DF5C33" w:rsidRDefault="005C1F6D" w:rsidP="005C1F6D">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sariling kakayahang sumubok gaitin nang maayos ang kamay upang lumikha/lumimbag</w:t>
            </w:r>
          </w:p>
          <w:p w:rsidR="000672C5" w:rsidRPr="00DF5C33" w:rsidRDefault="000672C5" w:rsidP="000672C5">
            <w:pPr>
              <w:pStyle w:val="ListParagraph"/>
              <w:numPr>
                <w:ilvl w:val="0"/>
                <w:numId w:val="1"/>
              </w:numPr>
              <w:ind w:left="414" w:hanging="307"/>
              <w:rPr>
                <w:rFonts w:ascii="Arial Narrow" w:hAnsi="Arial Narrow"/>
                <w:sz w:val="22"/>
                <w:szCs w:val="22"/>
              </w:rPr>
            </w:pPr>
            <w:r w:rsidRPr="00DF5C33">
              <w:rPr>
                <w:rFonts w:ascii="Arial Narrow" w:hAnsi="Arial Narrow"/>
                <w:b/>
                <w:sz w:val="22"/>
                <w:szCs w:val="22"/>
              </w:rPr>
              <w:t>pagpapahayag ng kaisipan at imahinasyon sa malikhain at malayang pamamaraan</w:t>
            </w:r>
          </w:p>
          <w:p w:rsidR="000672C5" w:rsidRPr="00DF5C33" w:rsidRDefault="000672C5" w:rsidP="000672C5">
            <w:pPr>
              <w:pStyle w:val="ListParagraph"/>
              <w:numPr>
                <w:ilvl w:val="0"/>
                <w:numId w:val="1"/>
              </w:numPr>
              <w:ind w:left="414" w:hanging="307"/>
              <w:rPr>
                <w:rFonts w:ascii="Arial Narrow" w:hAnsi="Arial Narrow"/>
                <w:sz w:val="22"/>
                <w:szCs w:val="22"/>
              </w:rPr>
            </w:pPr>
            <w:r w:rsidRPr="00DF5C33">
              <w:rPr>
                <w:rFonts w:ascii="Arial Narrow" w:hAnsi="Arial Narrow"/>
                <w:b/>
                <w:sz w:val="22"/>
                <w:szCs w:val="22"/>
              </w:rPr>
              <w:t>acquiring new words/widening his/her vocabulary links to his/her experiences</w:t>
            </w:r>
          </w:p>
          <w:p w:rsidR="000C73C8" w:rsidRPr="00DF5C33" w:rsidRDefault="000C73C8" w:rsidP="000672C5">
            <w:pPr>
              <w:pStyle w:val="ListParagraph"/>
              <w:numPr>
                <w:ilvl w:val="0"/>
                <w:numId w:val="1"/>
              </w:numPr>
              <w:ind w:left="414" w:hanging="307"/>
              <w:rPr>
                <w:rFonts w:ascii="Arial Narrow" w:hAnsi="Arial Narrow"/>
                <w:sz w:val="22"/>
                <w:szCs w:val="22"/>
              </w:rPr>
            </w:pPr>
            <w:r w:rsidRPr="00DF5C33">
              <w:rPr>
                <w:rFonts w:ascii="Arial Narrow" w:hAnsi="Arial Narrow"/>
                <w:b/>
                <w:sz w:val="22"/>
                <w:szCs w:val="22"/>
              </w:rPr>
              <w:t xml:space="preserve">objects in the environment have properties or attributes (e.g., color, size, shapes, and functions) and that objects can be manipulated based on these properties and attributes </w:t>
            </w:r>
          </w:p>
          <w:p w:rsidR="00F420CE" w:rsidRPr="00DF5C33" w:rsidRDefault="00F420CE" w:rsidP="000672C5">
            <w:pPr>
              <w:pStyle w:val="ListParagraph"/>
              <w:numPr>
                <w:ilvl w:val="0"/>
                <w:numId w:val="1"/>
              </w:numPr>
              <w:ind w:left="414" w:hanging="307"/>
              <w:rPr>
                <w:rFonts w:ascii="Arial Narrow" w:hAnsi="Arial Narrow"/>
                <w:sz w:val="22"/>
                <w:szCs w:val="22"/>
              </w:rPr>
            </w:pPr>
            <w:r w:rsidRPr="00DF5C33">
              <w:rPr>
                <w:rFonts w:ascii="Arial Narrow" w:hAnsi="Arial Narrow"/>
                <w:b/>
                <w:sz w:val="22"/>
                <w:szCs w:val="22"/>
              </w:rPr>
              <w:t>letter representation of sounds-that letters as symbols have names and distinct sounds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 xml:space="preserve">PS: </w:t>
            </w:r>
            <w:r w:rsidRPr="00DF5C33">
              <w:rPr>
                <w:rFonts w:ascii="Arial Narrow" w:hAnsi="Arial Narrow"/>
                <w:i/>
                <w:sz w:val="22"/>
                <w:szCs w:val="22"/>
              </w:rPr>
              <w:t>Ang bata ay nagpapamalas ng:</w:t>
            </w:r>
          </w:p>
          <w:p w:rsidR="006F06C1" w:rsidRPr="00DF5C33" w:rsidRDefault="000672C5"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pagmamalaki at kasiyahang makapagkwento ng sarling karanasan bilang kabahagi ng pamilya, paaralan at komunidad</w:t>
            </w:r>
          </w:p>
          <w:p w:rsidR="005C1F6D" w:rsidRPr="00DF5C33" w:rsidRDefault="005C1F6D"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kakayahang gamitin ang kamay at daliri</w:t>
            </w:r>
          </w:p>
          <w:p w:rsidR="000672C5" w:rsidRPr="00DF5C33" w:rsidRDefault="000672C5"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kakayahang maipahayag ang kaisipan, damdamin, saloobin at imahinasyon sa pamamagitan ng malikhaing pagguhit/pagpinta</w:t>
            </w:r>
          </w:p>
          <w:p w:rsidR="000672C5" w:rsidRPr="00DF5C33" w:rsidRDefault="000672C5"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actively engage n meaningful conversation with peers and adults using varied spoken vocabulary</w:t>
            </w:r>
          </w:p>
          <w:p w:rsidR="000C73C8" w:rsidRPr="00DF5C33" w:rsidRDefault="000C73C8"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manipulate objects based on properties or attributes</w:t>
            </w:r>
          </w:p>
          <w:p w:rsidR="00F420CE" w:rsidRPr="00DF5C33" w:rsidRDefault="00F420CE" w:rsidP="000672C5">
            <w:pPr>
              <w:pStyle w:val="ListParagraph"/>
              <w:numPr>
                <w:ilvl w:val="0"/>
                <w:numId w:val="1"/>
              </w:numPr>
              <w:ind w:left="556" w:hanging="426"/>
              <w:rPr>
                <w:rFonts w:ascii="Arial Narrow" w:hAnsi="Arial Narrow"/>
                <w:sz w:val="22"/>
                <w:szCs w:val="22"/>
              </w:rPr>
            </w:pPr>
            <w:r w:rsidRPr="00DF5C33">
              <w:rPr>
                <w:rFonts w:ascii="Arial Narrow" w:hAnsi="Arial Narrow"/>
                <w:b/>
                <w:sz w:val="22"/>
                <w:szCs w:val="22"/>
              </w:rPr>
              <w:t>identify the letter names and sounds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LCC: </w:t>
            </w:r>
          </w:p>
          <w:p w:rsidR="005C1F6D" w:rsidRPr="00DF5C33" w:rsidRDefault="005C1F6D" w:rsidP="005C1F6D">
            <w:pPr>
              <w:rPr>
                <w:rFonts w:ascii="Arial Narrow" w:hAnsi="Arial Narrow"/>
                <w:b/>
                <w:sz w:val="22"/>
                <w:szCs w:val="22"/>
              </w:rPr>
            </w:pPr>
            <w:r w:rsidRPr="00DF5C33">
              <w:rPr>
                <w:rFonts w:ascii="Arial Narrow" w:hAnsi="Arial Narrow"/>
                <w:b/>
                <w:sz w:val="22"/>
                <w:szCs w:val="22"/>
              </w:rPr>
              <w:t>KMKPAra-00-1-5</w:t>
            </w:r>
          </w:p>
          <w:p w:rsidR="005C1F6D" w:rsidRPr="00DF5C33" w:rsidRDefault="005C1F6D" w:rsidP="005C1F6D">
            <w:pPr>
              <w:rPr>
                <w:rFonts w:ascii="Arial Narrow" w:hAnsi="Arial Narrow"/>
                <w:sz w:val="22"/>
                <w:szCs w:val="22"/>
              </w:rPr>
            </w:pPr>
            <w:r w:rsidRPr="00DF5C33">
              <w:rPr>
                <w:rFonts w:ascii="Arial Narrow" w:hAnsi="Arial Narrow"/>
                <w:b/>
                <w:sz w:val="22"/>
                <w:szCs w:val="22"/>
              </w:rPr>
              <w:t>KMKPKom-00-1-7</w:t>
            </w:r>
          </w:p>
          <w:p w:rsidR="006F06C1" w:rsidRPr="00DF5C33" w:rsidRDefault="000672C5" w:rsidP="000672C5">
            <w:pPr>
              <w:rPr>
                <w:rFonts w:ascii="Arial Narrow" w:hAnsi="Arial Narrow"/>
                <w:b/>
                <w:sz w:val="22"/>
                <w:szCs w:val="22"/>
              </w:rPr>
            </w:pPr>
            <w:r w:rsidRPr="00DF5C33">
              <w:rPr>
                <w:rFonts w:ascii="Arial Narrow" w:hAnsi="Arial Narrow"/>
                <w:b/>
                <w:sz w:val="22"/>
                <w:szCs w:val="22"/>
              </w:rPr>
              <w:t>KPKFM-00-1.1-1.6</w:t>
            </w:r>
          </w:p>
          <w:p w:rsidR="000672C5" w:rsidRPr="00DF5C33" w:rsidRDefault="000672C5" w:rsidP="000672C5">
            <w:pPr>
              <w:rPr>
                <w:rFonts w:ascii="Arial Narrow" w:hAnsi="Arial Narrow"/>
                <w:b/>
                <w:sz w:val="22"/>
                <w:szCs w:val="22"/>
              </w:rPr>
            </w:pPr>
            <w:r w:rsidRPr="00DF5C33">
              <w:rPr>
                <w:rFonts w:ascii="Arial Narrow" w:hAnsi="Arial Narrow"/>
                <w:b/>
                <w:sz w:val="22"/>
                <w:szCs w:val="22"/>
              </w:rPr>
              <w:t>SKMP-00-8</w:t>
            </w:r>
          </w:p>
          <w:p w:rsidR="000672C5" w:rsidRPr="00DF5C33" w:rsidRDefault="000672C5" w:rsidP="000672C5">
            <w:pPr>
              <w:rPr>
                <w:rFonts w:ascii="Arial Narrow" w:hAnsi="Arial Narrow"/>
                <w:b/>
                <w:sz w:val="22"/>
                <w:szCs w:val="22"/>
              </w:rPr>
            </w:pPr>
            <w:r w:rsidRPr="00DF5C33">
              <w:rPr>
                <w:rFonts w:ascii="Arial Narrow" w:hAnsi="Arial Narrow"/>
                <w:b/>
                <w:sz w:val="22"/>
                <w:szCs w:val="22"/>
              </w:rPr>
              <w:lastRenderedPageBreak/>
              <w:t>LLKV-00-8</w:t>
            </w:r>
          </w:p>
          <w:p w:rsidR="00AD7BAE" w:rsidRPr="00DF5C33" w:rsidRDefault="00AD7BAE" w:rsidP="00AD7BAE">
            <w:pPr>
              <w:rPr>
                <w:rFonts w:ascii="Arial Narrow" w:hAnsi="Arial Narrow"/>
                <w:b/>
                <w:sz w:val="22"/>
                <w:szCs w:val="22"/>
              </w:rPr>
            </w:pPr>
            <w:r w:rsidRPr="00DF5C33">
              <w:rPr>
                <w:rFonts w:ascii="Arial Narrow" w:hAnsi="Arial Narrow"/>
                <w:b/>
                <w:sz w:val="22"/>
                <w:szCs w:val="22"/>
              </w:rPr>
              <w:t>SKMP-00-1</w:t>
            </w:r>
            <w:r w:rsidR="000C73C8" w:rsidRPr="00DF5C33">
              <w:rPr>
                <w:rFonts w:ascii="Arial Narrow" w:hAnsi="Arial Narrow"/>
                <w:b/>
                <w:sz w:val="22"/>
                <w:szCs w:val="22"/>
              </w:rPr>
              <w:t>-2</w:t>
            </w:r>
          </w:p>
          <w:p w:rsidR="000C73C8" w:rsidRPr="00DF5C33" w:rsidRDefault="000C73C8" w:rsidP="00AD7BAE">
            <w:pPr>
              <w:rPr>
                <w:rFonts w:ascii="Arial Narrow" w:hAnsi="Arial Narrow"/>
                <w:b/>
                <w:sz w:val="22"/>
                <w:szCs w:val="22"/>
              </w:rPr>
            </w:pPr>
            <w:r w:rsidRPr="00DF5C33">
              <w:rPr>
                <w:rFonts w:ascii="Arial Narrow" w:hAnsi="Arial Narrow"/>
                <w:b/>
                <w:sz w:val="22"/>
                <w:szCs w:val="22"/>
              </w:rPr>
              <w:t>MKAT-00-1</w:t>
            </w:r>
          </w:p>
          <w:p w:rsidR="00F420CE" w:rsidRPr="00DF5C33" w:rsidRDefault="00F420CE" w:rsidP="00AD7BAE">
            <w:pPr>
              <w:rPr>
                <w:rFonts w:ascii="Arial Narrow" w:hAnsi="Arial Narrow"/>
                <w:b/>
                <w:sz w:val="22"/>
                <w:szCs w:val="22"/>
              </w:rPr>
            </w:pPr>
            <w:r w:rsidRPr="00DF5C33">
              <w:rPr>
                <w:rFonts w:ascii="Arial Narrow" w:hAnsi="Arial Narrow"/>
                <w:b/>
                <w:sz w:val="22"/>
                <w:szCs w:val="22"/>
              </w:rPr>
              <w:t>LLKAK-Ih-3</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191"/>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lastRenderedPageBreak/>
              <w:t>MEETING TIME 2</w:t>
            </w:r>
          </w:p>
        </w:tc>
        <w:tc>
          <w:tcPr>
            <w:tcW w:w="2133" w:type="pct"/>
          </w:tcPr>
          <w:p w:rsidR="0040769E" w:rsidRPr="00DF5C33" w:rsidRDefault="006F06C1" w:rsidP="00AD7BAE">
            <w:pPr>
              <w:rPr>
                <w:rFonts w:ascii="Arial Narrow" w:hAnsi="Arial Narrow"/>
                <w:b/>
                <w:sz w:val="22"/>
                <w:szCs w:val="22"/>
              </w:rPr>
            </w:pPr>
            <w:r w:rsidRPr="00DF5C33">
              <w:rPr>
                <w:rFonts w:ascii="Arial Narrow" w:hAnsi="Arial Narrow"/>
                <w:sz w:val="22"/>
                <w:szCs w:val="22"/>
              </w:rPr>
              <w:t>LA:</w:t>
            </w:r>
            <w:r w:rsidR="004A2E4C" w:rsidRPr="00DF5C33">
              <w:rPr>
                <w:rFonts w:ascii="Arial Narrow" w:hAnsi="Arial Narrow"/>
                <w:sz w:val="22"/>
                <w:szCs w:val="22"/>
              </w:rPr>
              <w:t xml:space="preserve"> </w:t>
            </w:r>
            <w:r w:rsidR="0040769E" w:rsidRPr="00DF5C33">
              <w:rPr>
                <w:rFonts w:ascii="Arial Narrow" w:hAnsi="Arial Narrow"/>
                <w:sz w:val="22"/>
                <w:szCs w:val="22"/>
              </w:rPr>
              <w:t xml:space="preserve"> </w:t>
            </w:r>
            <w:r w:rsidR="0040769E" w:rsidRPr="00DF5C33">
              <w:rPr>
                <w:rFonts w:ascii="Arial Narrow" w:hAnsi="Arial Narrow"/>
                <w:b/>
                <w:sz w:val="22"/>
                <w:szCs w:val="22"/>
              </w:rPr>
              <w:t>SE</w:t>
            </w:r>
            <w:r w:rsidR="0040769E" w:rsidRPr="00DF5C33">
              <w:rPr>
                <w:rFonts w:ascii="Arial Narrow" w:hAnsi="Arial Narrow"/>
                <w:sz w:val="22"/>
                <w:szCs w:val="22"/>
              </w:rPr>
              <w:t xml:space="preserve"> </w:t>
            </w:r>
            <w:r w:rsidR="0040769E" w:rsidRPr="00DF5C33">
              <w:rPr>
                <w:rFonts w:ascii="Arial Narrow" w:hAnsi="Arial Narrow"/>
                <w:b/>
                <w:sz w:val="22"/>
                <w:szCs w:val="22"/>
              </w:rPr>
              <w:t>(Pagpapaunlad sa Kakayahang Sosyo-Emosyunal)</w:t>
            </w:r>
          </w:p>
          <w:p w:rsidR="006F06C1" w:rsidRPr="00DF5C33" w:rsidRDefault="004A2E4C" w:rsidP="00AD7BAE">
            <w:pPr>
              <w:rPr>
                <w:rFonts w:ascii="Arial Narrow" w:hAnsi="Arial Narrow"/>
                <w:b/>
                <w:sz w:val="22"/>
                <w:szCs w:val="22"/>
              </w:rPr>
            </w:pPr>
            <w:r w:rsidRPr="00DF5C33">
              <w:rPr>
                <w:rFonts w:ascii="Arial Narrow" w:hAnsi="Arial Narrow"/>
                <w:b/>
                <w:sz w:val="22"/>
                <w:szCs w:val="22"/>
              </w:rPr>
              <w:t>LL (Langua</w:t>
            </w:r>
            <w:r w:rsidR="0040769E" w:rsidRPr="00DF5C33">
              <w:rPr>
                <w:rFonts w:ascii="Arial Narrow" w:hAnsi="Arial Narrow"/>
                <w:b/>
                <w:sz w:val="22"/>
                <w:szCs w:val="22"/>
              </w:rPr>
              <w:t>ge, Literacy and Communication)</w:t>
            </w:r>
          </w:p>
        </w:tc>
        <w:tc>
          <w:tcPr>
            <w:tcW w:w="488" w:type="pct"/>
            <w:vMerge w:val="restart"/>
          </w:tcPr>
          <w:p w:rsidR="006F06C1" w:rsidRPr="006C6EA1" w:rsidRDefault="004A2E4C" w:rsidP="00AD7BAE">
            <w:pPr>
              <w:rPr>
                <w:rFonts w:ascii="Arial Narrow" w:hAnsi="Arial Narrow" w:cs="TimesNewRomanPSMT"/>
                <w:sz w:val="22"/>
                <w:szCs w:val="22"/>
              </w:rPr>
            </w:pPr>
            <w:r w:rsidRPr="006C6EA1">
              <w:rPr>
                <w:rFonts w:ascii="Arial Narrow" w:hAnsi="Arial Narrow" w:cs="TimesNewRomanPSMT"/>
                <w:sz w:val="22"/>
                <w:szCs w:val="22"/>
              </w:rPr>
              <w:t>Game: Listen to the Sound (Medial Sound)</w:t>
            </w:r>
          </w:p>
          <w:p w:rsidR="00447F62" w:rsidRPr="006C6EA1" w:rsidRDefault="00447F62" w:rsidP="00AD7BAE">
            <w:pPr>
              <w:rPr>
                <w:rFonts w:ascii="Arial Narrow" w:hAnsi="Arial Narrow"/>
                <w:sz w:val="22"/>
                <w:szCs w:val="22"/>
              </w:rPr>
            </w:pPr>
            <w:r w:rsidRPr="006C6EA1">
              <w:rPr>
                <w:rFonts w:ascii="Arial Narrow" w:hAnsi="Arial Narrow"/>
                <w:sz w:val="22"/>
                <w:szCs w:val="22"/>
              </w:rPr>
              <w:t>LLKPA-Ig-1</w:t>
            </w:r>
          </w:p>
        </w:tc>
        <w:tc>
          <w:tcPr>
            <w:tcW w:w="489" w:type="pct"/>
            <w:vMerge w:val="restart"/>
          </w:tcPr>
          <w:p w:rsidR="006F06C1" w:rsidRPr="006C6EA1" w:rsidRDefault="00623FE5" w:rsidP="00623FE5">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Mensahe</w:t>
            </w:r>
            <w:r w:rsidR="006F06C1" w:rsidRPr="006C6EA1">
              <w:rPr>
                <w:rFonts w:ascii="Arial Narrow" w:hAnsi="Arial Narrow" w:cs="TimesNewRomanPS-BoldMT"/>
                <w:bCs/>
                <w:sz w:val="22"/>
                <w:szCs w:val="22"/>
              </w:rPr>
              <w:t xml:space="preserve">: </w:t>
            </w:r>
            <w:r w:rsidRPr="006C6EA1">
              <w:rPr>
                <w:rFonts w:ascii="Arial Narrow" w:hAnsi="Arial Narrow" w:cs="TimesNewRomanPS-BoldMT"/>
                <w:bCs/>
                <w:sz w:val="22"/>
                <w:szCs w:val="22"/>
              </w:rPr>
              <w:t>May mga bata na nag-aaral sa komunidad na kanilang kinabibilangan. May mga bata na nag-aaral sa ibang komunidad dahil walang paaralan sa kanilang komunidad</w:t>
            </w:r>
          </w:p>
          <w:p w:rsidR="00623FE5" w:rsidRPr="006C6EA1" w:rsidRDefault="00623FE5" w:rsidP="00623FE5">
            <w:pPr>
              <w:autoSpaceDE w:val="0"/>
              <w:autoSpaceDN w:val="0"/>
              <w:adjustRightInd w:val="0"/>
              <w:rPr>
                <w:rFonts w:ascii="Arial Narrow" w:hAnsi="Arial Narrow" w:cs="TimesNewRomanPS-BoldMT"/>
                <w:bCs/>
                <w:sz w:val="22"/>
                <w:szCs w:val="22"/>
              </w:rPr>
            </w:pPr>
          </w:p>
          <w:p w:rsidR="00623FE5" w:rsidRPr="006C6EA1" w:rsidRDefault="00623FE5" w:rsidP="00623FE5">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Tula: I Can Do Many Things (PEHT p.162)</w:t>
            </w:r>
          </w:p>
          <w:p w:rsidR="00447F62" w:rsidRPr="006C6EA1" w:rsidRDefault="00447F62" w:rsidP="00623FE5">
            <w:pPr>
              <w:autoSpaceDE w:val="0"/>
              <w:autoSpaceDN w:val="0"/>
              <w:adjustRightInd w:val="0"/>
              <w:rPr>
                <w:rFonts w:ascii="Arial Narrow" w:hAnsi="Arial Narrow"/>
                <w:sz w:val="22"/>
                <w:szCs w:val="22"/>
              </w:rPr>
            </w:pPr>
            <w:r w:rsidRPr="006C6EA1">
              <w:rPr>
                <w:rFonts w:ascii="Arial Narrow" w:hAnsi="Arial Narrow"/>
                <w:sz w:val="22"/>
                <w:szCs w:val="22"/>
              </w:rPr>
              <w:t>LLKOL-Ia-2</w:t>
            </w:r>
          </w:p>
        </w:tc>
        <w:tc>
          <w:tcPr>
            <w:tcW w:w="489" w:type="pct"/>
            <w:vMerge w:val="restart"/>
          </w:tcPr>
          <w:p w:rsidR="0040769E" w:rsidRPr="006C6EA1" w:rsidRDefault="00623FE5" w:rsidP="00623FE5">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Mensahe: May mga gawain na dapat gawin sa paaralan. Ang mga gawain ay maaaring gawin sa loob o labas ng silid-aralan. May mga</w:t>
            </w:r>
            <w:r w:rsidR="0040769E" w:rsidRPr="006C6EA1">
              <w:rPr>
                <w:rFonts w:ascii="Arial Narrow" w:hAnsi="Arial Narrow" w:cs="TimesNewRomanPS-BoldMT"/>
                <w:bCs/>
                <w:sz w:val="22"/>
                <w:szCs w:val="22"/>
              </w:rPr>
              <w:t xml:space="preserve"> gawain sa komunidad katulad ng parade, </w:t>
            </w:r>
            <w:r w:rsidR="0040769E" w:rsidRPr="006C6EA1">
              <w:rPr>
                <w:rFonts w:ascii="Arial Narrow" w:hAnsi="Arial Narrow" w:cs="TimesNewRomanPS-BoldMT"/>
                <w:bCs/>
                <w:i/>
                <w:sz w:val="22"/>
                <w:szCs w:val="22"/>
              </w:rPr>
              <w:t xml:space="preserve">scouting </w:t>
            </w:r>
            <w:r w:rsidR="0040769E" w:rsidRPr="006C6EA1">
              <w:rPr>
                <w:rFonts w:ascii="Arial Narrow" w:hAnsi="Arial Narrow" w:cs="TimesNewRomanPS-BoldMT"/>
                <w:bCs/>
                <w:sz w:val="22"/>
                <w:szCs w:val="22"/>
              </w:rPr>
              <w:t>at iba pa.</w:t>
            </w:r>
          </w:p>
          <w:p w:rsidR="006F06C1" w:rsidRPr="006C6EA1" w:rsidRDefault="006F06C1" w:rsidP="00623FE5">
            <w:pPr>
              <w:autoSpaceDE w:val="0"/>
              <w:autoSpaceDN w:val="0"/>
              <w:adjustRightInd w:val="0"/>
              <w:rPr>
                <w:rFonts w:ascii="Arial Narrow" w:hAnsi="Arial Narrow"/>
                <w:sz w:val="22"/>
                <w:szCs w:val="22"/>
              </w:rPr>
            </w:pPr>
          </w:p>
        </w:tc>
        <w:tc>
          <w:tcPr>
            <w:tcW w:w="489" w:type="pct"/>
            <w:vMerge w:val="restart"/>
          </w:tcPr>
          <w:p w:rsidR="0040769E" w:rsidRPr="006C6EA1" w:rsidRDefault="0040769E" w:rsidP="0040769E">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Mensahe: Ang mga tao sa komunidad ay maaaring makatulong sa paaralan sa paglilinis at pagayos ng mga bagay</w:t>
            </w:r>
          </w:p>
          <w:p w:rsidR="0040769E" w:rsidRPr="006C6EA1" w:rsidRDefault="0040769E" w:rsidP="0040769E">
            <w:pPr>
              <w:autoSpaceDE w:val="0"/>
              <w:autoSpaceDN w:val="0"/>
              <w:adjustRightInd w:val="0"/>
              <w:rPr>
                <w:rFonts w:ascii="Arial Narrow" w:hAnsi="Arial Narrow" w:cs="TimesNewRomanPS-BoldMT"/>
                <w:bCs/>
                <w:sz w:val="22"/>
                <w:szCs w:val="22"/>
              </w:rPr>
            </w:pPr>
          </w:p>
          <w:p w:rsidR="0040769E" w:rsidRPr="006C6EA1" w:rsidRDefault="0040769E" w:rsidP="0040769E">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Game: Same and Different Medial Sound</w:t>
            </w:r>
          </w:p>
          <w:p w:rsidR="00447F62" w:rsidRPr="006C6EA1" w:rsidRDefault="00447F62" w:rsidP="0040769E">
            <w:pPr>
              <w:autoSpaceDE w:val="0"/>
              <w:autoSpaceDN w:val="0"/>
              <w:adjustRightInd w:val="0"/>
              <w:rPr>
                <w:rFonts w:ascii="Arial Narrow" w:hAnsi="Arial Narrow" w:cs="TimesNewRomanPS-BoldMT"/>
                <w:bCs/>
                <w:sz w:val="22"/>
                <w:szCs w:val="22"/>
              </w:rPr>
            </w:pPr>
            <w:r w:rsidRPr="006C6EA1">
              <w:rPr>
                <w:rFonts w:ascii="Arial Narrow" w:hAnsi="Arial Narrow"/>
                <w:sz w:val="22"/>
                <w:szCs w:val="22"/>
              </w:rPr>
              <w:t>LLKPA-Ig-1</w:t>
            </w:r>
          </w:p>
          <w:p w:rsidR="006F06C1" w:rsidRPr="006C6EA1" w:rsidRDefault="006F06C1" w:rsidP="00AD7BAE">
            <w:pPr>
              <w:autoSpaceDE w:val="0"/>
              <w:autoSpaceDN w:val="0"/>
              <w:adjustRightInd w:val="0"/>
              <w:rPr>
                <w:rFonts w:ascii="Arial Narrow" w:hAnsi="Arial Narrow"/>
                <w:sz w:val="22"/>
                <w:szCs w:val="22"/>
              </w:rPr>
            </w:pPr>
          </w:p>
        </w:tc>
        <w:tc>
          <w:tcPr>
            <w:tcW w:w="487" w:type="pct"/>
            <w:vMerge w:val="restart"/>
            <w:shd w:val="clear" w:color="auto" w:fill="auto"/>
          </w:tcPr>
          <w:p w:rsidR="0040769E" w:rsidRPr="006C6EA1" w:rsidRDefault="0040769E" w:rsidP="0040769E">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Mensahe: Ang mga tao sa komunidad ay maaaring makatulong sa paaralan sa paggawa ng mga kagamitan para sa pag-aaral ng mga bata, paggawa ng hardin, at pagluto ng mga pagkain</w:t>
            </w:r>
          </w:p>
          <w:p w:rsidR="0040769E" w:rsidRPr="006C6EA1" w:rsidRDefault="0040769E" w:rsidP="0040769E">
            <w:pPr>
              <w:autoSpaceDE w:val="0"/>
              <w:autoSpaceDN w:val="0"/>
              <w:adjustRightInd w:val="0"/>
              <w:rPr>
                <w:rFonts w:ascii="Arial Narrow" w:hAnsi="Arial Narrow" w:cs="TimesNewRomanPS-BoldMT"/>
                <w:bCs/>
                <w:sz w:val="22"/>
                <w:szCs w:val="22"/>
              </w:rPr>
            </w:pPr>
          </w:p>
          <w:p w:rsidR="0040769E" w:rsidRPr="006C6EA1" w:rsidRDefault="0040769E" w:rsidP="0040769E">
            <w:pPr>
              <w:autoSpaceDE w:val="0"/>
              <w:autoSpaceDN w:val="0"/>
              <w:adjustRightInd w:val="0"/>
              <w:rPr>
                <w:rFonts w:ascii="Arial Narrow" w:hAnsi="Arial Narrow" w:cs="TimesNewRomanPS-BoldMT"/>
                <w:bCs/>
                <w:sz w:val="22"/>
                <w:szCs w:val="22"/>
              </w:rPr>
            </w:pPr>
            <w:r w:rsidRPr="006C6EA1">
              <w:rPr>
                <w:rFonts w:ascii="Arial Narrow" w:hAnsi="Arial Narrow" w:cs="TimesNewRomanPS-BoldMT"/>
                <w:bCs/>
                <w:sz w:val="22"/>
                <w:szCs w:val="22"/>
              </w:rPr>
              <w:t>Awit: This is the Way We Cross the Road</w:t>
            </w:r>
          </w:p>
          <w:p w:rsidR="00447F62" w:rsidRPr="006C6EA1" w:rsidRDefault="00447F62" w:rsidP="0040769E">
            <w:pPr>
              <w:autoSpaceDE w:val="0"/>
              <w:autoSpaceDN w:val="0"/>
              <w:adjustRightInd w:val="0"/>
              <w:rPr>
                <w:rFonts w:ascii="Arial Narrow" w:hAnsi="Arial Narrow" w:cs="TimesNewRomanPS-BoldMT"/>
                <w:bCs/>
                <w:sz w:val="22"/>
                <w:szCs w:val="22"/>
              </w:rPr>
            </w:pPr>
            <w:r w:rsidRPr="006C6EA1">
              <w:rPr>
                <w:rFonts w:ascii="Arial Narrow" w:hAnsi="Arial Narrow"/>
                <w:sz w:val="22"/>
                <w:szCs w:val="22"/>
              </w:rPr>
              <w:t>LLKOL-Ia-2</w:t>
            </w:r>
          </w:p>
          <w:p w:rsidR="006F06C1" w:rsidRPr="006C6EA1" w:rsidRDefault="006F06C1" w:rsidP="0040769E">
            <w:pPr>
              <w:autoSpaceDE w:val="0"/>
              <w:autoSpaceDN w:val="0"/>
              <w:adjustRightInd w:val="0"/>
              <w:rPr>
                <w:rFonts w:ascii="Arial Narrow" w:hAnsi="Arial Narrow"/>
                <w:sz w:val="22"/>
                <w:szCs w:val="22"/>
              </w:rPr>
            </w:pPr>
          </w:p>
        </w:tc>
      </w:tr>
      <w:tr w:rsidR="00DF5C33" w:rsidRPr="00DF5C33" w:rsidTr="00DF5C33">
        <w:trPr>
          <w:trHeight w:val="191"/>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 xml:space="preserve">CS: </w:t>
            </w:r>
            <w:r w:rsidRPr="00DF5C33">
              <w:rPr>
                <w:rFonts w:ascii="Arial Narrow" w:hAnsi="Arial Narrow"/>
                <w:i/>
                <w:sz w:val="22"/>
                <w:szCs w:val="22"/>
              </w:rPr>
              <w:t>Ang bata ay nagkakaroon ng pag-unawa sa:</w:t>
            </w:r>
          </w:p>
          <w:p w:rsidR="0040769E" w:rsidRPr="00DF5C33" w:rsidRDefault="0040769E" w:rsidP="0040769E">
            <w:pPr>
              <w:pStyle w:val="ListParagraph"/>
              <w:numPr>
                <w:ilvl w:val="0"/>
                <w:numId w:val="9"/>
              </w:numPr>
              <w:rPr>
                <w:rFonts w:ascii="Arial Narrow" w:hAnsi="Arial Narrow"/>
                <w:sz w:val="22"/>
                <w:szCs w:val="22"/>
              </w:rPr>
            </w:pPr>
            <w:r w:rsidRPr="00DF5C33">
              <w:rPr>
                <w:rFonts w:ascii="Arial Narrow" w:hAnsi="Arial Narrow"/>
                <w:b/>
                <w:sz w:val="22"/>
                <w:szCs w:val="22"/>
              </w:rPr>
              <w:t>sariling ugali at damdamin</w:t>
            </w:r>
          </w:p>
          <w:p w:rsidR="0040769E" w:rsidRPr="00DF5C33" w:rsidRDefault="0040769E" w:rsidP="0040769E">
            <w:pPr>
              <w:pStyle w:val="ListParagraph"/>
              <w:numPr>
                <w:ilvl w:val="0"/>
                <w:numId w:val="9"/>
              </w:numPr>
              <w:rPr>
                <w:rFonts w:ascii="Arial Narrow" w:hAnsi="Arial Narrow"/>
                <w:sz w:val="22"/>
                <w:szCs w:val="22"/>
              </w:rPr>
            </w:pPr>
            <w:r w:rsidRPr="00DF5C33">
              <w:rPr>
                <w:rFonts w:ascii="Arial Narrow" w:hAnsi="Arial Narrow"/>
                <w:b/>
                <w:sz w:val="22"/>
                <w:szCs w:val="22"/>
              </w:rPr>
              <w:t>increase his/her conversation skills</w:t>
            </w:r>
          </w:p>
          <w:p w:rsidR="004A2E4C" w:rsidRPr="00DF5C33" w:rsidRDefault="004A2E4C" w:rsidP="004A2E4C">
            <w:pPr>
              <w:pStyle w:val="ListParagraph"/>
              <w:numPr>
                <w:ilvl w:val="0"/>
                <w:numId w:val="9"/>
              </w:numPr>
              <w:rPr>
                <w:rFonts w:ascii="Arial Narrow" w:hAnsi="Arial Narrow"/>
                <w:sz w:val="22"/>
                <w:szCs w:val="22"/>
              </w:rPr>
            </w:pPr>
            <w:r w:rsidRPr="00DF5C33">
              <w:rPr>
                <w:rFonts w:ascii="Arial Narrow" w:hAnsi="Arial Narrow"/>
                <w:b/>
                <w:sz w:val="22"/>
                <w:szCs w:val="22"/>
              </w:rPr>
              <w:t>letter sound to name relations</w:t>
            </w:r>
          </w:p>
          <w:p w:rsidR="006F06C1" w:rsidRPr="00DF5C33" w:rsidRDefault="00623FE5" w:rsidP="0040769E">
            <w:pPr>
              <w:pStyle w:val="ListParagraph"/>
              <w:numPr>
                <w:ilvl w:val="0"/>
                <w:numId w:val="9"/>
              </w:numPr>
              <w:rPr>
                <w:rFonts w:ascii="Arial Narrow" w:hAnsi="Arial Narrow"/>
                <w:sz w:val="22"/>
                <w:szCs w:val="22"/>
              </w:rPr>
            </w:pPr>
            <w:r w:rsidRPr="00DF5C33">
              <w:rPr>
                <w:rFonts w:ascii="Arial Narrow" w:hAnsi="Arial Narrow"/>
                <w:b/>
                <w:sz w:val="22"/>
                <w:szCs w:val="22"/>
              </w:rPr>
              <w:t>increasing his/her conversation skills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shd w:val="clear" w:color="auto" w:fill="auto"/>
          </w:tcPr>
          <w:p w:rsidR="006F06C1" w:rsidRPr="00DF5C33" w:rsidRDefault="006F06C1" w:rsidP="00AD7BAE">
            <w:pPr>
              <w:rPr>
                <w:rFonts w:ascii="Arial Narrow" w:hAnsi="Arial Narrow"/>
                <w:sz w:val="22"/>
                <w:szCs w:val="22"/>
              </w:rPr>
            </w:pPr>
          </w:p>
        </w:tc>
      </w:tr>
      <w:tr w:rsidR="00DF5C33" w:rsidRPr="00DF5C33" w:rsidTr="00DF5C33">
        <w:trPr>
          <w:trHeight w:val="192"/>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PS:</w:t>
            </w:r>
            <w:r w:rsidRPr="00DF5C33">
              <w:rPr>
                <w:rFonts w:ascii="Arial Narrow" w:hAnsi="Arial Narrow"/>
                <w:i/>
                <w:sz w:val="22"/>
                <w:szCs w:val="22"/>
              </w:rPr>
              <w:t xml:space="preserve"> Ang bata ay nagpapamalas ng:</w:t>
            </w:r>
          </w:p>
          <w:p w:rsidR="0040769E" w:rsidRPr="00DF5C33" w:rsidRDefault="0040769E" w:rsidP="0040769E">
            <w:pPr>
              <w:pStyle w:val="ListParagraph"/>
              <w:numPr>
                <w:ilvl w:val="0"/>
                <w:numId w:val="10"/>
              </w:numPr>
              <w:rPr>
                <w:rFonts w:ascii="Arial Narrow" w:hAnsi="Arial Narrow"/>
                <w:sz w:val="22"/>
                <w:szCs w:val="22"/>
              </w:rPr>
            </w:pPr>
            <w:r w:rsidRPr="00DF5C33">
              <w:rPr>
                <w:rFonts w:ascii="Arial Narrow" w:hAnsi="Arial Narrow"/>
                <w:b/>
                <w:sz w:val="22"/>
                <w:szCs w:val="22"/>
              </w:rPr>
              <w:t>kakayang kontrolin ang sariling damdamin at pag-uugali, gumawa ng desisyon at magtagumpay sa kanyang mga gawain</w:t>
            </w:r>
          </w:p>
          <w:p w:rsidR="0040769E" w:rsidRPr="00DF5C33" w:rsidRDefault="0040769E" w:rsidP="0040769E">
            <w:pPr>
              <w:pStyle w:val="ListParagraph"/>
              <w:numPr>
                <w:ilvl w:val="0"/>
                <w:numId w:val="10"/>
              </w:numPr>
              <w:rPr>
                <w:rFonts w:ascii="Arial Narrow" w:hAnsi="Arial Narrow"/>
                <w:sz w:val="22"/>
                <w:szCs w:val="22"/>
              </w:rPr>
            </w:pPr>
            <w:r w:rsidRPr="00DF5C33">
              <w:rPr>
                <w:rFonts w:ascii="Arial Narrow" w:hAnsi="Arial Narrow"/>
                <w:b/>
                <w:sz w:val="22"/>
                <w:szCs w:val="22"/>
              </w:rPr>
              <w:t>confidently speaks and expresses his/her feelings and ideas in words that make sense</w:t>
            </w:r>
          </w:p>
          <w:p w:rsidR="004A2E4C" w:rsidRPr="00DF5C33" w:rsidRDefault="004A2E4C" w:rsidP="006F06C1">
            <w:pPr>
              <w:pStyle w:val="ListParagraph"/>
              <w:numPr>
                <w:ilvl w:val="0"/>
                <w:numId w:val="10"/>
              </w:numPr>
              <w:rPr>
                <w:rFonts w:ascii="Arial Narrow" w:hAnsi="Arial Narrow"/>
                <w:sz w:val="22"/>
                <w:szCs w:val="22"/>
              </w:rPr>
            </w:pPr>
            <w:r w:rsidRPr="00DF5C33">
              <w:rPr>
                <w:rFonts w:ascii="Arial Narrow" w:hAnsi="Arial Narrow"/>
                <w:b/>
                <w:sz w:val="22"/>
                <w:szCs w:val="22"/>
              </w:rPr>
              <w:t>identify/pick out the distinct sounds in words, match sounds with letters, and hear specific letter</w:t>
            </w:r>
          </w:p>
          <w:p w:rsidR="006F06C1" w:rsidRPr="00DF5C33" w:rsidRDefault="00623FE5" w:rsidP="0040769E">
            <w:pPr>
              <w:pStyle w:val="ListParagraph"/>
              <w:numPr>
                <w:ilvl w:val="0"/>
                <w:numId w:val="10"/>
              </w:numPr>
              <w:rPr>
                <w:rFonts w:ascii="Arial Narrow" w:hAnsi="Arial Narrow"/>
                <w:sz w:val="22"/>
                <w:szCs w:val="22"/>
              </w:rPr>
            </w:pPr>
            <w:r w:rsidRPr="00DF5C33">
              <w:rPr>
                <w:rFonts w:ascii="Arial Narrow" w:hAnsi="Arial Narrow"/>
                <w:b/>
                <w:sz w:val="22"/>
                <w:szCs w:val="22"/>
              </w:rPr>
              <w:t>confidently speaks and expresses his/her feelings and ideas in words that make sense</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shd w:val="clear" w:color="auto" w:fill="auto"/>
          </w:tcPr>
          <w:p w:rsidR="006F06C1" w:rsidRPr="00DF5C33" w:rsidRDefault="006F06C1" w:rsidP="00AD7BAE">
            <w:pPr>
              <w:rPr>
                <w:rFonts w:ascii="Arial Narrow" w:hAnsi="Arial Narrow"/>
                <w:sz w:val="22"/>
                <w:szCs w:val="22"/>
              </w:rPr>
            </w:pPr>
          </w:p>
        </w:tc>
      </w:tr>
      <w:tr w:rsidR="00DF5C33" w:rsidRPr="00DF5C33" w:rsidTr="00DF5C33">
        <w:trPr>
          <w:trHeight w:val="191"/>
        </w:trPr>
        <w:tc>
          <w:tcPr>
            <w:tcW w:w="425" w:type="pct"/>
            <w:vMerge/>
          </w:tcPr>
          <w:p w:rsidR="006F06C1" w:rsidRPr="00DF5C33" w:rsidRDefault="006F06C1" w:rsidP="00AD7BAE">
            <w:pPr>
              <w:rPr>
                <w:rFonts w:ascii="Arial Narrow" w:hAnsi="Arial Narrow"/>
                <w:sz w:val="22"/>
                <w:szCs w:val="22"/>
              </w:rPr>
            </w:pPr>
          </w:p>
        </w:tc>
        <w:tc>
          <w:tcPr>
            <w:tcW w:w="2133" w:type="pct"/>
          </w:tcPr>
          <w:p w:rsidR="004A2E4C" w:rsidRPr="00DF5C33" w:rsidRDefault="006F06C1" w:rsidP="00AD7BAE">
            <w:pPr>
              <w:rPr>
                <w:rFonts w:ascii="Arial Narrow" w:hAnsi="Arial Narrow"/>
                <w:b/>
                <w:sz w:val="22"/>
                <w:szCs w:val="22"/>
              </w:rPr>
            </w:pPr>
            <w:r w:rsidRPr="00DF5C33">
              <w:rPr>
                <w:rFonts w:ascii="Arial Narrow" w:hAnsi="Arial Narrow"/>
                <w:sz w:val="22"/>
                <w:szCs w:val="22"/>
              </w:rPr>
              <w:t>LCC:</w:t>
            </w:r>
            <w:r w:rsidR="004A2E4C" w:rsidRPr="00DF5C33">
              <w:rPr>
                <w:rFonts w:ascii="Arial Narrow" w:hAnsi="Arial Narrow"/>
                <w:sz w:val="22"/>
                <w:szCs w:val="22"/>
              </w:rPr>
              <w:t xml:space="preserve"> </w:t>
            </w:r>
            <w:r w:rsidR="004A2E4C" w:rsidRPr="00DF5C33">
              <w:rPr>
                <w:rFonts w:ascii="Arial Narrow" w:hAnsi="Arial Narrow"/>
                <w:b/>
                <w:sz w:val="22"/>
                <w:szCs w:val="22"/>
              </w:rPr>
              <w:t>LLKPA-Ig-1</w:t>
            </w:r>
          </w:p>
          <w:p w:rsidR="006F06C1" w:rsidRPr="00DF5C33" w:rsidRDefault="0040769E" w:rsidP="00AD7BAE">
            <w:pPr>
              <w:rPr>
                <w:rFonts w:ascii="Arial Narrow" w:hAnsi="Arial Narrow"/>
                <w:b/>
                <w:sz w:val="22"/>
                <w:szCs w:val="22"/>
              </w:rPr>
            </w:pPr>
            <w:r w:rsidRPr="00DF5C33">
              <w:rPr>
                <w:rFonts w:ascii="Arial Narrow" w:hAnsi="Arial Narrow"/>
                <w:b/>
                <w:sz w:val="22"/>
                <w:szCs w:val="22"/>
              </w:rPr>
              <w:t>LLKOL-Ia-2</w:t>
            </w:r>
            <w:r w:rsidR="006F06C1" w:rsidRPr="00DF5C33">
              <w:rPr>
                <w:rFonts w:ascii="Arial Narrow" w:hAnsi="Arial Narrow"/>
                <w:sz w:val="22"/>
                <w:szCs w:val="22"/>
              </w:rPr>
              <w:t xml:space="preserve"> </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shd w:val="clear" w:color="auto" w:fill="auto"/>
          </w:tcPr>
          <w:p w:rsidR="006F06C1" w:rsidRPr="00DF5C33" w:rsidRDefault="006F06C1" w:rsidP="00AD7BAE">
            <w:pPr>
              <w:rPr>
                <w:rFonts w:ascii="Arial Narrow" w:hAnsi="Arial Narrow"/>
                <w:sz w:val="22"/>
                <w:szCs w:val="22"/>
              </w:rPr>
            </w:pPr>
          </w:p>
        </w:tc>
      </w:tr>
      <w:tr w:rsidR="006F06C1" w:rsidRPr="00DF5C33" w:rsidTr="00DF5C33">
        <w:trPr>
          <w:trHeight w:val="67"/>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SUPERVISED RECESS</w:t>
            </w: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LA: </w:t>
            </w:r>
            <w:r w:rsidRPr="00DF5C33">
              <w:rPr>
                <w:rFonts w:ascii="Arial Narrow" w:hAnsi="Arial Narrow"/>
                <w:b/>
                <w:sz w:val="22"/>
                <w:szCs w:val="22"/>
              </w:rPr>
              <w:t>PKK Pangangalaga sa Sariling Kalusugan at Kaligtasan</w:t>
            </w:r>
          </w:p>
        </w:tc>
        <w:tc>
          <w:tcPr>
            <w:tcW w:w="2442" w:type="pct"/>
            <w:gridSpan w:val="5"/>
            <w:vMerge w:val="restart"/>
          </w:tcPr>
          <w:p w:rsidR="006F06C1" w:rsidRPr="00DF5C33" w:rsidRDefault="006F06C1" w:rsidP="00AD7BAE">
            <w:pPr>
              <w:jc w:val="center"/>
              <w:rPr>
                <w:rFonts w:ascii="Arial Narrow" w:hAnsi="Arial Narrow"/>
                <w:sz w:val="22"/>
                <w:szCs w:val="22"/>
              </w:rPr>
            </w:pPr>
            <w:r w:rsidRPr="00DF5C33">
              <w:rPr>
                <w:rFonts w:ascii="Arial Narrow" w:hAnsi="Arial Narrow"/>
                <w:sz w:val="22"/>
                <w:szCs w:val="22"/>
              </w:rPr>
              <w:t>SNACK TIME</w:t>
            </w:r>
          </w:p>
        </w:tc>
      </w:tr>
      <w:tr w:rsidR="006F06C1"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Ang bata ay nagkakaroon ng pag-unawa sa:</w:t>
            </w:r>
          </w:p>
          <w:p w:rsidR="006F06C1" w:rsidRPr="00DF5C33" w:rsidRDefault="006F06C1" w:rsidP="00A15710">
            <w:pPr>
              <w:pStyle w:val="ListParagraph"/>
              <w:numPr>
                <w:ilvl w:val="0"/>
                <w:numId w:val="10"/>
              </w:numPr>
              <w:rPr>
                <w:rFonts w:ascii="Arial Narrow" w:hAnsi="Arial Narrow"/>
                <w:sz w:val="22"/>
                <w:szCs w:val="22"/>
              </w:rPr>
            </w:pPr>
            <w:r w:rsidRPr="00DF5C33">
              <w:rPr>
                <w:rFonts w:ascii="Arial Narrow" w:hAnsi="Arial Narrow"/>
                <w:b/>
                <w:sz w:val="22"/>
                <w:szCs w:val="22"/>
              </w:rPr>
              <w:t>kakayahang pangalagaan ang sariling kalusugan at kaligtasan</w:t>
            </w:r>
          </w:p>
        </w:tc>
        <w:tc>
          <w:tcPr>
            <w:tcW w:w="2442" w:type="pct"/>
            <w:gridSpan w:val="5"/>
            <w:vMerge/>
          </w:tcPr>
          <w:p w:rsidR="006F06C1" w:rsidRPr="00DF5C33" w:rsidRDefault="006F06C1" w:rsidP="00AD7BAE">
            <w:pPr>
              <w:rPr>
                <w:rFonts w:ascii="Arial Narrow" w:hAnsi="Arial Narrow"/>
                <w:sz w:val="22"/>
                <w:szCs w:val="22"/>
              </w:rPr>
            </w:pPr>
          </w:p>
        </w:tc>
      </w:tr>
      <w:tr w:rsidR="006F06C1"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A15710" w:rsidRPr="00DF5C33" w:rsidRDefault="006F06C1" w:rsidP="00AD7BAE">
            <w:pPr>
              <w:rPr>
                <w:rFonts w:ascii="Arial Narrow" w:hAnsi="Arial Narrow"/>
                <w:b/>
                <w:sz w:val="22"/>
                <w:szCs w:val="22"/>
              </w:rPr>
            </w:pPr>
            <w:r w:rsidRPr="00DF5C33">
              <w:rPr>
                <w:rFonts w:ascii="Arial Narrow" w:hAnsi="Arial Narrow"/>
                <w:sz w:val="22"/>
                <w:szCs w:val="22"/>
              </w:rPr>
              <w:t>PS:</w:t>
            </w:r>
            <w:r w:rsidRPr="00DF5C33">
              <w:rPr>
                <w:rFonts w:ascii="Arial Narrow" w:hAnsi="Arial Narrow"/>
                <w:b/>
                <w:sz w:val="22"/>
                <w:szCs w:val="22"/>
              </w:rPr>
              <w:t xml:space="preserve"> </w:t>
            </w:r>
            <w:r w:rsidRPr="00DF5C33">
              <w:rPr>
                <w:rFonts w:ascii="Arial Narrow" w:hAnsi="Arial Narrow"/>
                <w:i/>
                <w:sz w:val="22"/>
                <w:szCs w:val="22"/>
              </w:rPr>
              <w:t>Ang bata ay nagpapamalas ng:</w:t>
            </w:r>
          </w:p>
          <w:p w:rsidR="006F06C1" w:rsidRPr="00DF5C33" w:rsidRDefault="006F06C1" w:rsidP="00A15710">
            <w:pPr>
              <w:pStyle w:val="ListParagraph"/>
              <w:numPr>
                <w:ilvl w:val="0"/>
                <w:numId w:val="10"/>
              </w:numPr>
              <w:rPr>
                <w:rFonts w:ascii="Arial Narrow" w:hAnsi="Arial Narrow"/>
                <w:b/>
                <w:sz w:val="22"/>
                <w:szCs w:val="22"/>
              </w:rPr>
            </w:pPr>
            <w:r w:rsidRPr="00DF5C33">
              <w:rPr>
                <w:rFonts w:ascii="Arial Narrow" w:hAnsi="Arial Narrow"/>
                <w:b/>
                <w:sz w:val="22"/>
                <w:szCs w:val="22"/>
              </w:rPr>
              <w:t>pagsasagawa ng mga pangunahing kasanayan ukol sa pansariling kalinisan sa pang-araw-araw na pamumuhay at pangangalaga para sa sariling kaligtasan</w:t>
            </w:r>
          </w:p>
        </w:tc>
        <w:tc>
          <w:tcPr>
            <w:tcW w:w="2442" w:type="pct"/>
            <w:gridSpan w:val="5"/>
            <w:vMerge/>
          </w:tcPr>
          <w:p w:rsidR="006F06C1" w:rsidRPr="00DF5C33" w:rsidRDefault="006F06C1" w:rsidP="00AD7BAE">
            <w:pPr>
              <w:rPr>
                <w:rFonts w:ascii="Arial Narrow" w:hAnsi="Arial Narrow"/>
                <w:sz w:val="22"/>
                <w:szCs w:val="22"/>
              </w:rPr>
            </w:pPr>
          </w:p>
        </w:tc>
      </w:tr>
      <w:tr w:rsidR="006F06C1"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LCC: </w:t>
            </w:r>
            <w:r w:rsidRPr="00DF5C33">
              <w:rPr>
                <w:rFonts w:ascii="Arial Narrow" w:hAnsi="Arial Narrow"/>
                <w:b/>
                <w:sz w:val="22"/>
                <w:szCs w:val="22"/>
              </w:rPr>
              <w:t>KPKPKK-Ih-1</w:t>
            </w:r>
          </w:p>
        </w:tc>
        <w:tc>
          <w:tcPr>
            <w:tcW w:w="2442" w:type="pct"/>
            <w:gridSpan w:val="5"/>
            <w:vMerge/>
          </w:tcPr>
          <w:p w:rsidR="006F06C1" w:rsidRPr="00DF5C33" w:rsidRDefault="006F06C1" w:rsidP="00AD7BAE">
            <w:pPr>
              <w:rPr>
                <w:rFonts w:ascii="Arial Narrow" w:hAnsi="Arial Narrow"/>
                <w:sz w:val="22"/>
                <w:szCs w:val="22"/>
              </w:rPr>
            </w:pPr>
          </w:p>
        </w:tc>
      </w:tr>
      <w:tr w:rsidR="00D92260" w:rsidRPr="00DF5C33" w:rsidTr="00DF5C33">
        <w:trPr>
          <w:trHeight w:val="65"/>
        </w:trPr>
        <w:tc>
          <w:tcPr>
            <w:tcW w:w="5000" w:type="pct"/>
            <w:gridSpan w:val="7"/>
            <w:vAlign w:val="center"/>
          </w:tcPr>
          <w:p w:rsidR="00D92260" w:rsidRPr="00DF5C33" w:rsidRDefault="00D92260" w:rsidP="00D92260">
            <w:pPr>
              <w:jc w:val="center"/>
              <w:rPr>
                <w:rFonts w:ascii="Arial Narrow" w:hAnsi="Arial Narrow"/>
                <w:sz w:val="22"/>
                <w:szCs w:val="22"/>
              </w:rPr>
            </w:pPr>
            <w:r w:rsidRPr="00DF5C33">
              <w:rPr>
                <w:rFonts w:ascii="Arial Narrow" w:hAnsi="Arial Narrow"/>
                <w:sz w:val="22"/>
                <w:szCs w:val="22"/>
              </w:rPr>
              <w:t>NAP TIME</w:t>
            </w:r>
          </w:p>
        </w:tc>
      </w:tr>
      <w:tr w:rsidR="00DF5C33" w:rsidRPr="00DF5C33" w:rsidTr="00DF5C33">
        <w:trPr>
          <w:trHeight w:val="67"/>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STORY</w:t>
            </w: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LA: </w:t>
            </w:r>
            <w:r w:rsidRPr="00DF5C33">
              <w:rPr>
                <w:rFonts w:ascii="Arial Narrow" w:hAnsi="Arial Narrow"/>
                <w:b/>
                <w:sz w:val="22"/>
                <w:szCs w:val="22"/>
              </w:rPr>
              <w:t>BPA (Book and Print Awareness)</w:t>
            </w:r>
          </w:p>
        </w:tc>
        <w:tc>
          <w:tcPr>
            <w:tcW w:w="488" w:type="pct"/>
            <w:vMerge w:val="restart"/>
          </w:tcPr>
          <w:p w:rsidR="006F06C1" w:rsidRPr="006C6EA1" w:rsidRDefault="006F06C1" w:rsidP="00A15710">
            <w:pPr>
              <w:rPr>
                <w:rFonts w:ascii="Arial Narrow" w:hAnsi="Arial Narrow"/>
                <w:sz w:val="22"/>
                <w:szCs w:val="22"/>
              </w:rPr>
            </w:pPr>
            <w:r w:rsidRPr="006C6EA1">
              <w:rPr>
                <w:rFonts w:ascii="Arial Narrow" w:hAnsi="Arial Narrow"/>
                <w:sz w:val="22"/>
                <w:szCs w:val="22"/>
              </w:rPr>
              <w:t xml:space="preserve">Story: </w:t>
            </w:r>
            <w:r w:rsidR="00A15710" w:rsidRPr="006C6EA1">
              <w:rPr>
                <w:rFonts w:ascii="Arial Narrow" w:hAnsi="Arial Narrow"/>
                <w:sz w:val="22"/>
                <w:szCs w:val="22"/>
              </w:rPr>
              <w:t>Ang Batang Ayaw Gumising (UNICEF)</w:t>
            </w:r>
          </w:p>
        </w:tc>
        <w:tc>
          <w:tcPr>
            <w:tcW w:w="489" w:type="pct"/>
            <w:vMerge w:val="restart"/>
          </w:tcPr>
          <w:p w:rsidR="006F06C1" w:rsidRPr="006C6EA1" w:rsidRDefault="006F06C1" w:rsidP="00A15710">
            <w:pPr>
              <w:rPr>
                <w:rFonts w:ascii="Arial Narrow" w:hAnsi="Arial Narrow"/>
                <w:sz w:val="22"/>
                <w:szCs w:val="22"/>
              </w:rPr>
            </w:pPr>
            <w:r w:rsidRPr="006C6EA1">
              <w:rPr>
                <w:rFonts w:ascii="Arial Narrow" w:hAnsi="Arial Narrow"/>
                <w:sz w:val="22"/>
                <w:szCs w:val="22"/>
              </w:rPr>
              <w:t xml:space="preserve">Story: </w:t>
            </w:r>
            <w:r w:rsidR="00A15710" w:rsidRPr="006C6EA1">
              <w:rPr>
                <w:rFonts w:ascii="Arial Narrow" w:hAnsi="Arial Narrow"/>
                <w:sz w:val="22"/>
                <w:szCs w:val="22"/>
              </w:rPr>
              <w:t>Pasan ko si Bunso</w:t>
            </w:r>
          </w:p>
        </w:tc>
        <w:tc>
          <w:tcPr>
            <w:tcW w:w="489" w:type="pct"/>
            <w:vMerge w:val="restart"/>
          </w:tcPr>
          <w:p w:rsidR="006F06C1" w:rsidRPr="006C6EA1" w:rsidRDefault="006F06C1" w:rsidP="00A15710">
            <w:pPr>
              <w:rPr>
                <w:rFonts w:ascii="Arial Narrow" w:hAnsi="Arial Narrow"/>
                <w:sz w:val="22"/>
                <w:szCs w:val="22"/>
              </w:rPr>
            </w:pPr>
            <w:r w:rsidRPr="006C6EA1">
              <w:rPr>
                <w:rFonts w:ascii="Arial Narrow" w:hAnsi="Arial Narrow"/>
                <w:sz w:val="22"/>
                <w:szCs w:val="22"/>
              </w:rPr>
              <w:t xml:space="preserve">Story: </w:t>
            </w:r>
            <w:r w:rsidR="00A15710" w:rsidRPr="006C6EA1">
              <w:rPr>
                <w:rFonts w:ascii="Arial Narrow" w:hAnsi="Arial Narrow"/>
                <w:sz w:val="22"/>
                <w:szCs w:val="22"/>
              </w:rPr>
              <w:t>Sumunod sa Panuto</w:t>
            </w:r>
            <w:r w:rsidRPr="006C6EA1">
              <w:rPr>
                <w:rFonts w:ascii="Arial Narrow" w:hAnsi="Arial Narrow"/>
                <w:sz w:val="22"/>
                <w:szCs w:val="22"/>
              </w:rPr>
              <w:t xml:space="preserve"> </w:t>
            </w:r>
          </w:p>
        </w:tc>
        <w:tc>
          <w:tcPr>
            <w:tcW w:w="489" w:type="pct"/>
            <w:vMerge w:val="restart"/>
          </w:tcPr>
          <w:p w:rsidR="006F06C1" w:rsidRPr="006C6EA1" w:rsidRDefault="006F06C1" w:rsidP="00A15710">
            <w:pPr>
              <w:rPr>
                <w:rFonts w:ascii="Arial Narrow" w:hAnsi="Arial Narrow"/>
                <w:sz w:val="22"/>
                <w:szCs w:val="22"/>
              </w:rPr>
            </w:pPr>
            <w:r w:rsidRPr="006C6EA1">
              <w:rPr>
                <w:rFonts w:ascii="Arial Narrow" w:hAnsi="Arial Narrow"/>
                <w:sz w:val="22"/>
                <w:szCs w:val="22"/>
              </w:rPr>
              <w:t xml:space="preserve">Story: </w:t>
            </w:r>
            <w:r w:rsidR="00A15710" w:rsidRPr="006C6EA1">
              <w:rPr>
                <w:rFonts w:ascii="Arial Narrow" w:hAnsi="Arial Narrow"/>
                <w:sz w:val="22"/>
                <w:szCs w:val="22"/>
              </w:rPr>
              <w:t xml:space="preserve">Fireman Fred </w:t>
            </w:r>
          </w:p>
        </w:tc>
        <w:tc>
          <w:tcPr>
            <w:tcW w:w="487" w:type="pct"/>
            <w:vMerge w:val="restart"/>
          </w:tcPr>
          <w:p w:rsidR="006F06C1" w:rsidRPr="006C6EA1" w:rsidRDefault="006F06C1" w:rsidP="00A15710">
            <w:pPr>
              <w:rPr>
                <w:rFonts w:ascii="Arial Narrow" w:hAnsi="Arial Narrow"/>
                <w:sz w:val="22"/>
                <w:szCs w:val="22"/>
              </w:rPr>
            </w:pPr>
            <w:r w:rsidRPr="006C6EA1">
              <w:rPr>
                <w:rFonts w:ascii="Arial Narrow" w:hAnsi="Arial Narrow"/>
                <w:sz w:val="22"/>
                <w:szCs w:val="22"/>
              </w:rPr>
              <w:t xml:space="preserve">Story: </w:t>
            </w:r>
            <w:r w:rsidR="00A15710" w:rsidRPr="006C6EA1">
              <w:rPr>
                <w:rFonts w:ascii="Arial Narrow" w:hAnsi="Arial Narrow"/>
                <w:sz w:val="22"/>
                <w:szCs w:val="22"/>
              </w:rPr>
              <w:t>Fireman Fred</w:t>
            </w: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The child demonstrates an understanding of:</w:t>
            </w:r>
          </w:p>
          <w:p w:rsidR="006F06C1" w:rsidRPr="00DF5C33" w:rsidRDefault="006F06C1" w:rsidP="00AD7BAE">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book familiarity, awareness that there is a story to read with a beginning and an en, written by author(s), and illustrated by someone</w:t>
            </w:r>
          </w:p>
          <w:p w:rsidR="00A15710" w:rsidRPr="00DF5C33" w:rsidRDefault="00A15710" w:rsidP="00AD7BAE">
            <w:pPr>
              <w:pStyle w:val="ListParagraph"/>
              <w:numPr>
                <w:ilvl w:val="0"/>
                <w:numId w:val="1"/>
              </w:numPr>
              <w:ind w:left="414" w:hanging="284"/>
              <w:rPr>
                <w:rFonts w:ascii="Arial Narrow" w:hAnsi="Arial Narrow"/>
                <w:b/>
                <w:sz w:val="22"/>
                <w:szCs w:val="22"/>
              </w:rPr>
            </w:pPr>
            <w:r w:rsidRPr="00DF5C33">
              <w:rPr>
                <w:rFonts w:ascii="Arial Narrow" w:hAnsi="Arial Narrow"/>
                <w:b/>
                <w:sz w:val="22"/>
                <w:szCs w:val="22"/>
              </w:rPr>
              <w:t>importance that books can be used to entertain self and to learn new things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PS: </w:t>
            </w:r>
            <w:r w:rsidRPr="00DF5C33">
              <w:rPr>
                <w:rFonts w:ascii="Arial Narrow" w:hAnsi="Arial Narrow"/>
                <w:i/>
                <w:sz w:val="22"/>
                <w:szCs w:val="22"/>
              </w:rPr>
              <w:t>The child shall be able to:</w:t>
            </w:r>
          </w:p>
          <w:p w:rsidR="006F06C1" w:rsidRPr="00DF5C33" w:rsidRDefault="006F06C1" w:rsidP="00AD7BAE">
            <w:pPr>
              <w:pStyle w:val="ListParagraph"/>
              <w:numPr>
                <w:ilvl w:val="0"/>
                <w:numId w:val="1"/>
              </w:numPr>
              <w:ind w:left="414" w:hanging="284"/>
              <w:rPr>
                <w:rFonts w:ascii="Arial Narrow" w:hAnsi="Arial Narrow"/>
                <w:sz w:val="22"/>
                <w:szCs w:val="22"/>
              </w:rPr>
            </w:pPr>
            <w:r w:rsidRPr="00DF5C33">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A15710" w:rsidRPr="00DF5C33" w:rsidRDefault="00A15710" w:rsidP="00AD7BAE">
            <w:pPr>
              <w:pStyle w:val="ListParagraph"/>
              <w:numPr>
                <w:ilvl w:val="0"/>
                <w:numId w:val="1"/>
              </w:numPr>
              <w:ind w:left="414" w:hanging="284"/>
              <w:rPr>
                <w:rFonts w:ascii="Arial Narrow" w:hAnsi="Arial Narrow"/>
                <w:sz w:val="22"/>
                <w:szCs w:val="22"/>
              </w:rPr>
            </w:pPr>
            <w:r w:rsidRPr="00DF5C33">
              <w:rPr>
                <w:rFonts w:ascii="Arial Narrow" w:hAnsi="Arial Narrow"/>
                <w:b/>
                <w:sz w:val="22"/>
                <w:szCs w:val="22"/>
              </w:rPr>
              <w:t>demonstrate positive attitude toward reading y himself/herself and with others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b/>
                <w:sz w:val="22"/>
                <w:szCs w:val="22"/>
              </w:rPr>
            </w:pPr>
            <w:r w:rsidRPr="00DF5C33">
              <w:rPr>
                <w:rFonts w:ascii="Arial Narrow" w:hAnsi="Arial Narrow"/>
                <w:sz w:val="22"/>
                <w:szCs w:val="22"/>
              </w:rPr>
              <w:t xml:space="preserve">LCC: </w:t>
            </w:r>
            <w:r w:rsidRPr="00DF5C33">
              <w:rPr>
                <w:rFonts w:ascii="Arial Narrow" w:hAnsi="Arial Narrow"/>
                <w:b/>
                <w:sz w:val="22"/>
                <w:szCs w:val="22"/>
              </w:rPr>
              <w:t>LLKBPA-00-2 to 8</w:t>
            </w:r>
          </w:p>
          <w:p w:rsidR="006F06C1" w:rsidRPr="00DF5C33" w:rsidRDefault="00A15710" w:rsidP="00AD7BAE">
            <w:pPr>
              <w:rPr>
                <w:rFonts w:ascii="Arial Narrow" w:hAnsi="Arial Narrow"/>
                <w:sz w:val="22"/>
                <w:szCs w:val="22"/>
              </w:rPr>
            </w:pPr>
            <w:r w:rsidRPr="00DF5C33">
              <w:rPr>
                <w:rFonts w:ascii="Arial Narrow" w:hAnsi="Arial Narrow"/>
                <w:b/>
                <w:sz w:val="22"/>
                <w:szCs w:val="22"/>
              </w:rPr>
              <w:t>LLKBPA-00-1-11</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9"/>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WORK PERIOD 2</w:t>
            </w:r>
          </w:p>
        </w:tc>
        <w:tc>
          <w:tcPr>
            <w:tcW w:w="2133" w:type="pct"/>
          </w:tcPr>
          <w:p w:rsidR="00E100F3" w:rsidRPr="00DF5C33" w:rsidRDefault="006F06C1" w:rsidP="00AD7BAE">
            <w:pPr>
              <w:rPr>
                <w:rFonts w:ascii="Arial Narrow" w:hAnsi="Arial Narrow"/>
                <w:b/>
                <w:sz w:val="22"/>
                <w:szCs w:val="22"/>
              </w:rPr>
            </w:pPr>
            <w:r w:rsidRPr="00DF5C33">
              <w:rPr>
                <w:rFonts w:ascii="Arial Narrow" w:hAnsi="Arial Narrow"/>
                <w:sz w:val="22"/>
                <w:szCs w:val="22"/>
              </w:rPr>
              <w:t xml:space="preserve">LA: </w:t>
            </w:r>
            <w:r w:rsidR="00447F62" w:rsidRPr="00DF5C33">
              <w:rPr>
                <w:rFonts w:ascii="Arial Narrow" w:hAnsi="Arial Narrow"/>
                <w:b/>
                <w:sz w:val="22"/>
                <w:szCs w:val="22"/>
              </w:rPr>
              <w:t>M (Mathematics)</w:t>
            </w:r>
          </w:p>
        </w:tc>
        <w:tc>
          <w:tcPr>
            <w:tcW w:w="488"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A236D2" w:rsidRPr="00DF5C33" w:rsidRDefault="00A236D2" w:rsidP="00DF5C33">
            <w:pPr>
              <w:rPr>
                <w:rFonts w:ascii="Arial Narrow" w:hAnsi="Arial Narrow"/>
                <w:sz w:val="22"/>
                <w:szCs w:val="22"/>
              </w:rPr>
            </w:pPr>
            <w:r w:rsidRPr="00DF5C33">
              <w:rPr>
                <w:rFonts w:ascii="Arial Narrow" w:hAnsi="Arial Narrow"/>
                <w:sz w:val="22"/>
                <w:szCs w:val="22"/>
              </w:rPr>
              <w:t>Number Books</w:t>
            </w:r>
          </w:p>
          <w:p w:rsidR="00A236D2" w:rsidRPr="00DF5C33" w:rsidRDefault="00A236D2" w:rsidP="00DF5C33">
            <w:pPr>
              <w:rPr>
                <w:rFonts w:ascii="Arial Narrow" w:hAnsi="Arial Narrow"/>
                <w:sz w:val="22"/>
                <w:szCs w:val="22"/>
              </w:rPr>
            </w:pPr>
            <w:r w:rsidRPr="00DF5C33">
              <w:rPr>
                <w:rFonts w:ascii="Arial Narrow" w:hAnsi="Arial Narrow"/>
                <w:sz w:val="22"/>
                <w:szCs w:val="22"/>
              </w:rPr>
              <w:t>(quantities of 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6F06C1" w:rsidRPr="00DF5C33" w:rsidRDefault="006F06C1"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2F197A" w:rsidRPr="00DF5C33" w:rsidRDefault="002F197A" w:rsidP="00DF5C33">
            <w:pPr>
              <w:rPr>
                <w:rFonts w:ascii="Arial Narrow" w:hAnsi="Arial Narrow"/>
                <w:sz w:val="22"/>
                <w:szCs w:val="22"/>
              </w:rPr>
            </w:pPr>
          </w:p>
          <w:p w:rsidR="002F197A" w:rsidRPr="00DF5C33" w:rsidRDefault="002F197A" w:rsidP="00DF5C33">
            <w:pPr>
              <w:rPr>
                <w:rFonts w:ascii="Arial Narrow" w:hAnsi="Arial Narrow"/>
                <w:sz w:val="22"/>
                <w:szCs w:val="22"/>
              </w:rPr>
            </w:pPr>
            <w:r w:rsidRPr="00DF5C33">
              <w:rPr>
                <w:rFonts w:ascii="Arial Narrow" w:hAnsi="Arial Narrow"/>
                <w:sz w:val="22"/>
                <w:szCs w:val="22"/>
              </w:rPr>
              <w:t>Cover All (0-8)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2F197A" w:rsidRPr="00DF5C33" w:rsidRDefault="002F197A" w:rsidP="00DF5C33">
            <w:pPr>
              <w:rPr>
                <w:rFonts w:ascii="Arial Narrow" w:hAnsi="Arial Narrow"/>
                <w:sz w:val="22"/>
                <w:szCs w:val="22"/>
              </w:rPr>
            </w:pPr>
            <w:r w:rsidRPr="00DF5C33">
              <w:rPr>
                <w:rFonts w:ascii="Arial Narrow" w:hAnsi="Arial Narrow"/>
                <w:sz w:val="22"/>
                <w:szCs w:val="22"/>
              </w:rPr>
              <w:t>It’s A Match (0-8)</w:t>
            </w:r>
          </w:p>
          <w:p w:rsidR="002F197A" w:rsidRPr="00DF5C33" w:rsidRDefault="002F197A"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r w:rsidRPr="00DF5C33">
              <w:rPr>
                <w:rFonts w:ascii="Arial Narrow" w:hAnsi="Arial Narrow"/>
                <w:sz w:val="22"/>
                <w:szCs w:val="22"/>
              </w:rPr>
              <w:t>Which Card is Missing?</w:t>
            </w:r>
          </w:p>
          <w:p w:rsidR="002F197A" w:rsidRPr="00DF5C33" w:rsidRDefault="002F197A" w:rsidP="00DF5C33">
            <w:pPr>
              <w:rPr>
                <w:rFonts w:ascii="Arial Narrow" w:hAnsi="Arial Narrow"/>
                <w:sz w:val="22"/>
                <w:szCs w:val="22"/>
              </w:rPr>
            </w:pPr>
            <w:r w:rsidRPr="00DF5C33">
              <w:rPr>
                <w:rFonts w:ascii="Arial Narrow" w:hAnsi="Arial Narrow"/>
                <w:sz w:val="22"/>
                <w:szCs w:val="22"/>
              </w:rPr>
              <w:t>MKC-00-5</w:t>
            </w:r>
          </w:p>
          <w:p w:rsidR="002F197A" w:rsidRPr="00DF5C33" w:rsidRDefault="002F197A" w:rsidP="00DF5C33">
            <w:pPr>
              <w:rPr>
                <w:rFonts w:ascii="Arial Narrow" w:hAnsi="Arial Narrow"/>
                <w:sz w:val="22"/>
                <w:szCs w:val="22"/>
              </w:rPr>
            </w:pPr>
            <w:r w:rsidRPr="00DF5C33">
              <w:rPr>
                <w:rFonts w:ascii="Arial Narrow" w:hAnsi="Arial Narrow"/>
                <w:sz w:val="22"/>
                <w:szCs w:val="22"/>
              </w:rPr>
              <w:t>Writing Papers (8)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736194" w:rsidRPr="00DF5C33" w:rsidRDefault="00736194" w:rsidP="00DF5C33">
            <w:pPr>
              <w:rPr>
                <w:rFonts w:ascii="Arial Narrow" w:hAnsi="Arial Narrow"/>
                <w:sz w:val="22"/>
                <w:szCs w:val="22"/>
              </w:rPr>
            </w:pPr>
            <w:r w:rsidRPr="00DF5C33">
              <w:rPr>
                <w:rFonts w:ascii="Arial Narrow" w:hAnsi="Arial Narrow"/>
                <w:sz w:val="22"/>
                <w:szCs w:val="22"/>
              </w:rPr>
              <w:t>Call Out Numbers</w:t>
            </w:r>
          </w:p>
          <w:p w:rsidR="00736194" w:rsidRPr="00DF5C33" w:rsidRDefault="00736194" w:rsidP="00DF5C33">
            <w:pPr>
              <w:rPr>
                <w:rFonts w:ascii="Arial Narrow" w:hAnsi="Arial Narrow"/>
                <w:sz w:val="22"/>
                <w:szCs w:val="22"/>
              </w:rPr>
            </w:pPr>
            <w:r w:rsidRPr="00DF5C33">
              <w:rPr>
                <w:rFonts w:ascii="Arial Narrow" w:hAnsi="Arial Narrow"/>
                <w:sz w:val="22"/>
                <w:szCs w:val="22"/>
              </w:rPr>
              <w:t>MKAT-00-1</w:t>
            </w:r>
          </w:p>
          <w:p w:rsidR="00736194" w:rsidRPr="00DF5C33" w:rsidRDefault="00736194"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6F06C1" w:rsidRPr="00DF5C33" w:rsidRDefault="00A236D2" w:rsidP="00DF5C33">
            <w:pPr>
              <w:rPr>
                <w:rFonts w:ascii="Arial Narrow" w:hAnsi="Arial Narrow"/>
                <w:sz w:val="22"/>
                <w:szCs w:val="22"/>
              </w:rPr>
            </w:pPr>
            <w:r w:rsidRPr="00DF5C33">
              <w:rPr>
                <w:rFonts w:ascii="Arial Narrow" w:hAnsi="Arial Narrow"/>
                <w:sz w:val="22"/>
                <w:szCs w:val="22"/>
              </w:rPr>
              <w:t>More Than, Less Than, As Many As (comparing quantities up to 8)</w:t>
            </w:r>
          </w:p>
          <w:p w:rsidR="002F197A" w:rsidRPr="00DF5C33" w:rsidRDefault="002F197A" w:rsidP="00DF5C33">
            <w:pPr>
              <w:rPr>
                <w:rFonts w:ascii="Arial Narrow" w:hAnsi="Arial Narrow"/>
                <w:sz w:val="22"/>
                <w:szCs w:val="22"/>
              </w:rPr>
            </w:pPr>
            <w:r w:rsidRPr="00DF5C33">
              <w:rPr>
                <w:rFonts w:ascii="Arial Narrow" w:hAnsi="Arial Narrow"/>
                <w:sz w:val="22"/>
                <w:szCs w:val="22"/>
              </w:rPr>
              <w:t>MKC-00-8</w:t>
            </w:r>
          </w:p>
          <w:p w:rsidR="00A236D2" w:rsidRPr="00DF5C33" w:rsidRDefault="00A236D2"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6C09D2" w:rsidRPr="00DF5C33" w:rsidRDefault="006C09D2" w:rsidP="00DF5C33">
            <w:pPr>
              <w:rPr>
                <w:rFonts w:ascii="Arial Narrow" w:hAnsi="Arial Narrow"/>
                <w:sz w:val="22"/>
                <w:szCs w:val="22"/>
              </w:rPr>
            </w:pPr>
          </w:p>
          <w:p w:rsidR="00E100F3" w:rsidRPr="00DF5C33" w:rsidRDefault="00E100F3" w:rsidP="00DF5C33">
            <w:pPr>
              <w:rPr>
                <w:rFonts w:ascii="Arial Narrow" w:hAnsi="Arial Narrow"/>
                <w:sz w:val="22"/>
                <w:szCs w:val="22"/>
              </w:rPr>
            </w:pPr>
            <w:r w:rsidRPr="00DF5C33">
              <w:rPr>
                <w:rFonts w:ascii="Arial Narrow" w:hAnsi="Arial Narrow"/>
                <w:sz w:val="22"/>
                <w:szCs w:val="22"/>
              </w:rPr>
              <w:t>Cover All (0-8)</w:t>
            </w:r>
          </w:p>
          <w:p w:rsidR="006C09D2" w:rsidRPr="00DF5C33" w:rsidRDefault="002F197A" w:rsidP="00DF5C33">
            <w:pPr>
              <w:rPr>
                <w:rFonts w:ascii="Arial Narrow" w:hAnsi="Arial Narrow"/>
                <w:sz w:val="22"/>
                <w:szCs w:val="22"/>
              </w:rPr>
            </w:pPr>
            <w:r w:rsidRPr="00DF5C33">
              <w:rPr>
                <w:rFonts w:ascii="Arial Narrow" w:hAnsi="Arial Narrow"/>
                <w:sz w:val="22"/>
                <w:szCs w:val="22"/>
              </w:rPr>
              <w:t>MKC-00-3</w:t>
            </w:r>
          </w:p>
          <w:p w:rsidR="002F197A" w:rsidRPr="00DF5C33" w:rsidRDefault="00E100F3" w:rsidP="00DF5C33">
            <w:pPr>
              <w:rPr>
                <w:rFonts w:ascii="Arial Narrow" w:hAnsi="Arial Narrow"/>
                <w:sz w:val="22"/>
                <w:szCs w:val="22"/>
              </w:rPr>
            </w:pPr>
            <w:r w:rsidRPr="00DF5C33">
              <w:rPr>
                <w:rFonts w:ascii="Arial Narrow" w:hAnsi="Arial Narrow"/>
                <w:sz w:val="22"/>
                <w:szCs w:val="22"/>
              </w:rPr>
              <w:t>It’s A Match (0-8)</w:t>
            </w:r>
          </w:p>
          <w:p w:rsidR="006C09D2" w:rsidRPr="00DF5C33" w:rsidRDefault="002F197A" w:rsidP="00DF5C33">
            <w:pPr>
              <w:rPr>
                <w:rFonts w:ascii="Arial Narrow" w:hAnsi="Arial Narrow"/>
                <w:sz w:val="22"/>
                <w:szCs w:val="22"/>
              </w:rPr>
            </w:pPr>
            <w:r w:rsidRPr="00DF5C33">
              <w:rPr>
                <w:rFonts w:ascii="Arial Narrow" w:hAnsi="Arial Narrow"/>
                <w:sz w:val="22"/>
                <w:szCs w:val="22"/>
              </w:rPr>
              <w:t>MKAT-00-1</w:t>
            </w:r>
          </w:p>
          <w:p w:rsidR="006C09D2" w:rsidRPr="00DF5C33" w:rsidRDefault="00E100F3" w:rsidP="00DF5C33">
            <w:pPr>
              <w:rPr>
                <w:rFonts w:ascii="Arial Narrow" w:hAnsi="Arial Narrow"/>
                <w:sz w:val="22"/>
                <w:szCs w:val="22"/>
              </w:rPr>
            </w:pPr>
            <w:r w:rsidRPr="00DF5C33">
              <w:rPr>
                <w:rFonts w:ascii="Arial Narrow" w:hAnsi="Arial Narrow"/>
                <w:sz w:val="22"/>
                <w:szCs w:val="22"/>
              </w:rPr>
              <w:t>Which Card is Missing?</w:t>
            </w:r>
          </w:p>
          <w:p w:rsidR="006C09D2" w:rsidRPr="00DF5C33" w:rsidRDefault="002F197A" w:rsidP="00DF5C33">
            <w:pPr>
              <w:rPr>
                <w:rFonts w:ascii="Arial Narrow" w:hAnsi="Arial Narrow"/>
                <w:sz w:val="22"/>
                <w:szCs w:val="22"/>
              </w:rPr>
            </w:pPr>
            <w:r w:rsidRPr="00DF5C33">
              <w:rPr>
                <w:rFonts w:ascii="Arial Narrow" w:hAnsi="Arial Narrow"/>
                <w:sz w:val="22"/>
                <w:szCs w:val="22"/>
              </w:rPr>
              <w:t>MKC-00-5</w:t>
            </w:r>
          </w:p>
          <w:p w:rsidR="006F06C1" w:rsidRPr="00DF5C33" w:rsidRDefault="00E100F3" w:rsidP="00DF5C33">
            <w:pPr>
              <w:rPr>
                <w:rFonts w:ascii="Arial Narrow" w:hAnsi="Arial Narrow"/>
                <w:sz w:val="22"/>
                <w:szCs w:val="22"/>
              </w:rPr>
            </w:pPr>
            <w:r w:rsidRPr="00DF5C33">
              <w:rPr>
                <w:rFonts w:ascii="Arial Narrow" w:hAnsi="Arial Narrow"/>
                <w:sz w:val="22"/>
                <w:szCs w:val="22"/>
              </w:rPr>
              <w:t>Writing Papers (8)</w:t>
            </w:r>
          </w:p>
          <w:p w:rsidR="00736194" w:rsidRPr="00DF5C33" w:rsidRDefault="002F197A" w:rsidP="00DF5C33">
            <w:pPr>
              <w:rPr>
                <w:rFonts w:ascii="Arial Narrow" w:hAnsi="Arial Narrow"/>
                <w:sz w:val="22"/>
                <w:szCs w:val="22"/>
              </w:rPr>
            </w:pPr>
            <w:r w:rsidRPr="00DF5C33">
              <w:rPr>
                <w:rFonts w:ascii="Arial Narrow" w:hAnsi="Arial Narrow"/>
                <w:sz w:val="22"/>
                <w:szCs w:val="22"/>
              </w:rPr>
              <w:t>MKC-00-3</w:t>
            </w:r>
          </w:p>
          <w:p w:rsidR="00736194" w:rsidRPr="00DF5C33" w:rsidRDefault="00736194" w:rsidP="00DF5C33">
            <w:pPr>
              <w:rPr>
                <w:rFonts w:ascii="Arial Narrow" w:hAnsi="Arial Narrow"/>
                <w:sz w:val="22"/>
                <w:szCs w:val="22"/>
              </w:rPr>
            </w:pPr>
            <w:r w:rsidRPr="00DF5C33">
              <w:rPr>
                <w:rFonts w:ascii="Arial Narrow" w:hAnsi="Arial Narrow"/>
                <w:sz w:val="22"/>
                <w:szCs w:val="22"/>
              </w:rPr>
              <w:t>Call Out Numbers</w:t>
            </w:r>
          </w:p>
          <w:p w:rsidR="00736194" w:rsidRPr="00DF5C33" w:rsidRDefault="00736194"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6F06C1" w:rsidRPr="00DF5C33" w:rsidRDefault="007C13D0" w:rsidP="00DF5C33">
            <w:pPr>
              <w:rPr>
                <w:rFonts w:ascii="Arial Narrow" w:hAnsi="Arial Narrow"/>
                <w:sz w:val="22"/>
                <w:szCs w:val="22"/>
              </w:rPr>
            </w:pPr>
            <w:r w:rsidRPr="00DF5C33">
              <w:rPr>
                <w:rFonts w:ascii="Arial Narrow" w:hAnsi="Arial Narrow"/>
                <w:sz w:val="22"/>
                <w:szCs w:val="22"/>
              </w:rPr>
              <w:t>Hand Game (Quantities of 8)</w:t>
            </w:r>
          </w:p>
          <w:p w:rsidR="00A236D2" w:rsidRPr="00DF5C33" w:rsidRDefault="002F197A" w:rsidP="00DF5C33">
            <w:pPr>
              <w:rPr>
                <w:rFonts w:ascii="Arial Narrow" w:hAnsi="Arial Narrow"/>
                <w:sz w:val="22"/>
                <w:szCs w:val="22"/>
              </w:rPr>
            </w:pPr>
            <w:r w:rsidRPr="00DF5C33">
              <w:rPr>
                <w:rFonts w:ascii="Arial Narrow" w:hAnsi="Arial Narrow"/>
                <w:sz w:val="22"/>
                <w:szCs w:val="22"/>
              </w:rPr>
              <w:t>MKAT-00-3</w:t>
            </w:r>
          </w:p>
          <w:p w:rsidR="002F197A" w:rsidRPr="00DF5C33" w:rsidRDefault="002F197A" w:rsidP="00DF5C33">
            <w:pPr>
              <w:rPr>
                <w:rFonts w:ascii="Arial Narrow" w:hAnsi="Arial Narrow"/>
                <w:sz w:val="22"/>
                <w:szCs w:val="22"/>
              </w:rPr>
            </w:pPr>
            <w:r w:rsidRPr="00DF5C33">
              <w:rPr>
                <w:rFonts w:ascii="Arial Narrow" w:hAnsi="Arial Narrow"/>
                <w:sz w:val="22"/>
                <w:szCs w:val="22"/>
              </w:rPr>
              <w:t>MKAT-00-26</w:t>
            </w:r>
          </w:p>
          <w:p w:rsidR="002F197A" w:rsidRPr="00DF5C33" w:rsidRDefault="002F197A"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2F197A" w:rsidRPr="00DF5C33" w:rsidRDefault="002F197A" w:rsidP="00DF5C33">
            <w:pPr>
              <w:rPr>
                <w:rFonts w:ascii="Arial Narrow" w:hAnsi="Arial Narrow"/>
                <w:sz w:val="22"/>
                <w:szCs w:val="22"/>
              </w:rPr>
            </w:pPr>
          </w:p>
          <w:p w:rsidR="002F197A" w:rsidRPr="00DF5C33" w:rsidRDefault="002F197A" w:rsidP="00DF5C33">
            <w:pPr>
              <w:rPr>
                <w:rFonts w:ascii="Arial Narrow" w:hAnsi="Arial Narrow"/>
                <w:sz w:val="22"/>
                <w:szCs w:val="22"/>
              </w:rPr>
            </w:pPr>
          </w:p>
          <w:p w:rsidR="002F197A" w:rsidRPr="00DF5C33" w:rsidRDefault="002F197A" w:rsidP="00DF5C33">
            <w:pPr>
              <w:rPr>
                <w:rFonts w:ascii="Arial Narrow" w:hAnsi="Arial Narrow"/>
                <w:sz w:val="22"/>
                <w:szCs w:val="22"/>
              </w:rPr>
            </w:pPr>
            <w:r w:rsidRPr="00DF5C33">
              <w:rPr>
                <w:rFonts w:ascii="Arial Narrow" w:hAnsi="Arial Narrow"/>
                <w:sz w:val="22"/>
                <w:szCs w:val="22"/>
              </w:rPr>
              <w:t>Cover All (0-8)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2F197A" w:rsidRPr="00DF5C33" w:rsidRDefault="002F197A" w:rsidP="00DF5C33">
            <w:pPr>
              <w:rPr>
                <w:rFonts w:ascii="Arial Narrow" w:hAnsi="Arial Narrow"/>
                <w:sz w:val="22"/>
                <w:szCs w:val="22"/>
              </w:rPr>
            </w:pPr>
            <w:r w:rsidRPr="00DF5C33">
              <w:rPr>
                <w:rFonts w:ascii="Arial Narrow" w:hAnsi="Arial Narrow"/>
                <w:sz w:val="22"/>
                <w:szCs w:val="22"/>
              </w:rPr>
              <w:t>It’s A Match (0-8)</w:t>
            </w:r>
          </w:p>
          <w:p w:rsidR="002F197A" w:rsidRPr="00DF5C33" w:rsidRDefault="002F197A"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r w:rsidRPr="00DF5C33">
              <w:rPr>
                <w:rFonts w:ascii="Arial Narrow" w:hAnsi="Arial Narrow"/>
                <w:sz w:val="22"/>
                <w:szCs w:val="22"/>
              </w:rPr>
              <w:t>Which Card is Missing?</w:t>
            </w:r>
          </w:p>
          <w:p w:rsidR="002F197A" w:rsidRPr="00DF5C33" w:rsidRDefault="002F197A" w:rsidP="00DF5C33">
            <w:pPr>
              <w:rPr>
                <w:rFonts w:ascii="Arial Narrow" w:hAnsi="Arial Narrow"/>
                <w:sz w:val="22"/>
                <w:szCs w:val="22"/>
              </w:rPr>
            </w:pPr>
            <w:r w:rsidRPr="00DF5C33">
              <w:rPr>
                <w:rFonts w:ascii="Arial Narrow" w:hAnsi="Arial Narrow"/>
                <w:sz w:val="22"/>
                <w:szCs w:val="22"/>
              </w:rPr>
              <w:t>MKC-00-5</w:t>
            </w:r>
          </w:p>
          <w:p w:rsidR="002F197A" w:rsidRPr="00DF5C33" w:rsidRDefault="002F197A" w:rsidP="00DF5C33">
            <w:pPr>
              <w:rPr>
                <w:rFonts w:ascii="Arial Narrow" w:hAnsi="Arial Narrow"/>
                <w:sz w:val="22"/>
                <w:szCs w:val="22"/>
              </w:rPr>
            </w:pPr>
            <w:r w:rsidRPr="00DF5C33">
              <w:rPr>
                <w:rFonts w:ascii="Arial Narrow" w:hAnsi="Arial Narrow"/>
                <w:sz w:val="22"/>
                <w:szCs w:val="22"/>
              </w:rPr>
              <w:t>Writing Papers (8)</w:t>
            </w:r>
          </w:p>
          <w:p w:rsidR="00736194" w:rsidRPr="00DF5C33" w:rsidRDefault="002F197A" w:rsidP="00DF5C33">
            <w:pPr>
              <w:rPr>
                <w:rFonts w:ascii="Arial Narrow" w:hAnsi="Arial Narrow"/>
                <w:sz w:val="22"/>
                <w:szCs w:val="22"/>
              </w:rPr>
            </w:pPr>
            <w:r w:rsidRPr="00DF5C33">
              <w:rPr>
                <w:rFonts w:ascii="Arial Narrow" w:hAnsi="Arial Narrow"/>
                <w:sz w:val="22"/>
                <w:szCs w:val="22"/>
              </w:rPr>
              <w:t>MKC-00-3</w:t>
            </w:r>
          </w:p>
          <w:p w:rsidR="00736194" w:rsidRPr="00DF5C33" w:rsidRDefault="00736194" w:rsidP="00DF5C33">
            <w:pPr>
              <w:rPr>
                <w:rFonts w:ascii="Arial Narrow" w:hAnsi="Arial Narrow"/>
                <w:sz w:val="22"/>
                <w:szCs w:val="22"/>
              </w:rPr>
            </w:pPr>
            <w:r w:rsidRPr="00DF5C33">
              <w:rPr>
                <w:rFonts w:ascii="Arial Narrow" w:hAnsi="Arial Narrow"/>
                <w:sz w:val="22"/>
                <w:szCs w:val="22"/>
              </w:rPr>
              <w:t>Call Out Numbers</w:t>
            </w:r>
          </w:p>
          <w:p w:rsidR="00736194" w:rsidRPr="00DF5C33" w:rsidRDefault="00736194"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p>
        </w:tc>
        <w:tc>
          <w:tcPr>
            <w:tcW w:w="489"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7C13D0" w:rsidRPr="00DF5C33" w:rsidRDefault="007C13D0" w:rsidP="00DF5C33">
            <w:pPr>
              <w:rPr>
                <w:rFonts w:ascii="Arial Narrow" w:hAnsi="Arial Narrow"/>
                <w:sz w:val="22"/>
                <w:szCs w:val="22"/>
              </w:rPr>
            </w:pPr>
            <w:r w:rsidRPr="00DF5C33">
              <w:rPr>
                <w:rFonts w:ascii="Arial Narrow" w:hAnsi="Arial Narrow"/>
                <w:sz w:val="22"/>
                <w:szCs w:val="22"/>
              </w:rPr>
              <w:t>Hand Game (Quantities of 8)</w:t>
            </w:r>
          </w:p>
          <w:p w:rsidR="006F06C1" w:rsidRPr="00DF5C33" w:rsidRDefault="002F197A" w:rsidP="00DF5C33">
            <w:pPr>
              <w:rPr>
                <w:rFonts w:ascii="Arial Narrow" w:hAnsi="Arial Narrow"/>
                <w:sz w:val="22"/>
                <w:szCs w:val="22"/>
              </w:rPr>
            </w:pPr>
            <w:r w:rsidRPr="00DF5C33">
              <w:rPr>
                <w:rFonts w:ascii="Arial Narrow" w:hAnsi="Arial Narrow"/>
                <w:sz w:val="22"/>
                <w:szCs w:val="22"/>
              </w:rPr>
              <w:t>MKAT-00-3</w:t>
            </w:r>
          </w:p>
          <w:p w:rsidR="002F197A" w:rsidRPr="00DF5C33" w:rsidRDefault="002F197A" w:rsidP="00DF5C33">
            <w:pPr>
              <w:rPr>
                <w:rFonts w:ascii="Arial Narrow" w:hAnsi="Arial Narrow"/>
                <w:sz w:val="22"/>
                <w:szCs w:val="22"/>
              </w:rPr>
            </w:pPr>
            <w:r w:rsidRPr="00DF5C33">
              <w:rPr>
                <w:rFonts w:ascii="Arial Narrow" w:hAnsi="Arial Narrow"/>
                <w:sz w:val="22"/>
                <w:szCs w:val="22"/>
              </w:rPr>
              <w:t>MKAT-00-26</w:t>
            </w:r>
          </w:p>
          <w:p w:rsidR="007C13D0" w:rsidRPr="00DF5C33" w:rsidRDefault="007C13D0"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6F06C1" w:rsidRPr="00DF5C33" w:rsidRDefault="006F06C1" w:rsidP="00DF5C33">
            <w:pPr>
              <w:rPr>
                <w:rFonts w:ascii="Arial Narrow" w:hAnsi="Arial Narrow"/>
                <w:sz w:val="22"/>
                <w:szCs w:val="22"/>
              </w:rPr>
            </w:pPr>
          </w:p>
          <w:p w:rsidR="002F197A" w:rsidRPr="00DF5C33" w:rsidRDefault="002F197A" w:rsidP="00DF5C33">
            <w:pPr>
              <w:rPr>
                <w:rFonts w:ascii="Arial Narrow" w:hAnsi="Arial Narrow"/>
                <w:sz w:val="22"/>
                <w:szCs w:val="22"/>
              </w:rPr>
            </w:pPr>
          </w:p>
          <w:p w:rsidR="002F197A" w:rsidRPr="00DF5C33" w:rsidRDefault="002F197A" w:rsidP="00DF5C33">
            <w:pPr>
              <w:rPr>
                <w:rFonts w:ascii="Arial Narrow" w:hAnsi="Arial Narrow"/>
                <w:sz w:val="22"/>
                <w:szCs w:val="22"/>
              </w:rPr>
            </w:pPr>
            <w:r w:rsidRPr="00DF5C33">
              <w:rPr>
                <w:rFonts w:ascii="Arial Narrow" w:hAnsi="Arial Narrow"/>
                <w:sz w:val="22"/>
                <w:szCs w:val="22"/>
              </w:rPr>
              <w:t>Cover All (0-8)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2F197A" w:rsidRPr="00DF5C33" w:rsidRDefault="002F197A" w:rsidP="00DF5C33">
            <w:pPr>
              <w:rPr>
                <w:rFonts w:ascii="Arial Narrow" w:hAnsi="Arial Narrow"/>
                <w:sz w:val="22"/>
                <w:szCs w:val="22"/>
              </w:rPr>
            </w:pPr>
            <w:r w:rsidRPr="00DF5C33">
              <w:rPr>
                <w:rFonts w:ascii="Arial Narrow" w:hAnsi="Arial Narrow"/>
                <w:sz w:val="22"/>
                <w:szCs w:val="22"/>
              </w:rPr>
              <w:t>It’s A Match (0-8)</w:t>
            </w:r>
          </w:p>
          <w:p w:rsidR="002F197A" w:rsidRPr="00DF5C33" w:rsidRDefault="002F197A"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r w:rsidRPr="00DF5C33">
              <w:rPr>
                <w:rFonts w:ascii="Arial Narrow" w:hAnsi="Arial Narrow"/>
                <w:sz w:val="22"/>
                <w:szCs w:val="22"/>
              </w:rPr>
              <w:t>Which Card is Missing?</w:t>
            </w:r>
          </w:p>
          <w:p w:rsidR="002F197A" w:rsidRPr="00DF5C33" w:rsidRDefault="002F197A" w:rsidP="00DF5C33">
            <w:pPr>
              <w:rPr>
                <w:rFonts w:ascii="Arial Narrow" w:hAnsi="Arial Narrow"/>
                <w:sz w:val="22"/>
                <w:szCs w:val="22"/>
              </w:rPr>
            </w:pPr>
            <w:r w:rsidRPr="00DF5C33">
              <w:rPr>
                <w:rFonts w:ascii="Arial Narrow" w:hAnsi="Arial Narrow"/>
                <w:sz w:val="22"/>
                <w:szCs w:val="22"/>
              </w:rPr>
              <w:t>MKC-00-5</w:t>
            </w:r>
          </w:p>
          <w:p w:rsidR="002F197A" w:rsidRPr="00DF5C33" w:rsidRDefault="002F197A" w:rsidP="00DF5C33">
            <w:pPr>
              <w:rPr>
                <w:rFonts w:ascii="Arial Narrow" w:hAnsi="Arial Narrow"/>
                <w:sz w:val="22"/>
                <w:szCs w:val="22"/>
              </w:rPr>
            </w:pPr>
            <w:r w:rsidRPr="00DF5C33">
              <w:rPr>
                <w:rFonts w:ascii="Arial Narrow" w:hAnsi="Arial Narrow"/>
                <w:sz w:val="22"/>
                <w:szCs w:val="22"/>
              </w:rPr>
              <w:t>Writing Papers (8)</w:t>
            </w:r>
          </w:p>
          <w:p w:rsidR="00736194" w:rsidRPr="00DF5C33" w:rsidRDefault="002F197A" w:rsidP="00DF5C33">
            <w:pPr>
              <w:rPr>
                <w:rFonts w:ascii="Arial Narrow" w:hAnsi="Arial Narrow"/>
                <w:sz w:val="22"/>
                <w:szCs w:val="22"/>
              </w:rPr>
            </w:pPr>
            <w:r w:rsidRPr="00DF5C33">
              <w:rPr>
                <w:rFonts w:ascii="Arial Narrow" w:hAnsi="Arial Narrow"/>
                <w:sz w:val="22"/>
                <w:szCs w:val="22"/>
              </w:rPr>
              <w:t>MKC-00-3</w:t>
            </w:r>
          </w:p>
          <w:p w:rsidR="00736194" w:rsidRPr="00DF5C33" w:rsidRDefault="00736194" w:rsidP="00DF5C33">
            <w:pPr>
              <w:rPr>
                <w:rFonts w:ascii="Arial Narrow" w:hAnsi="Arial Narrow"/>
                <w:sz w:val="22"/>
                <w:szCs w:val="22"/>
              </w:rPr>
            </w:pPr>
            <w:r w:rsidRPr="00DF5C33">
              <w:rPr>
                <w:rFonts w:ascii="Arial Narrow" w:hAnsi="Arial Narrow"/>
                <w:sz w:val="22"/>
                <w:szCs w:val="22"/>
              </w:rPr>
              <w:t>Call Out Numbers</w:t>
            </w:r>
          </w:p>
          <w:p w:rsidR="00736194" w:rsidRPr="00DF5C33" w:rsidRDefault="00736194"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p>
        </w:tc>
        <w:tc>
          <w:tcPr>
            <w:tcW w:w="487" w:type="pct"/>
            <w:vMerge w:val="restart"/>
          </w:tcPr>
          <w:p w:rsidR="006F06C1" w:rsidRPr="00DF5C33" w:rsidRDefault="006F06C1" w:rsidP="00DF5C33">
            <w:pPr>
              <w:rPr>
                <w:rFonts w:ascii="Arial Narrow" w:hAnsi="Arial Narrow"/>
                <w:sz w:val="22"/>
                <w:szCs w:val="22"/>
              </w:rPr>
            </w:pPr>
            <w:r w:rsidRPr="00DF5C33">
              <w:rPr>
                <w:rFonts w:ascii="Arial Narrow" w:hAnsi="Arial Narrow"/>
                <w:sz w:val="22"/>
                <w:szCs w:val="22"/>
              </w:rPr>
              <w:t>Pamamatnubay ng Guro:</w:t>
            </w:r>
          </w:p>
          <w:p w:rsidR="006F06C1" w:rsidRPr="00DF5C33" w:rsidRDefault="007C13D0" w:rsidP="00DF5C33">
            <w:pPr>
              <w:rPr>
                <w:rFonts w:ascii="Arial Narrow" w:hAnsi="Arial Narrow"/>
                <w:sz w:val="22"/>
                <w:szCs w:val="22"/>
              </w:rPr>
            </w:pPr>
            <w:r w:rsidRPr="00DF5C33">
              <w:rPr>
                <w:rFonts w:ascii="Arial Narrow" w:hAnsi="Arial Narrow"/>
                <w:sz w:val="22"/>
                <w:szCs w:val="22"/>
              </w:rPr>
              <w:t>Measuring Strings</w:t>
            </w:r>
          </w:p>
          <w:p w:rsidR="007C13D0" w:rsidRPr="00DF5C33" w:rsidRDefault="006C09D2" w:rsidP="00DF5C33">
            <w:pPr>
              <w:rPr>
                <w:rFonts w:ascii="Arial Narrow" w:hAnsi="Arial Narrow"/>
                <w:sz w:val="22"/>
                <w:szCs w:val="22"/>
              </w:rPr>
            </w:pPr>
            <w:r w:rsidRPr="00DF5C33">
              <w:rPr>
                <w:rFonts w:ascii="Arial Narrow" w:hAnsi="Arial Narrow"/>
                <w:sz w:val="22"/>
                <w:szCs w:val="22"/>
              </w:rPr>
              <w:t>MKME-00-1</w:t>
            </w:r>
          </w:p>
          <w:p w:rsidR="006C09D2" w:rsidRPr="00DF5C33" w:rsidRDefault="006C09D2" w:rsidP="00DF5C33">
            <w:pPr>
              <w:rPr>
                <w:rFonts w:ascii="Arial Narrow" w:hAnsi="Arial Narrow"/>
                <w:sz w:val="22"/>
                <w:szCs w:val="22"/>
              </w:rPr>
            </w:pPr>
          </w:p>
          <w:p w:rsidR="006F06C1" w:rsidRPr="00DF5C33" w:rsidRDefault="006F06C1" w:rsidP="00DF5C33">
            <w:pPr>
              <w:rPr>
                <w:rFonts w:ascii="Arial Narrow" w:hAnsi="Arial Narrow"/>
                <w:sz w:val="22"/>
                <w:szCs w:val="22"/>
              </w:rPr>
            </w:pPr>
            <w:r w:rsidRPr="00DF5C33">
              <w:rPr>
                <w:rFonts w:ascii="Arial Narrow" w:hAnsi="Arial Narrow"/>
                <w:sz w:val="22"/>
                <w:szCs w:val="22"/>
              </w:rPr>
              <w:t>Malayang Paggawa:</w:t>
            </w:r>
          </w:p>
          <w:p w:rsidR="006F06C1" w:rsidRPr="00DF5C33" w:rsidRDefault="006F06C1" w:rsidP="00DF5C33">
            <w:pPr>
              <w:rPr>
                <w:rFonts w:ascii="Arial Narrow" w:hAnsi="Arial Narrow"/>
                <w:sz w:val="22"/>
                <w:szCs w:val="22"/>
              </w:rPr>
            </w:pPr>
            <w:r w:rsidRPr="00DF5C33">
              <w:rPr>
                <w:rFonts w:ascii="Arial Narrow" w:hAnsi="Arial Narrow"/>
                <w:sz w:val="22"/>
                <w:szCs w:val="22"/>
              </w:rPr>
              <w:t>(Mungkahing Gawain)</w:t>
            </w:r>
          </w:p>
          <w:p w:rsidR="006F06C1" w:rsidRPr="00DF5C33" w:rsidRDefault="006F06C1" w:rsidP="00DF5C33">
            <w:pPr>
              <w:rPr>
                <w:rFonts w:ascii="Arial Narrow" w:hAnsi="Arial Narrow"/>
                <w:sz w:val="22"/>
                <w:szCs w:val="22"/>
              </w:rPr>
            </w:pPr>
          </w:p>
          <w:p w:rsidR="002F197A" w:rsidRPr="00DF5C33" w:rsidRDefault="002F197A" w:rsidP="00DF5C33">
            <w:pPr>
              <w:rPr>
                <w:rFonts w:ascii="Arial Narrow" w:hAnsi="Arial Narrow"/>
                <w:sz w:val="22"/>
                <w:szCs w:val="22"/>
              </w:rPr>
            </w:pPr>
          </w:p>
          <w:p w:rsidR="002F197A" w:rsidRPr="00DF5C33" w:rsidRDefault="002F197A" w:rsidP="00DF5C33">
            <w:pPr>
              <w:rPr>
                <w:rFonts w:ascii="Arial Narrow" w:hAnsi="Arial Narrow"/>
                <w:sz w:val="22"/>
                <w:szCs w:val="22"/>
              </w:rPr>
            </w:pPr>
          </w:p>
          <w:p w:rsidR="00F420CE" w:rsidRPr="00DF5C33" w:rsidRDefault="00F420CE" w:rsidP="00DF5C33">
            <w:pPr>
              <w:rPr>
                <w:rFonts w:ascii="Arial Narrow" w:hAnsi="Arial Narrow"/>
                <w:sz w:val="22"/>
                <w:szCs w:val="22"/>
              </w:rPr>
            </w:pPr>
          </w:p>
          <w:p w:rsidR="002F197A" w:rsidRPr="00DF5C33" w:rsidRDefault="002F197A" w:rsidP="00DF5C33">
            <w:pPr>
              <w:rPr>
                <w:rFonts w:ascii="Arial Narrow" w:hAnsi="Arial Narrow"/>
                <w:sz w:val="22"/>
                <w:szCs w:val="22"/>
              </w:rPr>
            </w:pPr>
            <w:r w:rsidRPr="00DF5C33">
              <w:rPr>
                <w:rFonts w:ascii="Arial Narrow" w:hAnsi="Arial Narrow"/>
                <w:sz w:val="22"/>
                <w:szCs w:val="22"/>
              </w:rPr>
              <w:t>Cover All (0-8)</w:t>
            </w:r>
          </w:p>
          <w:p w:rsidR="002F197A" w:rsidRPr="00DF5C33" w:rsidRDefault="002F197A" w:rsidP="00DF5C33">
            <w:pPr>
              <w:rPr>
                <w:rFonts w:ascii="Arial Narrow" w:hAnsi="Arial Narrow"/>
                <w:sz w:val="22"/>
                <w:szCs w:val="22"/>
              </w:rPr>
            </w:pPr>
            <w:r w:rsidRPr="00DF5C33">
              <w:rPr>
                <w:rFonts w:ascii="Arial Narrow" w:hAnsi="Arial Narrow"/>
                <w:sz w:val="22"/>
                <w:szCs w:val="22"/>
              </w:rPr>
              <w:t>MKC-00-3</w:t>
            </w:r>
          </w:p>
          <w:p w:rsidR="002F197A" w:rsidRPr="00DF5C33" w:rsidRDefault="002F197A" w:rsidP="00DF5C33">
            <w:pPr>
              <w:rPr>
                <w:rFonts w:ascii="Arial Narrow" w:hAnsi="Arial Narrow"/>
                <w:sz w:val="22"/>
                <w:szCs w:val="22"/>
              </w:rPr>
            </w:pPr>
            <w:r w:rsidRPr="00DF5C33">
              <w:rPr>
                <w:rFonts w:ascii="Arial Narrow" w:hAnsi="Arial Narrow"/>
                <w:sz w:val="22"/>
                <w:szCs w:val="22"/>
              </w:rPr>
              <w:t>It’s A Match (0-8)</w:t>
            </w:r>
          </w:p>
          <w:p w:rsidR="002F197A" w:rsidRPr="00DF5C33" w:rsidRDefault="002F197A"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r w:rsidRPr="00DF5C33">
              <w:rPr>
                <w:rFonts w:ascii="Arial Narrow" w:hAnsi="Arial Narrow"/>
                <w:sz w:val="22"/>
                <w:szCs w:val="22"/>
              </w:rPr>
              <w:t>Which Card is Missing?</w:t>
            </w:r>
          </w:p>
          <w:p w:rsidR="002F197A" w:rsidRPr="00DF5C33" w:rsidRDefault="002F197A" w:rsidP="00DF5C33">
            <w:pPr>
              <w:rPr>
                <w:rFonts w:ascii="Arial Narrow" w:hAnsi="Arial Narrow"/>
                <w:sz w:val="22"/>
                <w:szCs w:val="22"/>
              </w:rPr>
            </w:pPr>
            <w:r w:rsidRPr="00DF5C33">
              <w:rPr>
                <w:rFonts w:ascii="Arial Narrow" w:hAnsi="Arial Narrow"/>
                <w:sz w:val="22"/>
                <w:szCs w:val="22"/>
              </w:rPr>
              <w:t>MKC-00-5</w:t>
            </w:r>
          </w:p>
          <w:p w:rsidR="002F197A" w:rsidRPr="00DF5C33" w:rsidRDefault="002F197A" w:rsidP="00DF5C33">
            <w:pPr>
              <w:rPr>
                <w:rFonts w:ascii="Arial Narrow" w:hAnsi="Arial Narrow"/>
                <w:sz w:val="22"/>
                <w:szCs w:val="22"/>
              </w:rPr>
            </w:pPr>
            <w:r w:rsidRPr="00DF5C33">
              <w:rPr>
                <w:rFonts w:ascii="Arial Narrow" w:hAnsi="Arial Narrow"/>
                <w:sz w:val="22"/>
                <w:szCs w:val="22"/>
              </w:rPr>
              <w:t>Writing Papers (8)</w:t>
            </w:r>
          </w:p>
          <w:p w:rsidR="00736194" w:rsidRPr="00DF5C33" w:rsidRDefault="002F197A" w:rsidP="00DF5C33">
            <w:pPr>
              <w:rPr>
                <w:rFonts w:ascii="Arial Narrow" w:hAnsi="Arial Narrow"/>
                <w:sz w:val="22"/>
                <w:szCs w:val="22"/>
              </w:rPr>
            </w:pPr>
            <w:r w:rsidRPr="00DF5C33">
              <w:rPr>
                <w:rFonts w:ascii="Arial Narrow" w:hAnsi="Arial Narrow"/>
                <w:sz w:val="22"/>
                <w:szCs w:val="22"/>
              </w:rPr>
              <w:t>MKC-00-3</w:t>
            </w:r>
          </w:p>
          <w:p w:rsidR="00736194" w:rsidRPr="00DF5C33" w:rsidRDefault="00736194" w:rsidP="00DF5C33">
            <w:pPr>
              <w:rPr>
                <w:rFonts w:ascii="Arial Narrow" w:hAnsi="Arial Narrow"/>
                <w:sz w:val="22"/>
                <w:szCs w:val="22"/>
              </w:rPr>
            </w:pPr>
            <w:r w:rsidRPr="00DF5C33">
              <w:rPr>
                <w:rFonts w:ascii="Arial Narrow" w:hAnsi="Arial Narrow"/>
                <w:sz w:val="22"/>
                <w:szCs w:val="22"/>
              </w:rPr>
              <w:t>Call Out Numbers</w:t>
            </w:r>
          </w:p>
          <w:p w:rsidR="00736194" w:rsidRPr="00DF5C33" w:rsidRDefault="00736194" w:rsidP="00DF5C33">
            <w:pPr>
              <w:rPr>
                <w:rFonts w:ascii="Arial Narrow" w:hAnsi="Arial Narrow"/>
                <w:sz w:val="22"/>
                <w:szCs w:val="22"/>
              </w:rPr>
            </w:pPr>
            <w:r w:rsidRPr="00DF5C33">
              <w:rPr>
                <w:rFonts w:ascii="Arial Narrow" w:hAnsi="Arial Narrow"/>
                <w:sz w:val="22"/>
                <w:szCs w:val="22"/>
              </w:rPr>
              <w:t>MKAT-00-1</w:t>
            </w:r>
          </w:p>
          <w:p w:rsidR="002F197A" w:rsidRPr="00DF5C33" w:rsidRDefault="002F197A" w:rsidP="00DF5C33">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 xml:space="preserve">CS: CS: </w:t>
            </w:r>
            <w:r w:rsidRPr="00DF5C33">
              <w:rPr>
                <w:rFonts w:ascii="Arial Narrow" w:hAnsi="Arial Narrow"/>
                <w:i/>
                <w:sz w:val="22"/>
                <w:szCs w:val="22"/>
              </w:rPr>
              <w:t>The child demonstrates an understanding of:</w:t>
            </w:r>
          </w:p>
          <w:p w:rsidR="006F06C1" w:rsidRPr="00DF5C33" w:rsidRDefault="007C13D0" w:rsidP="007C13D0">
            <w:pPr>
              <w:pStyle w:val="ListParagraph"/>
              <w:numPr>
                <w:ilvl w:val="0"/>
                <w:numId w:val="8"/>
              </w:numPr>
              <w:rPr>
                <w:rFonts w:ascii="Arial Narrow" w:hAnsi="Arial Narrow"/>
                <w:sz w:val="22"/>
                <w:szCs w:val="22"/>
              </w:rPr>
            </w:pPr>
            <w:r w:rsidRPr="00DF5C33">
              <w:rPr>
                <w:rFonts w:ascii="Arial Narrow" w:hAnsi="Arial Narrow"/>
                <w:b/>
                <w:sz w:val="22"/>
                <w:szCs w:val="22"/>
              </w:rPr>
              <w:t>Concepts of size, length, weight, time, and money</w:t>
            </w:r>
          </w:p>
          <w:p w:rsidR="007C13D0" w:rsidRPr="00DF5C33" w:rsidRDefault="007C13D0" w:rsidP="007C13D0">
            <w:pPr>
              <w:pStyle w:val="ListParagraph"/>
              <w:numPr>
                <w:ilvl w:val="0"/>
                <w:numId w:val="8"/>
              </w:numPr>
              <w:rPr>
                <w:rFonts w:ascii="Arial Narrow" w:hAnsi="Arial Narrow"/>
                <w:sz w:val="22"/>
                <w:szCs w:val="22"/>
              </w:rPr>
            </w:pPr>
            <w:r w:rsidRPr="00DF5C33">
              <w:rPr>
                <w:rFonts w:ascii="Arial Narrow" w:hAnsi="Arial Narrow"/>
                <w:b/>
                <w:sz w:val="22"/>
                <w:szCs w:val="22"/>
              </w:rPr>
              <w:t>The sense of quantity and numeral rela</w:t>
            </w:r>
            <w:r w:rsidR="00E100F3" w:rsidRPr="00DF5C33">
              <w:rPr>
                <w:rFonts w:ascii="Arial Narrow" w:hAnsi="Arial Narrow"/>
                <w:b/>
                <w:sz w:val="22"/>
                <w:szCs w:val="22"/>
              </w:rPr>
              <w:t>t</w:t>
            </w:r>
            <w:r w:rsidRPr="00DF5C33">
              <w:rPr>
                <w:rFonts w:ascii="Arial Narrow" w:hAnsi="Arial Narrow"/>
                <w:b/>
                <w:sz w:val="22"/>
                <w:szCs w:val="22"/>
              </w:rPr>
              <w:t>ions, that addition results in increase and subtraction results in decrease</w:t>
            </w:r>
          </w:p>
          <w:p w:rsidR="006F06C1" w:rsidRPr="00DF5C33" w:rsidRDefault="00E100F3" w:rsidP="00AD7BAE">
            <w:pPr>
              <w:pStyle w:val="ListParagraph"/>
              <w:numPr>
                <w:ilvl w:val="0"/>
                <w:numId w:val="8"/>
              </w:numPr>
              <w:rPr>
                <w:rFonts w:ascii="Arial Narrow" w:hAnsi="Arial Narrow"/>
                <w:sz w:val="22"/>
                <w:szCs w:val="22"/>
              </w:rPr>
            </w:pPr>
            <w:r w:rsidRPr="00DF5C33">
              <w:rPr>
                <w:rFonts w:ascii="Arial Narrow" w:hAnsi="Arial Narrow"/>
                <w:b/>
                <w:sz w:val="22"/>
                <w:szCs w:val="22"/>
              </w:rPr>
              <w:t>Objects in the environment have properties or attributes (e.g. color, size, shapes and functions) and that objects can be manipulated based on these properties and attributes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i/>
                <w:sz w:val="22"/>
                <w:szCs w:val="22"/>
              </w:rPr>
            </w:pPr>
            <w:r w:rsidRPr="00DF5C33">
              <w:rPr>
                <w:rFonts w:ascii="Arial Narrow" w:hAnsi="Arial Narrow"/>
                <w:sz w:val="22"/>
                <w:szCs w:val="22"/>
              </w:rPr>
              <w:t xml:space="preserve">PS: </w:t>
            </w:r>
            <w:r w:rsidRPr="00DF5C33">
              <w:rPr>
                <w:rFonts w:ascii="Arial Narrow" w:hAnsi="Arial Narrow"/>
                <w:i/>
                <w:sz w:val="22"/>
                <w:szCs w:val="22"/>
              </w:rPr>
              <w:t>The child shall be able to:</w:t>
            </w:r>
          </w:p>
          <w:p w:rsidR="006F06C1" w:rsidRPr="00DF5C33" w:rsidRDefault="007C13D0" w:rsidP="007C13D0">
            <w:pPr>
              <w:pStyle w:val="ListParagraph"/>
              <w:numPr>
                <w:ilvl w:val="0"/>
                <w:numId w:val="8"/>
              </w:numPr>
              <w:rPr>
                <w:rFonts w:ascii="Arial Narrow" w:hAnsi="Arial Narrow"/>
                <w:b/>
                <w:sz w:val="22"/>
                <w:szCs w:val="22"/>
              </w:rPr>
            </w:pPr>
            <w:r w:rsidRPr="00DF5C33">
              <w:rPr>
                <w:rFonts w:ascii="Arial Narrow" w:hAnsi="Arial Narrow"/>
                <w:b/>
                <w:sz w:val="22"/>
                <w:szCs w:val="22"/>
              </w:rPr>
              <w:t>Use arbitrary measuring tools/means to determine size, length, weight of things around him/her, time (including his/her own schedule)</w:t>
            </w:r>
          </w:p>
          <w:p w:rsidR="007C13D0" w:rsidRPr="00DF5C33" w:rsidRDefault="007C13D0" w:rsidP="007C13D0">
            <w:pPr>
              <w:pStyle w:val="ListParagraph"/>
              <w:numPr>
                <w:ilvl w:val="0"/>
                <w:numId w:val="8"/>
              </w:numPr>
              <w:rPr>
                <w:rFonts w:ascii="Arial Narrow" w:hAnsi="Arial Narrow"/>
                <w:b/>
                <w:sz w:val="22"/>
                <w:szCs w:val="22"/>
              </w:rPr>
            </w:pPr>
            <w:r w:rsidRPr="00DF5C33">
              <w:rPr>
                <w:rFonts w:ascii="Arial Narrow" w:hAnsi="Arial Narrow"/>
                <w:b/>
                <w:sz w:val="22"/>
                <w:szCs w:val="22"/>
              </w:rPr>
              <w:t>Perform simple addition and subtraction up to 10 objects or pictures/drawings</w:t>
            </w:r>
          </w:p>
          <w:p w:rsidR="00E100F3" w:rsidRPr="00DF5C33" w:rsidRDefault="00E100F3" w:rsidP="007C13D0">
            <w:pPr>
              <w:pStyle w:val="ListParagraph"/>
              <w:numPr>
                <w:ilvl w:val="0"/>
                <w:numId w:val="8"/>
              </w:numPr>
              <w:rPr>
                <w:rFonts w:ascii="Arial Narrow" w:hAnsi="Arial Narrow"/>
                <w:b/>
                <w:sz w:val="22"/>
                <w:szCs w:val="22"/>
              </w:rPr>
            </w:pPr>
            <w:r w:rsidRPr="00DF5C33">
              <w:rPr>
                <w:rFonts w:ascii="Arial Narrow" w:hAnsi="Arial Narrow"/>
                <w:b/>
                <w:sz w:val="22"/>
                <w:szCs w:val="22"/>
              </w:rPr>
              <w:t>Manipulate objects based on properties or attributes</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38"/>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7C13D0">
            <w:pPr>
              <w:rPr>
                <w:rFonts w:ascii="Arial Narrow" w:hAnsi="Arial Narrow"/>
                <w:b/>
                <w:sz w:val="22"/>
                <w:szCs w:val="22"/>
              </w:rPr>
            </w:pPr>
            <w:r w:rsidRPr="00DF5C33">
              <w:rPr>
                <w:rFonts w:ascii="Arial Narrow" w:hAnsi="Arial Narrow"/>
                <w:sz w:val="22"/>
                <w:szCs w:val="22"/>
              </w:rPr>
              <w:t xml:space="preserve">LCC: </w:t>
            </w:r>
            <w:r w:rsidR="007C13D0" w:rsidRPr="00DF5C33">
              <w:rPr>
                <w:rFonts w:ascii="Arial Narrow" w:hAnsi="Arial Narrow"/>
                <w:b/>
                <w:sz w:val="22"/>
                <w:szCs w:val="22"/>
              </w:rPr>
              <w:t>MKME-00-1</w:t>
            </w:r>
          </w:p>
          <w:p w:rsidR="00BD1A45" w:rsidRPr="00DF5C33" w:rsidRDefault="00BD1A45" w:rsidP="007C13D0">
            <w:pPr>
              <w:rPr>
                <w:rFonts w:ascii="Arial Narrow" w:hAnsi="Arial Narrow"/>
                <w:b/>
                <w:sz w:val="22"/>
                <w:szCs w:val="22"/>
              </w:rPr>
            </w:pPr>
            <w:r w:rsidRPr="00DF5C33">
              <w:rPr>
                <w:rFonts w:ascii="Arial Narrow" w:hAnsi="Arial Narrow"/>
                <w:b/>
                <w:sz w:val="22"/>
                <w:szCs w:val="22"/>
              </w:rPr>
              <w:t>MKAT-00-3, MKAT-00-26</w:t>
            </w:r>
          </w:p>
          <w:p w:rsidR="00E100F3" w:rsidRPr="00DF5C33" w:rsidRDefault="00E100F3" w:rsidP="007C13D0">
            <w:pPr>
              <w:rPr>
                <w:rFonts w:ascii="Arial Narrow" w:hAnsi="Arial Narrow"/>
                <w:sz w:val="22"/>
                <w:szCs w:val="22"/>
              </w:rPr>
            </w:pPr>
            <w:r w:rsidRPr="00DF5C33">
              <w:rPr>
                <w:rFonts w:ascii="Arial Narrow" w:hAnsi="Arial Narrow"/>
                <w:b/>
                <w:sz w:val="22"/>
                <w:szCs w:val="22"/>
              </w:rPr>
              <w:t>MKAT-00-1, MKC-00-8</w:t>
            </w:r>
            <w:r w:rsidR="002F197A" w:rsidRPr="00DF5C33">
              <w:rPr>
                <w:rFonts w:ascii="Arial Narrow" w:hAnsi="Arial Narrow"/>
                <w:b/>
                <w:sz w:val="22"/>
                <w:szCs w:val="22"/>
              </w:rPr>
              <w:t>, MKC-00-3,  MKC-00-5</w:t>
            </w: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7" w:type="pct"/>
            <w:vMerge/>
          </w:tcPr>
          <w:p w:rsidR="006F06C1" w:rsidRPr="00DF5C33" w:rsidRDefault="006F06C1" w:rsidP="00AD7BAE">
            <w:pPr>
              <w:rPr>
                <w:rFonts w:ascii="Arial Narrow" w:hAnsi="Arial Narrow"/>
                <w:sz w:val="22"/>
                <w:szCs w:val="22"/>
              </w:rPr>
            </w:pPr>
          </w:p>
        </w:tc>
      </w:tr>
      <w:tr w:rsidR="00DF5C33" w:rsidRPr="00DF5C33" w:rsidTr="00DF5C33">
        <w:trPr>
          <w:trHeight w:val="67"/>
        </w:trPr>
        <w:tc>
          <w:tcPr>
            <w:tcW w:w="425" w:type="pct"/>
            <w:vMerge w:val="restart"/>
          </w:tcPr>
          <w:p w:rsidR="006F06C1" w:rsidRPr="00DF5C33" w:rsidRDefault="006F06C1" w:rsidP="00AD7BAE">
            <w:pPr>
              <w:rPr>
                <w:rFonts w:ascii="Arial Narrow" w:hAnsi="Arial Narrow"/>
                <w:sz w:val="22"/>
                <w:szCs w:val="22"/>
              </w:rPr>
            </w:pPr>
            <w:r w:rsidRPr="00DF5C33">
              <w:rPr>
                <w:rFonts w:ascii="Arial Narrow" w:hAnsi="Arial Narrow"/>
                <w:sz w:val="22"/>
                <w:szCs w:val="22"/>
              </w:rPr>
              <w:t>INDOOR/OUTDOOR</w:t>
            </w: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LA: </w:t>
            </w:r>
            <w:r w:rsidRPr="00DF5C33">
              <w:rPr>
                <w:rFonts w:ascii="Arial Narrow" w:hAnsi="Arial Narrow"/>
                <w:b/>
                <w:sz w:val="22"/>
                <w:szCs w:val="22"/>
              </w:rPr>
              <w:t>KP (Kalusugang Pisikal at Pagpapaunlad ng Kakayahang Motor)</w:t>
            </w:r>
          </w:p>
        </w:tc>
        <w:tc>
          <w:tcPr>
            <w:tcW w:w="488" w:type="pct"/>
            <w:vMerge w:val="restart"/>
          </w:tcPr>
          <w:p w:rsidR="006F06C1" w:rsidRPr="004669D4" w:rsidRDefault="00E100F3" w:rsidP="004669D4">
            <w:pPr>
              <w:rPr>
                <w:rFonts w:ascii="Arial Narrow" w:hAnsi="Arial Narrow"/>
                <w:sz w:val="22"/>
              </w:rPr>
            </w:pPr>
            <w:r w:rsidRPr="004669D4">
              <w:rPr>
                <w:rFonts w:ascii="Arial Narrow" w:hAnsi="Arial Narrow"/>
                <w:sz w:val="22"/>
              </w:rPr>
              <w:t>Drop the Handkerchief</w:t>
            </w:r>
          </w:p>
          <w:p w:rsidR="002F197A" w:rsidRPr="004669D4" w:rsidRDefault="002F197A" w:rsidP="004669D4">
            <w:pPr>
              <w:rPr>
                <w:rFonts w:ascii="Arial Narrow" w:hAnsi="Arial Narrow"/>
                <w:sz w:val="22"/>
              </w:rPr>
            </w:pPr>
            <w:r w:rsidRPr="004669D4">
              <w:rPr>
                <w:rFonts w:ascii="Arial Narrow" w:hAnsi="Arial Narrow"/>
                <w:sz w:val="22"/>
              </w:rPr>
              <w:t xml:space="preserve">KPKGM-Ia-1 to </w:t>
            </w:r>
            <w:r w:rsidRPr="004669D4">
              <w:rPr>
                <w:rFonts w:ascii="Arial Narrow" w:hAnsi="Arial Narrow"/>
                <w:sz w:val="22"/>
              </w:rPr>
              <w:lastRenderedPageBreak/>
              <w:t>3</w:t>
            </w:r>
          </w:p>
        </w:tc>
        <w:tc>
          <w:tcPr>
            <w:tcW w:w="488" w:type="pct"/>
            <w:vMerge w:val="restart"/>
          </w:tcPr>
          <w:p w:rsidR="006F06C1" w:rsidRPr="004669D4" w:rsidRDefault="006F06C1" w:rsidP="004669D4">
            <w:pPr>
              <w:rPr>
                <w:rFonts w:ascii="Arial Narrow" w:hAnsi="Arial Narrow"/>
                <w:sz w:val="22"/>
              </w:rPr>
            </w:pPr>
            <w:r w:rsidRPr="004669D4">
              <w:rPr>
                <w:rFonts w:ascii="Arial Narrow" w:hAnsi="Arial Narrow"/>
                <w:sz w:val="22"/>
              </w:rPr>
              <w:lastRenderedPageBreak/>
              <w:t xml:space="preserve">Body </w:t>
            </w:r>
            <w:r w:rsidR="00E100F3" w:rsidRPr="004669D4">
              <w:rPr>
                <w:rFonts w:ascii="Arial Narrow" w:hAnsi="Arial Narrow"/>
                <w:sz w:val="22"/>
              </w:rPr>
              <w:t>Letters</w:t>
            </w:r>
          </w:p>
          <w:p w:rsidR="002F197A" w:rsidRPr="004669D4" w:rsidRDefault="002F197A" w:rsidP="004669D4">
            <w:pPr>
              <w:rPr>
                <w:rFonts w:ascii="Arial Narrow" w:hAnsi="Arial Narrow"/>
                <w:sz w:val="22"/>
              </w:rPr>
            </w:pPr>
            <w:r w:rsidRPr="004669D4">
              <w:rPr>
                <w:rFonts w:ascii="Arial Narrow" w:hAnsi="Arial Narrow"/>
                <w:sz w:val="22"/>
              </w:rPr>
              <w:t>KPKGM-Ia-1 to 3</w:t>
            </w:r>
          </w:p>
        </w:tc>
        <w:tc>
          <w:tcPr>
            <w:tcW w:w="489" w:type="pct"/>
            <w:vMerge w:val="restart"/>
          </w:tcPr>
          <w:p w:rsidR="006F06C1" w:rsidRPr="004669D4" w:rsidRDefault="00E100F3" w:rsidP="004669D4">
            <w:pPr>
              <w:rPr>
                <w:rFonts w:ascii="Arial Narrow" w:hAnsi="Arial Narrow"/>
                <w:sz w:val="22"/>
              </w:rPr>
            </w:pPr>
            <w:r w:rsidRPr="004669D4">
              <w:rPr>
                <w:rFonts w:ascii="Arial Narrow" w:hAnsi="Arial Narrow"/>
                <w:sz w:val="22"/>
              </w:rPr>
              <w:t>Hop Relay</w:t>
            </w:r>
            <w:r w:rsidR="006F06C1" w:rsidRPr="004669D4">
              <w:rPr>
                <w:rFonts w:ascii="Arial Narrow" w:hAnsi="Arial Narrow"/>
                <w:sz w:val="22"/>
              </w:rPr>
              <w:t xml:space="preserve"> </w:t>
            </w:r>
          </w:p>
          <w:p w:rsidR="002F197A" w:rsidRPr="004669D4" w:rsidRDefault="002F197A" w:rsidP="004669D4">
            <w:pPr>
              <w:rPr>
                <w:rFonts w:ascii="Arial Narrow" w:hAnsi="Arial Narrow"/>
                <w:sz w:val="22"/>
              </w:rPr>
            </w:pPr>
            <w:r w:rsidRPr="004669D4">
              <w:rPr>
                <w:rFonts w:ascii="Arial Narrow" w:hAnsi="Arial Narrow"/>
                <w:sz w:val="22"/>
              </w:rPr>
              <w:t>KPKGM-Ia-1 to 3</w:t>
            </w:r>
          </w:p>
        </w:tc>
        <w:tc>
          <w:tcPr>
            <w:tcW w:w="488" w:type="pct"/>
            <w:vMerge w:val="restart"/>
          </w:tcPr>
          <w:p w:rsidR="006F06C1" w:rsidRPr="004669D4" w:rsidRDefault="008E07FB" w:rsidP="004669D4">
            <w:pPr>
              <w:rPr>
                <w:rFonts w:ascii="Arial Narrow" w:hAnsi="Arial Narrow"/>
                <w:sz w:val="22"/>
              </w:rPr>
            </w:pPr>
            <w:r w:rsidRPr="004669D4">
              <w:rPr>
                <w:rFonts w:ascii="Arial Narrow" w:hAnsi="Arial Narrow"/>
                <w:sz w:val="22"/>
              </w:rPr>
              <w:t>One Potato (PEHT 231)</w:t>
            </w:r>
          </w:p>
          <w:p w:rsidR="002F197A" w:rsidRPr="004669D4" w:rsidRDefault="002F197A" w:rsidP="004669D4">
            <w:pPr>
              <w:rPr>
                <w:rFonts w:ascii="Arial Narrow" w:hAnsi="Arial Narrow"/>
                <w:sz w:val="22"/>
              </w:rPr>
            </w:pPr>
            <w:r w:rsidRPr="004669D4">
              <w:rPr>
                <w:rFonts w:ascii="Arial Narrow" w:hAnsi="Arial Narrow"/>
                <w:sz w:val="22"/>
              </w:rPr>
              <w:t xml:space="preserve">KPKGM-Ia-1 to </w:t>
            </w:r>
            <w:r w:rsidRPr="004669D4">
              <w:rPr>
                <w:rFonts w:ascii="Arial Narrow" w:hAnsi="Arial Narrow"/>
                <w:sz w:val="22"/>
              </w:rPr>
              <w:lastRenderedPageBreak/>
              <w:t>3</w:t>
            </w:r>
          </w:p>
        </w:tc>
        <w:tc>
          <w:tcPr>
            <w:tcW w:w="489" w:type="pct"/>
            <w:vMerge w:val="restart"/>
          </w:tcPr>
          <w:p w:rsidR="006F06C1" w:rsidRPr="004669D4" w:rsidRDefault="008E07FB" w:rsidP="004669D4">
            <w:pPr>
              <w:rPr>
                <w:rFonts w:ascii="Arial Narrow" w:hAnsi="Arial Narrow"/>
                <w:sz w:val="22"/>
              </w:rPr>
            </w:pPr>
            <w:r w:rsidRPr="004669D4">
              <w:rPr>
                <w:rFonts w:ascii="Arial Narrow" w:hAnsi="Arial Narrow"/>
                <w:sz w:val="22"/>
              </w:rPr>
              <w:lastRenderedPageBreak/>
              <w:t>People Counting Games</w:t>
            </w:r>
          </w:p>
          <w:p w:rsidR="002F197A" w:rsidRPr="004669D4" w:rsidRDefault="002F197A" w:rsidP="004669D4">
            <w:pPr>
              <w:rPr>
                <w:rFonts w:ascii="Arial Narrow" w:hAnsi="Arial Narrow"/>
                <w:sz w:val="22"/>
              </w:rPr>
            </w:pPr>
            <w:r w:rsidRPr="004669D4">
              <w:rPr>
                <w:rFonts w:ascii="Arial Narrow" w:hAnsi="Arial Narrow"/>
                <w:sz w:val="22"/>
              </w:rPr>
              <w:lastRenderedPageBreak/>
              <w:t>KPKGM-Ia-1 to 3</w:t>
            </w: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CS: </w:t>
            </w:r>
            <w:r w:rsidRPr="00DF5C33">
              <w:rPr>
                <w:rFonts w:ascii="Arial Narrow" w:hAnsi="Arial Narrow"/>
                <w:i/>
                <w:sz w:val="22"/>
                <w:szCs w:val="22"/>
              </w:rPr>
              <w:t>Ang bata ay nagkakaroon ng pag-unawa sa:</w:t>
            </w:r>
          </w:p>
          <w:p w:rsidR="006F06C1" w:rsidRPr="00DF5C33" w:rsidRDefault="006F06C1" w:rsidP="008E07FB">
            <w:pPr>
              <w:pStyle w:val="ListParagraph"/>
              <w:numPr>
                <w:ilvl w:val="0"/>
                <w:numId w:val="8"/>
              </w:numPr>
              <w:rPr>
                <w:rFonts w:ascii="Arial Narrow" w:hAnsi="Arial Narrow"/>
                <w:sz w:val="22"/>
                <w:szCs w:val="22"/>
              </w:rPr>
            </w:pPr>
            <w:r w:rsidRPr="00DF5C33">
              <w:rPr>
                <w:rFonts w:ascii="Arial Narrow" w:hAnsi="Arial Narrow"/>
                <w:b/>
                <w:sz w:val="22"/>
                <w:szCs w:val="22"/>
              </w:rPr>
              <w:t xml:space="preserve">kanyang kapaligiran at naiuugnay dito ang angkop na paggalaw </w:t>
            </w:r>
            <w:r w:rsidRPr="00DF5C33">
              <w:rPr>
                <w:rFonts w:ascii="Arial Narrow" w:hAnsi="Arial Narrow"/>
                <w:b/>
                <w:sz w:val="22"/>
                <w:szCs w:val="22"/>
              </w:rPr>
              <w:lastRenderedPageBreak/>
              <w:t>ng katawan</w:t>
            </w:r>
          </w:p>
        </w:tc>
        <w:tc>
          <w:tcPr>
            <w:tcW w:w="488"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b/>
                <w:sz w:val="22"/>
                <w:szCs w:val="22"/>
              </w:rPr>
            </w:pPr>
            <w:r w:rsidRPr="00DF5C33">
              <w:rPr>
                <w:rFonts w:ascii="Arial Narrow" w:hAnsi="Arial Narrow"/>
                <w:sz w:val="22"/>
                <w:szCs w:val="22"/>
              </w:rPr>
              <w:t xml:space="preserve">PS: </w:t>
            </w:r>
            <w:r w:rsidRPr="00DF5C33">
              <w:rPr>
                <w:rFonts w:ascii="Arial Narrow" w:hAnsi="Arial Narrow"/>
                <w:i/>
                <w:sz w:val="22"/>
                <w:szCs w:val="22"/>
              </w:rPr>
              <w:t>Ang bata ay nagpapamalas ng:</w:t>
            </w:r>
          </w:p>
          <w:p w:rsidR="006F06C1" w:rsidRPr="00DF5C33" w:rsidRDefault="006F06C1" w:rsidP="008E07FB">
            <w:pPr>
              <w:pStyle w:val="ListParagraph"/>
              <w:numPr>
                <w:ilvl w:val="0"/>
                <w:numId w:val="8"/>
              </w:numPr>
              <w:rPr>
                <w:rFonts w:ascii="Arial Narrow" w:hAnsi="Arial Narrow"/>
                <w:sz w:val="22"/>
                <w:szCs w:val="22"/>
              </w:rPr>
            </w:pPr>
            <w:r w:rsidRPr="00DF5C33">
              <w:rPr>
                <w:rFonts w:ascii="Arial Narrow" w:hAnsi="Arial Narrow"/>
                <w:b/>
                <w:sz w:val="22"/>
                <w:szCs w:val="22"/>
              </w:rPr>
              <w:t>maayos na galaw at koordinasyon ng mga bahagi ng katawan</w:t>
            </w:r>
          </w:p>
        </w:tc>
        <w:tc>
          <w:tcPr>
            <w:tcW w:w="488"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r>
      <w:tr w:rsidR="00DF5C33" w:rsidRPr="00DF5C33" w:rsidTr="00DF5C33">
        <w:trPr>
          <w:trHeight w:val="65"/>
        </w:trPr>
        <w:tc>
          <w:tcPr>
            <w:tcW w:w="425" w:type="pct"/>
            <w:vMerge/>
          </w:tcPr>
          <w:p w:rsidR="006F06C1" w:rsidRPr="00DF5C33" w:rsidRDefault="006F06C1" w:rsidP="00AD7BAE">
            <w:pPr>
              <w:rPr>
                <w:rFonts w:ascii="Arial Narrow" w:hAnsi="Arial Narrow"/>
                <w:sz w:val="22"/>
                <w:szCs w:val="22"/>
              </w:rPr>
            </w:pPr>
          </w:p>
        </w:tc>
        <w:tc>
          <w:tcPr>
            <w:tcW w:w="2133"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 xml:space="preserve">LCC: </w:t>
            </w:r>
            <w:r w:rsidRPr="00DF5C33">
              <w:rPr>
                <w:rFonts w:ascii="Arial Narrow" w:hAnsi="Arial Narrow"/>
                <w:b/>
                <w:sz w:val="22"/>
                <w:szCs w:val="22"/>
              </w:rPr>
              <w:t>KPKGM-Ia-1 to 3</w:t>
            </w:r>
          </w:p>
        </w:tc>
        <w:tc>
          <w:tcPr>
            <w:tcW w:w="488"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c>
          <w:tcPr>
            <w:tcW w:w="488" w:type="pct"/>
            <w:vMerge/>
          </w:tcPr>
          <w:p w:rsidR="006F06C1" w:rsidRPr="00DF5C33" w:rsidRDefault="006F06C1" w:rsidP="00AD7BAE">
            <w:pPr>
              <w:rPr>
                <w:rFonts w:ascii="Arial Narrow" w:hAnsi="Arial Narrow"/>
                <w:sz w:val="22"/>
                <w:szCs w:val="22"/>
              </w:rPr>
            </w:pPr>
          </w:p>
        </w:tc>
        <w:tc>
          <w:tcPr>
            <w:tcW w:w="489" w:type="pct"/>
            <w:vMerge/>
          </w:tcPr>
          <w:p w:rsidR="006F06C1" w:rsidRPr="00DF5C33" w:rsidRDefault="006F06C1" w:rsidP="00AD7BAE">
            <w:pPr>
              <w:rPr>
                <w:rFonts w:ascii="Arial Narrow" w:hAnsi="Arial Narrow"/>
                <w:sz w:val="22"/>
                <w:szCs w:val="22"/>
              </w:rPr>
            </w:pPr>
          </w:p>
        </w:tc>
      </w:tr>
      <w:tr w:rsidR="006F06C1" w:rsidRPr="00DF5C33" w:rsidTr="00DF5C33">
        <w:tc>
          <w:tcPr>
            <w:tcW w:w="425" w:type="pct"/>
          </w:tcPr>
          <w:p w:rsidR="006F06C1" w:rsidRPr="00DF5C33" w:rsidRDefault="006F06C1" w:rsidP="00AD7BAE">
            <w:pPr>
              <w:rPr>
                <w:rFonts w:ascii="Arial Narrow" w:hAnsi="Arial Narrow"/>
                <w:sz w:val="22"/>
                <w:szCs w:val="22"/>
              </w:rPr>
            </w:pPr>
            <w:r w:rsidRPr="00DF5C33">
              <w:rPr>
                <w:rFonts w:ascii="Arial Narrow" w:hAnsi="Arial Narrow"/>
                <w:sz w:val="22"/>
                <w:szCs w:val="22"/>
              </w:rPr>
              <w:t>MEETING TIME 3</w:t>
            </w:r>
          </w:p>
        </w:tc>
        <w:tc>
          <w:tcPr>
            <w:tcW w:w="4575" w:type="pct"/>
            <w:gridSpan w:val="6"/>
          </w:tcPr>
          <w:p w:rsidR="006F06C1" w:rsidRPr="00DF5C33" w:rsidRDefault="006F06C1" w:rsidP="00AD7BAE">
            <w:pPr>
              <w:jc w:val="center"/>
              <w:rPr>
                <w:rFonts w:ascii="Arial Narrow" w:hAnsi="Arial Narrow"/>
                <w:sz w:val="22"/>
                <w:szCs w:val="22"/>
              </w:rPr>
            </w:pPr>
            <w:r w:rsidRPr="00DF5C33">
              <w:rPr>
                <w:rFonts w:ascii="Arial Narrow" w:hAnsi="Arial Narrow"/>
                <w:sz w:val="22"/>
                <w:szCs w:val="22"/>
              </w:rPr>
              <w:t>DISMISSAL ROUTINE</w:t>
            </w:r>
          </w:p>
        </w:tc>
      </w:tr>
    </w:tbl>
    <w:p w:rsidR="006F06C1" w:rsidRPr="00DF5C33" w:rsidRDefault="006F06C1" w:rsidP="006F06C1">
      <w:pPr>
        <w:rPr>
          <w:rFonts w:ascii="Arial Narrow" w:hAnsi="Arial Narrow"/>
          <w:b/>
          <w:sz w:val="22"/>
          <w:szCs w:val="22"/>
        </w:rPr>
      </w:pP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r w:rsidRPr="00DF5C33">
        <w:rPr>
          <w:rFonts w:ascii="Arial Narrow" w:hAnsi="Arial Narrow"/>
          <w:b/>
          <w:sz w:val="22"/>
          <w:szCs w:val="22"/>
        </w:rPr>
        <w:tab/>
      </w:r>
    </w:p>
    <w:tbl>
      <w:tblPr>
        <w:tblStyle w:val="TableGrid"/>
        <w:tblW w:w="0" w:type="auto"/>
        <w:tblLook w:val="04A0" w:firstRow="1" w:lastRow="0" w:firstColumn="1" w:lastColumn="0" w:noHBand="0" w:noVBand="1"/>
      </w:tblPr>
      <w:tblGrid>
        <w:gridCol w:w="5211"/>
        <w:gridCol w:w="10348"/>
      </w:tblGrid>
      <w:tr w:rsidR="006F06C1" w:rsidRPr="00DF5C33" w:rsidTr="00051EF9">
        <w:tc>
          <w:tcPr>
            <w:tcW w:w="15559" w:type="dxa"/>
            <w:gridSpan w:val="2"/>
            <w:vAlign w:val="center"/>
          </w:tcPr>
          <w:p w:rsidR="006F06C1" w:rsidRPr="00DF5C33" w:rsidRDefault="006F06C1" w:rsidP="00AD7BAE">
            <w:pPr>
              <w:jc w:val="center"/>
              <w:rPr>
                <w:rFonts w:ascii="Arial Narrow" w:hAnsi="Arial Narrow"/>
                <w:b/>
                <w:sz w:val="22"/>
                <w:szCs w:val="22"/>
              </w:rPr>
            </w:pPr>
            <w:r w:rsidRPr="00DF5C33">
              <w:rPr>
                <w:rFonts w:ascii="Arial Narrow" w:hAnsi="Arial Narrow"/>
                <w:b/>
                <w:sz w:val="22"/>
                <w:szCs w:val="22"/>
              </w:rPr>
              <w:t>REMARKS</w:t>
            </w:r>
          </w:p>
        </w:tc>
      </w:tr>
      <w:tr w:rsidR="006F06C1" w:rsidRPr="00DF5C33" w:rsidTr="00051EF9">
        <w:tc>
          <w:tcPr>
            <w:tcW w:w="5211" w:type="dxa"/>
          </w:tcPr>
          <w:p w:rsidR="006F06C1" w:rsidRPr="00DF5C33" w:rsidRDefault="006F06C1" w:rsidP="00AD7BAE">
            <w:pPr>
              <w:rPr>
                <w:rFonts w:ascii="Arial Narrow" w:hAnsi="Arial Narrow"/>
                <w:b/>
                <w:sz w:val="22"/>
                <w:szCs w:val="22"/>
              </w:rPr>
            </w:pPr>
            <w:r w:rsidRPr="00DF5C33">
              <w:rPr>
                <w:rFonts w:ascii="Arial Narrow" w:hAnsi="Arial Narrow"/>
                <w:b/>
                <w:noProof/>
                <w:sz w:val="22"/>
                <w:szCs w:val="22"/>
              </w:rPr>
              <w:t>REFLECTION</w:t>
            </w:r>
          </w:p>
        </w:tc>
        <w:tc>
          <w:tcPr>
            <w:tcW w:w="10348" w:type="dxa"/>
          </w:tcPr>
          <w:p w:rsidR="006F06C1" w:rsidRPr="00DF5C33" w:rsidRDefault="006F06C1" w:rsidP="00AD7BAE">
            <w:pPr>
              <w:rPr>
                <w:rFonts w:ascii="Arial Narrow" w:hAnsi="Arial Narrow"/>
                <w:sz w:val="22"/>
                <w:szCs w:val="22"/>
              </w:rPr>
            </w:pPr>
            <w:r w:rsidRPr="00DF5C33">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6F06C1" w:rsidRPr="00DF5C33" w:rsidTr="00051EF9">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No. of learners who earned 80% in the evaluation.</w:t>
            </w:r>
          </w:p>
        </w:tc>
        <w:tc>
          <w:tcPr>
            <w:tcW w:w="10348" w:type="dxa"/>
          </w:tcPr>
          <w:p w:rsidR="006F06C1" w:rsidRPr="00DF5C33" w:rsidRDefault="006F06C1" w:rsidP="00AD7BAE">
            <w:pPr>
              <w:rPr>
                <w:rFonts w:ascii="Arial Narrow" w:hAnsi="Arial Narrow"/>
                <w:sz w:val="22"/>
                <w:szCs w:val="22"/>
              </w:rPr>
            </w:pPr>
          </w:p>
        </w:tc>
      </w:tr>
      <w:tr w:rsidR="006F06C1" w:rsidRPr="00DF5C33" w:rsidTr="00051EF9">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No. of learners who require additional activities for remediation.</w:t>
            </w:r>
          </w:p>
        </w:tc>
        <w:tc>
          <w:tcPr>
            <w:tcW w:w="10348" w:type="dxa"/>
          </w:tcPr>
          <w:p w:rsidR="006F06C1" w:rsidRPr="00DF5C33" w:rsidRDefault="006F06C1" w:rsidP="00AD7BAE">
            <w:pPr>
              <w:rPr>
                <w:rFonts w:ascii="Arial Narrow" w:hAnsi="Arial Narrow"/>
                <w:sz w:val="22"/>
                <w:szCs w:val="22"/>
              </w:rPr>
            </w:pPr>
          </w:p>
        </w:tc>
      </w:tr>
      <w:tr w:rsidR="006F06C1" w:rsidRPr="00DF5C33" w:rsidTr="00051EF9">
        <w:trPr>
          <w:trHeight w:val="260"/>
        </w:trPr>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Did the remedial lessons work? No. of learners who have caught up with the lesson.</w:t>
            </w:r>
          </w:p>
        </w:tc>
        <w:tc>
          <w:tcPr>
            <w:tcW w:w="10348" w:type="dxa"/>
          </w:tcPr>
          <w:p w:rsidR="006F06C1" w:rsidRPr="00DF5C33" w:rsidRDefault="006F06C1" w:rsidP="00AD7BAE">
            <w:pPr>
              <w:rPr>
                <w:rFonts w:ascii="Arial Narrow" w:hAnsi="Arial Narrow"/>
                <w:sz w:val="22"/>
                <w:szCs w:val="22"/>
              </w:rPr>
            </w:pPr>
          </w:p>
        </w:tc>
      </w:tr>
      <w:tr w:rsidR="006F06C1" w:rsidRPr="00DF5C33" w:rsidTr="00051EF9">
        <w:trPr>
          <w:trHeight w:val="260"/>
        </w:trPr>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No. of learners who continue to require remediation</w:t>
            </w:r>
          </w:p>
        </w:tc>
        <w:tc>
          <w:tcPr>
            <w:tcW w:w="10348" w:type="dxa"/>
          </w:tcPr>
          <w:p w:rsidR="006F06C1" w:rsidRPr="00DF5C33" w:rsidRDefault="006F06C1" w:rsidP="00AD7BAE">
            <w:pPr>
              <w:rPr>
                <w:rFonts w:ascii="Arial Narrow" w:hAnsi="Arial Narrow"/>
                <w:sz w:val="22"/>
                <w:szCs w:val="22"/>
              </w:rPr>
            </w:pPr>
          </w:p>
        </w:tc>
      </w:tr>
      <w:tr w:rsidR="006F06C1" w:rsidRPr="00DF5C33" w:rsidTr="00051EF9">
        <w:trPr>
          <w:trHeight w:val="260"/>
        </w:trPr>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Which of my teaching strategies worked well? Why did these work?</w:t>
            </w:r>
          </w:p>
        </w:tc>
        <w:tc>
          <w:tcPr>
            <w:tcW w:w="10348" w:type="dxa"/>
          </w:tcPr>
          <w:p w:rsidR="006F06C1" w:rsidRPr="00DF5C33" w:rsidRDefault="006F06C1" w:rsidP="00AD7BAE">
            <w:pPr>
              <w:rPr>
                <w:rFonts w:ascii="Arial Narrow" w:hAnsi="Arial Narrow"/>
                <w:sz w:val="22"/>
                <w:szCs w:val="22"/>
              </w:rPr>
            </w:pPr>
          </w:p>
        </w:tc>
      </w:tr>
      <w:tr w:rsidR="006F06C1" w:rsidRPr="00DF5C33" w:rsidTr="00051EF9">
        <w:trPr>
          <w:trHeight w:val="260"/>
        </w:trPr>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What difficulties dis I encounter which my principal or supervisor can help me solve?</w:t>
            </w:r>
          </w:p>
        </w:tc>
        <w:tc>
          <w:tcPr>
            <w:tcW w:w="10348" w:type="dxa"/>
          </w:tcPr>
          <w:p w:rsidR="006F06C1" w:rsidRPr="00DF5C33" w:rsidRDefault="006F06C1" w:rsidP="00AD7BAE">
            <w:pPr>
              <w:rPr>
                <w:rFonts w:ascii="Arial Narrow" w:hAnsi="Arial Narrow"/>
                <w:sz w:val="22"/>
                <w:szCs w:val="22"/>
              </w:rPr>
            </w:pPr>
          </w:p>
        </w:tc>
      </w:tr>
      <w:tr w:rsidR="006F06C1" w:rsidRPr="00DF5C33" w:rsidTr="00051EF9">
        <w:trPr>
          <w:trHeight w:val="260"/>
        </w:trPr>
        <w:tc>
          <w:tcPr>
            <w:tcW w:w="5211" w:type="dxa"/>
          </w:tcPr>
          <w:p w:rsidR="006F06C1" w:rsidRPr="00DF5C33" w:rsidRDefault="006F06C1" w:rsidP="006F06C1">
            <w:pPr>
              <w:pStyle w:val="ListParagraph"/>
              <w:numPr>
                <w:ilvl w:val="0"/>
                <w:numId w:val="2"/>
              </w:numPr>
              <w:rPr>
                <w:rFonts w:ascii="Arial Narrow" w:hAnsi="Arial Narrow"/>
                <w:sz w:val="22"/>
                <w:szCs w:val="22"/>
              </w:rPr>
            </w:pPr>
            <w:r w:rsidRPr="00DF5C33">
              <w:rPr>
                <w:rFonts w:ascii="Arial Narrow" w:hAnsi="Arial Narrow"/>
                <w:sz w:val="22"/>
                <w:szCs w:val="22"/>
              </w:rPr>
              <w:t>What innovation or localized materials did I use/discover which I wish to share with other teachers?</w:t>
            </w:r>
          </w:p>
        </w:tc>
        <w:tc>
          <w:tcPr>
            <w:tcW w:w="10348" w:type="dxa"/>
          </w:tcPr>
          <w:p w:rsidR="006F06C1" w:rsidRPr="00DF5C33" w:rsidRDefault="006F06C1" w:rsidP="00AD7BAE">
            <w:pPr>
              <w:rPr>
                <w:rFonts w:ascii="Arial Narrow" w:hAnsi="Arial Narrow"/>
                <w:sz w:val="22"/>
                <w:szCs w:val="22"/>
              </w:rPr>
            </w:pPr>
          </w:p>
        </w:tc>
      </w:tr>
    </w:tbl>
    <w:p w:rsidR="0052736A" w:rsidRPr="00F82A11" w:rsidRDefault="0052736A" w:rsidP="00DF5C33">
      <w:pPr>
        <w:rPr>
          <w:rFonts w:asciiTheme="majorHAnsi" w:hAnsiTheme="majorHAnsi"/>
          <w:sz w:val="22"/>
          <w:szCs w:val="22"/>
        </w:rPr>
      </w:pPr>
    </w:p>
    <w:sectPr w:rsidR="0052736A" w:rsidRPr="00F82A11" w:rsidSect="00824A4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180" w:footer="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BD" w:rsidRDefault="007461BD" w:rsidP="00D92260">
      <w:r>
        <w:separator/>
      </w:r>
    </w:p>
  </w:endnote>
  <w:endnote w:type="continuationSeparator" w:id="0">
    <w:p w:rsidR="007461BD" w:rsidRDefault="007461BD" w:rsidP="00D9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Condense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rsidP="00DF5C33">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051EF9" w:rsidRPr="00051EF9">
      <w:rPr>
        <w:rFonts w:ascii="Arial Narrow" w:eastAsiaTheme="majorEastAsia" w:hAnsi="Arial Narrow" w:cstheme="majorBidi"/>
        <w:noProof/>
      </w:rPr>
      <w:t>1</w:t>
    </w:r>
    <w:r>
      <w:rPr>
        <w:rFonts w:ascii="Arial Narrow" w:eastAsiaTheme="majorEastAsia" w:hAnsi="Arial Narrow" w:cstheme="majorBidi"/>
        <w:noProof/>
      </w:rPr>
      <w:fldChar w:fldCharType="end"/>
    </w:r>
  </w:p>
  <w:p w:rsidR="00D92260" w:rsidRDefault="00D922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BD" w:rsidRDefault="007461BD" w:rsidP="00D92260">
      <w:r>
        <w:separator/>
      </w:r>
    </w:p>
  </w:footnote>
  <w:footnote w:type="continuationSeparator" w:id="0">
    <w:p w:rsidR="007461BD" w:rsidRDefault="007461BD" w:rsidP="00D92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3" w:rsidRDefault="00DF5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B0F"/>
      </v:shape>
    </w:pict>
  </w:numPicBullet>
  <w:abstractNum w:abstractNumId="0" w15:restartNumberingAfterBreak="0">
    <w:nsid w:val="04793980"/>
    <w:multiLevelType w:val="hybridMultilevel"/>
    <w:tmpl w:val="51E2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C3E"/>
    <w:multiLevelType w:val="hybridMultilevel"/>
    <w:tmpl w:val="7A687DA2"/>
    <w:lvl w:ilvl="0" w:tplc="4E64A8A0">
      <w:start w:val="1"/>
      <w:numFmt w:val="upperRoman"/>
      <w:lvlText w:val="%1-"/>
      <w:lvlJc w:val="left"/>
      <w:pPr>
        <w:ind w:left="1440" w:hanging="720"/>
      </w:pPr>
    </w:lvl>
    <w:lvl w:ilvl="1" w:tplc="0EA8BE10">
      <w:start w:val="1"/>
      <w:numFmt w:val="decimal"/>
      <w:lvlText w:val="%2."/>
      <w:lvlJc w:val="left"/>
      <w:pPr>
        <w:tabs>
          <w:tab w:val="num" w:pos="1440"/>
        </w:tabs>
        <w:ind w:left="1440" w:hanging="360"/>
      </w:pPr>
      <w:rPr>
        <w:rFonts w:ascii="Arial Narrow" w:eastAsia="Calibri" w:hAnsi="Arial Narrow"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AC0B8B"/>
    <w:multiLevelType w:val="hybridMultilevel"/>
    <w:tmpl w:val="109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97106"/>
    <w:multiLevelType w:val="hybridMultilevel"/>
    <w:tmpl w:val="908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52F81"/>
    <w:multiLevelType w:val="hybridMultilevel"/>
    <w:tmpl w:val="525E36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4C74DA4"/>
    <w:multiLevelType w:val="hybridMultilevel"/>
    <w:tmpl w:val="A1E2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92741"/>
    <w:multiLevelType w:val="hybridMultilevel"/>
    <w:tmpl w:val="12582A12"/>
    <w:lvl w:ilvl="0" w:tplc="96ACC3B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24371359"/>
    <w:multiLevelType w:val="hybridMultilevel"/>
    <w:tmpl w:val="F446E612"/>
    <w:lvl w:ilvl="0" w:tplc="47888692">
      <w:start w:val="1"/>
      <w:numFmt w:val="decimal"/>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66930C6"/>
    <w:multiLevelType w:val="hybridMultilevel"/>
    <w:tmpl w:val="B9744ED8"/>
    <w:lvl w:ilvl="0" w:tplc="0409000F">
      <w:start w:val="1"/>
      <w:numFmt w:val="decimal"/>
      <w:lvlText w:val="%1."/>
      <w:lvlJc w:val="left"/>
      <w:pPr>
        <w:tabs>
          <w:tab w:val="num" w:pos="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0481"/>
    <w:multiLevelType w:val="hybridMultilevel"/>
    <w:tmpl w:val="DC08A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E7472"/>
    <w:multiLevelType w:val="hybridMultilevel"/>
    <w:tmpl w:val="482C20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9D020A"/>
    <w:multiLevelType w:val="hybridMultilevel"/>
    <w:tmpl w:val="B94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0821"/>
    <w:multiLevelType w:val="hybridMultilevel"/>
    <w:tmpl w:val="1790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63555"/>
    <w:multiLevelType w:val="hybridMultilevel"/>
    <w:tmpl w:val="625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7CA8"/>
    <w:multiLevelType w:val="hybridMultilevel"/>
    <w:tmpl w:val="082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17A36"/>
    <w:multiLevelType w:val="hybridMultilevel"/>
    <w:tmpl w:val="827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77F1C"/>
    <w:multiLevelType w:val="hybridMultilevel"/>
    <w:tmpl w:val="5C720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57644D"/>
    <w:multiLevelType w:val="hybridMultilevel"/>
    <w:tmpl w:val="617A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6494F"/>
    <w:multiLevelType w:val="hybridMultilevel"/>
    <w:tmpl w:val="61CC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574D"/>
    <w:multiLevelType w:val="hybridMultilevel"/>
    <w:tmpl w:val="C9708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571E4E"/>
    <w:multiLevelType w:val="hybridMultilevel"/>
    <w:tmpl w:val="FA6A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221FB"/>
    <w:multiLevelType w:val="hybridMultilevel"/>
    <w:tmpl w:val="33F0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D6738"/>
    <w:multiLevelType w:val="hybridMultilevel"/>
    <w:tmpl w:val="3AE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32D8A"/>
    <w:multiLevelType w:val="hybridMultilevel"/>
    <w:tmpl w:val="737008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707C1"/>
    <w:multiLevelType w:val="hybridMultilevel"/>
    <w:tmpl w:val="5F6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162ED"/>
    <w:multiLevelType w:val="hybridMultilevel"/>
    <w:tmpl w:val="D08AC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03701"/>
    <w:multiLevelType w:val="hybridMultilevel"/>
    <w:tmpl w:val="DD38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302A9"/>
    <w:multiLevelType w:val="hybridMultilevel"/>
    <w:tmpl w:val="63AE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A83"/>
    <w:multiLevelType w:val="hybridMultilevel"/>
    <w:tmpl w:val="75EAF6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30"/>
  </w:num>
  <w:num w:numId="3">
    <w:abstractNumId w:val="0"/>
  </w:num>
  <w:num w:numId="4">
    <w:abstractNumId w:val="12"/>
  </w:num>
  <w:num w:numId="5">
    <w:abstractNumId w:val="5"/>
  </w:num>
  <w:num w:numId="6">
    <w:abstractNumId w:val="13"/>
  </w:num>
  <w:num w:numId="7">
    <w:abstractNumId w:val="24"/>
  </w:num>
  <w:num w:numId="8">
    <w:abstractNumId w:val="1"/>
  </w:num>
  <w:num w:numId="9">
    <w:abstractNumId w:val="17"/>
  </w:num>
  <w:num w:numId="10">
    <w:abstractNumId w:val="16"/>
  </w:num>
  <w:num w:numId="11">
    <w:abstractNumId w:val="27"/>
  </w:num>
  <w:num w:numId="12">
    <w:abstractNumId w:val="25"/>
  </w:num>
  <w:num w:numId="13">
    <w:abstractNumId w:val="11"/>
  </w:num>
  <w:num w:numId="14">
    <w:abstractNumId w:val="26"/>
  </w:num>
  <w:num w:numId="15">
    <w:abstractNumId w:val="4"/>
  </w:num>
  <w:num w:numId="16">
    <w:abstractNumId w:val="19"/>
  </w:num>
  <w:num w:numId="17">
    <w:abstractNumId w:val="14"/>
  </w:num>
  <w:num w:numId="18">
    <w:abstractNumId w:val="3"/>
  </w:num>
  <w:num w:numId="19">
    <w:abstractNumId w:val="6"/>
  </w:num>
  <w:num w:numId="20">
    <w:abstractNumId w:val="18"/>
  </w:num>
  <w:num w:numId="21">
    <w:abstractNumId w:val="21"/>
  </w:num>
  <w:num w:numId="22">
    <w:abstractNumId w:val="29"/>
  </w:num>
  <w:num w:numId="23">
    <w:abstractNumId w:val="23"/>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22"/>
  </w:num>
  <w:num w:numId="30">
    <w:abstractNumId w:val="7"/>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1"/>
    <w:rsid w:val="00051EF9"/>
    <w:rsid w:val="000672C5"/>
    <w:rsid w:val="000C73C8"/>
    <w:rsid w:val="001537DF"/>
    <w:rsid w:val="0019438B"/>
    <w:rsid w:val="002F197A"/>
    <w:rsid w:val="003A325B"/>
    <w:rsid w:val="0040769E"/>
    <w:rsid w:val="00447F62"/>
    <w:rsid w:val="004669D4"/>
    <w:rsid w:val="004A2E4C"/>
    <w:rsid w:val="0052736A"/>
    <w:rsid w:val="005347CD"/>
    <w:rsid w:val="005C1F6D"/>
    <w:rsid w:val="00623FE5"/>
    <w:rsid w:val="00687D08"/>
    <w:rsid w:val="006C09D2"/>
    <w:rsid w:val="006C6EA1"/>
    <w:rsid w:val="006D27A7"/>
    <w:rsid w:val="006F06C1"/>
    <w:rsid w:val="00736194"/>
    <w:rsid w:val="007461BD"/>
    <w:rsid w:val="007C13D0"/>
    <w:rsid w:val="007D65C5"/>
    <w:rsid w:val="00824A4C"/>
    <w:rsid w:val="008D14B8"/>
    <w:rsid w:val="008E07FB"/>
    <w:rsid w:val="00A15710"/>
    <w:rsid w:val="00A236D2"/>
    <w:rsid w:val="00AA5523"/>
    <w:rsid w:val="00AD7BAE"/>
    <w:rsid w:val="00B223D3"/>
    <w:rsid w:val="00BD1A45"/>
    <w:rsid w:val="00BE4312"/>
    <w:rsid w:val="00CE0487"/>
    <w:rsid w:val="00D706A4"/>
    <w:rsid w:val="00D92260"/>
    <w:rsid w:val="00DF5C33"/>
    <w:rsid w:val="00E100F3"/>
    <w:rsid w:val="00E20B50"/>
    <w:rsid w:val="00F420CE"/>
    <w:rsid w:val="00F549F6"/>
    <w:rsid w:val="00F82A11"/>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4F2C9-B742-49A7-81D3-7620876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C1"/>
    <w:pPr>
      <w:spacing w:after="0" w:line="240" w:lineRule="auto"/>
    </w:pPr>
    <w:rPr>
      <w:rFonts w:eastAsiaTheme="minorEastAsia"/>
      <w:sz w:val="24"/>
      <w:szCs w:val="24"/>
    </w:rPr>
  </w:style>
  <w:style w:type="paragraph" w:styleId="Heading1">
    <w:name w:val="heading 1"/>
    <w:basedOn w:val="Normal"/>
    <w:next w:val="Normal"/>
    <w:link w:val="Heading1Char"/>
    <w:qFormat/>
    <w:rsid w:val="008E07FB"/>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6C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6C1"/>
    <w:pPr>
      <w:ind w:left="720"/>
      <w:contextualSpacing/>
    </w:pPr>
  </w:style>
  <w:style w:type="character" w:customStyle="1" w:styleId="Heading1Char">
    <w:name w:val="Heading 1 Char"/>
    <w:basedOn w:val="DefaultParagraphFont"/>
    <w:link w:val="Heading1"/>
    <w:rsid w:val="008E07FB"/>
    <w:rPr>
      <w:rFonts w:ascii="Times New Roman" w:eastAsia="Times New Roman" w:hAnsi="Times New Roman" w:cs="Times New Roman"/>
      <w:b/>
      <w:bCs/>
      <w:sz w:val="24"/>
      <w:szCs w:val="24"/>
    </w:rPr>
  </w:style>
  <w:style w:type="paragraph" w:styleId="NoSpacing">
    <w:name w:val="No Spacing"/>
    <w:uiPriority w:val="1"/>
    <w:qFormat/>
    <w:rsid w:val="008E07FB"/>
    <w:pPr>
      <w:widowControl w:val="0"/>
      <w:suppressAutoHyphens/>
      <w:spacing w:after="0" w:line="240" w:lineRule="auto"/>
    </w:pPr>
    <w:rPr>
      <w:rFonts w:ascii="DejaVu Sans Condensed" w:eastAsia="DejaVu Sans Condensed" w:hAnsi="DejaVu Sans Condensed" w:cs="Times New Roman"/>
      <w:sz w:val="24"/>
      <w:szCs w:val="24"/>
      <w:lang w:eastAsia="ar-SA"/>
    </w:rPr>
  </w:style>
  <w:style w:type="paragraph" w:styleId="NormalWeb">
    <w:name w:val="Normal (Web)"/>
    <w:basedOn w:val="Normal"/>
    <w:uiPriority w:val="99"/>
    <w:unhideWhenUsed/>
    <w:rsid w:val="008E07F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07FB"/>
    <w:rPr>
      <w:rFonts w:ascii="Tahoma" w:hAnsi="Tahoma" w:cs="Tahoma"/>
      <w:sz w:val="16"/>
      <w:szCs w:val="16"/>
    </w:rPr>
  </w:style>
  <w:style w:type="character" w:customStyle="1" w:styleId="BalloonTextChar">
    <w:name w:val="Balloon Text Char"/>
    <w:basedOn w:val="DefaultParagraphFont"/>
    <w:link w:val="BalloonText"/>
    <w:uiPriority w:val="99"/>
    <w:semiHidden/>
    <w:rsid w:val="008E07FB"/>
    <w:rPr>
      <w:rFonts w:ascii="Tahoma" w:eastAsiaTheme="minorEastAsia" w:hAnsi="Tahoma" w:cs="Tahoma"/>
      <w:sz w:val="16"/>
      <w:szCs w:val="16"/>
    </w:rPr>
  </w:style>
  <w:style w:type="paragraph" w:styleId="Header">
    <w:name w:val="header"/>
    <w:basedOn w:val="Normal"/>
    <w:link w:val="HeaderChar"/>
    <w:uiPriority w:val="99"/>
    <w:unhideWhenUsed/>
    <w:rsid w:val="00D92260"/>
    <w:pPr>
      <w:tabs>
        <w:tab w:val="center" w:pos="4680"/>
        <w:tab w:val="right" w:pos="9360"/>
      </w:tabs>
    </w:pPr>
  </w:style>
  <w:style w:type="character" w:customStyle="1" w:styleId="HeaderChar">
    <w:name w:val="Header Char"/>
    <w:basedOn w:val="DefaultParagraphFont"/>
    <w:link w:val="Header"/>
    <w:uiPriority w:val="99"/>
    <w:rsid w:val="00D92260"/>
    <w:rPr>
      <w:rFonts w:eastAsiaTheme="minorEastAsia"/>
      <w:sz w:val="24"/>
      <w:szCs w:val="24"/>
    </w:rPr>
  </w:style>
  <w:style w:type="paragraph" w:styleId="Footer">
    <w:name w:val="footer"/>
    <w:basedOn w:val="Normal"/>
    <w:link w:val="FooterChar"/>
    <w:uiPriority w:val="99"/>
    <w:unhideWhenUsed/>
    <w:rsid w:val="00D92260"/>
    <w:pPr>
      <w:tabs>
        <w:tab w:val="center" w:pos="4680"/>
        <w:tab w:val="right" w:pos="9360"/>
      </w:tabs>
    </w:pPr>
  </w:style>
  <w:style w:type="character" w:customStyle="1" w:styleId="FooterChar">
    <w:name w:val="Footer Char"/>
    <w:basedOn w:val="DefaultParagraphFont"/>
    <w:link w:val="Footer"/>
    <w:uiPriority w:val="99"/>
    <w:rsid w:val="00D922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983F-E7F3-469B-A1BC-C7B942C2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7</cp:revision>
  <cp:lastPrinted>2016-11-10T07:33:00Z</cp:lastPrinted>
  <dcterms:created xsi:type="dcterms:W3CDTF">2016-11-09T15:09:00Z</dcterms:created>
  <dcterms:modified xsi:type="dcterms:W3CDTF">2016-11-10T07:33:00Z</dcterms:modified>
</cp:coreProperties>
</file>