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06"/>
        <w:gridCol w:w="2188"/>
        <w:gridCol w:w="7078"/>
        <w:gridCol w:w="2016"/>
        <w:gridCol w:w="1788"/>
      </w:tblGrid>
      <w:tr w:rsidR="00CD289F" w:rsidRPr="00E75D9E" w14:paraId="55AFA05B" w14:textId="77777777" w:rsidTr="00E75D9E">
        <w:trPr>
          <w:trHeight w:val="260"/>
        </w:trPr>
        <w:tc>
          <w:tcPr>
            <w:tcW w:w="884" w:type="pct"/>
            <w:vMerge w:val="restart"/>
            <w:vAlign w:val="bottom"/>
          </w:tcPr>
          <w:p w14:paraId="45C59DBB" w14:textId="6492E7B4" w:rsidR="00C0441F" w:rsidRPr="00E75D9E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48512" behindDoc="1" locked="0" layoutInCell="1" allowOverlap="1" wp14:anchorId="7312710B" wp14:editId="2D440D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-82550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E75D9E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E75D9E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689" w:type="pct"/>
          </w:tcPr>
          <w:p w14:paraId="14859030" w14:textId="3159813B" w:rsidR="00C0441F" w:rsidRPr="00E75D9E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2229" w:type="pct"/>
          </w:tcPr>
          <w:p w14:paraId="62F93F54" w14:textId="3AEF0353" w:rsidR="00C0441F" w:rsidRPr="00E75D9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pct"/>
          </w:tcPr>
          <w:p w14:paraId="0EFF54B5" w14:textId="7C7A5093" w:rsidR="00C0441F" w:rsidRPr="00E75D9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563" w:type="pct"/>
          </w:tcPr>
          <w:p w14:paraId="74615966" w14:textId="69B473B3" w:rsidR="00C0441F" w:rsidRPr="00E75D9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289F" w:rsidRPr="00E75D9E" w14:paraId="498463EC" w14:textId="77777777" w:rsidTr="00E75D9E">
        <w:tc>
          <w:tcPr>
            <w:tcW w:w="884" w:type="pct"/>
            <w:vMerge/>
          </w:tcPr>
          <w:p w14:paraId="4DA7981A" w14:textId="77777777" w:rsidR="00C0441F" w:rsidRPr="00E75D9E" w:rsidRDefault="00C0441F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689" w:type="pct"/>
          </w:tcPr>
          <w:p w14:paraId="3182FD81" w14:textId="34B0DF12" w:rsidR="00C0441F" w:rsidRPr="00E75D9E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2229" w:type="pct"/>
          </w:tcPr>
          <w:p w14:paraId="09441276" w14:textId="56789CFA" w:rsidR="00C0441F" w:rsidRPr="00E75D9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pct"/>
          </w:tcPr>
          <w:p w14:paraId="1384EF1E" w14:textId="62C68E84" w:rsidR="00C0441F" w:rsidRPr="00E75D9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WEEK NO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63" w:type="pct"/>
          </w:tcPr>
          <w:p w14:paraId="6DD618DA" w14:textId="69176B58" w:rsidR="00C0441F" w:rsidRPr="00F778FE" w:rsidRDefault="00CD289F">
            <w:pPr>
              <w:rPr>
                <w:rFonts w:ascii="Arial Narrow" w:hAnsi="Arial Narrow"/>
                <w:sz w:val="22"/>
                <w:szCs w:val="22"/>
              </w:rPr>
            </w:pPr>
            <w:r w:rsidRPr="00F778FE"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</w:tr>
      <w:bookmarkEnd w:id="0"/>
      <w:tr w:rsidR="00CD289F" w:rsidRPr="00E75D9E" w14:paraId="39BE6E66" w14:textId="77777777" w:rsidTr="00E75D9E">
        <w:tc>
          <w:tcPr>
            <w:tcW w:w="884" w:type="pct"/>
            <w:vMerge/>
          </w:tcPr>
          <w:p w14:paraId="76FA30F8" w14:textId="77777777" w:rsidR="00C0441F" w:rsidRPr="00E75D9E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9" w:type="pct"/>
          </w:tcPr>
          <w:p w14:paraId="77358AEF" w14:textId="72FBEA52" w:rsidR="00C0441F" w:rsidRPr="00E75D9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229" w:type="pct"/>
          </w:tcPr>
          <w:p w14:paraId="5C1FE1F1" w14:textId="26D58714" w:rsidR="00C0441F" w:rsidRPr="00E75D9E" w:rsidRDefault="00A31513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Maraming iba’t- ibang uri ng hayop.</w:t>
            </w:r>
          </w:p>
        </w:tc>
        <w:tc>
          <w:tcPr>
            <w:tcW w:w="635" w:type="pct"/>
          </w:tcPr>
          <w:p w14:paraId="4E2BC2C7" w14:textId="5EC84C5E" w:rsidR="00C0441F" w:rsidRPr="00E75D9E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563" w:type="pct"/>
          </w:tcPr>
          <w:p w14:paraId="7FDC192A" w14:textId="63434916" w:rsidR="00C0441F" w:rsidRPr="00B933D4" w:rsidRDefault="00B933D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B933D4">
              <w:rPr>
                <w:rFonts w:ascii="Arial Narrow" w:hAnsi="Arial Narrow"/>
                <w:b/>
                <w:sz w:val="22"/>
                <w:szCs w:val="22"/>
              </w:rPr>
              <w:t>THIRD</w:t>
            </w:r>
          </w:p>
        </w:tc>
      </w:tr>
    </w:tbl>
    <w:p w14:paraId="43AE83E4" w14:textId="7C44D9CF" w:rsidR="00C56067" w:rsidRPr="00E75D9E" w:rsidRDefault="00C56067">
      <w:pPr>
        <w:rPr>
          <w:rFonts w:ascii="Arial Narrow" w:hAnsi="Arial Narrow"/>
          <w:sz w:val="22"/>
          <w:szCs w:val="22"/>
        </w:rPr>
      </w:pP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27"/>
        <w:gridCol w:w="1627"/>
        <w:gridCol w:w="1627"/>
        <w:gridCol w:w="1627"/>
        <w:gridCol w:w="1628"/>
      </w:tblGrid>
      <w:tr w:rsidR="00301966" w:rsidRPr="00E75D9E" w14:paraId="11BC6495" w14:textId="77777777" w:rsidTr="00B933D4">
        <w:tc>
          <w:tcPr>
            <w:tcW w:w="1242" w:type="dxa"/>
          </w:tcPr>
          <w:p w14:paraId="3730622C" w14:textId="77777777" w:rsidR="00301966" w:rsidRPr="00E75D9E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E75D9E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82300A" w14:textId="77777777" w:rsidR="00301966" w:rsidRPr="00E75D9E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E75D9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E75D9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E75D9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E75D9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7" w:type="dxa"/>
            <w:vAlign w:val="center"/>
          </w:tcPr>
          <w:p w14:paraId="3587B8C6" w14:textId="77777777" w:rsidR="00301966" w:rsidRPr="00E75D9E" w:rsidRDefault="00301966" w:rsidP="00B933D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7" w:type="dxa"/>
            <w:vAlign w:val="center"/>
          </w:tcPr>
          <w:p w14:paraId="32C85D2C" w14:textId="77777777" w:rsidR="00301966" w:rsidRPr="00E75D9E" w:rsidRDefault="00301966" w:rsidP="00B933D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7" w:type="dxa"/>
            <w:vAlign w:val="center"/>
          </w:tcPr>
          <w:p w14:paraId="4BAB2146" w14:textId="77777777" w:rsidR="00301966" w:rsidRPr="00E75D9E" w:rsidRDefault="00301966" w:rsidP="00B933D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7" w:type="dxa"/>
            <w:vAlign w:val="center"/>
          </w:tcPr>
          <w:p w14:paraId="7F284E6C" w14:textId="77777777" w:rsidR="00301966" w:rsidRPr="00E75D9E" w:rsidRDefault="00301966" w:rsidP="00B933D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8" w:type="dxa"/>
            <w:vAlign w:val="center"/>
          </w:tcPr>
          <w:p w14:paraId="485576D3" w14:textId="77777777" w:rsidR="00301966" w:rsidRPr="00E75D9E" w:rsidRDefault="00301966" w:rsidP="00B933D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01966" w:rsidRPr="00E75D9E" w14:paraId="7B4F0F9E" w14:textId="77777777" w:rsidTr="00E75D9E">
        <w:trPr>
          <w:trHeight w:val="67"/>
        </w:trPr>
        <w:tc>
          <w:tcPr>
            <w:tcW w:w="1242" w:type="dxa"/>
            <w:vMerge w:val="restart"/>
          </w:tcPr>
          <w:p w14:paraId="036B5923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14:paraId="48473F3F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E75D9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7" w:type="dxa"/>
            <w:vMerge w:val="restart"/>
          </w:tcPr>
          <w:p w14:paraId="1EC1C6F0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E75D9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430C646E" w14:textId="77777777" w:rsidR="00301966" w:rsidRPr="00E75D9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  <w:p w14:paraId="4D7598DE" w14:textId="77777777" w:rsidR="00877095" w:rsidRPr="00E75D9E" w:rsidRDefault="00877095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7E7FE93" w14:textId="2777EA74" w:rsidR="00877095" w:rsidRPr="00E75D9E" w:rsidRDefault="00877095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4A1E455D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E75D9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2EBBB2FC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E75D9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38908CA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E75D9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8" w:type="dxa"/>
            <w:vMerge w:val="restart"/>
          </w:tcPr>
          <w:p w14:paraId="7FD1C6AB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E75D9E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01966" w:rsidRPr="00E75D9E" w14:paraId="1F652DDC" w14:textId="77777777" w:rsidTr="00E75D9E">
        <w:trPr>
          <w:trHeight w:val="65"/>
        </w:trPr>
        <w:tc>
          <w:tcPr>
            <w:tcW w:w="1242" w:type="dxa"/>
            <w:vMerge/>
          </w:tcPr>
          <w:p w14:paraId="231720C1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50456F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E75D9E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14:paraId="22E638E8" w14:textId="77777777" w:rsidR="00301966" w:rsidRPr="00E75D9E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14:paraId="7521E15D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CF98C2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A241A93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61C59E8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8B217AF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3437ED3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75D9E" w14:paraId="0910B2F9" w14:textId="77777777" w:rsidTr="00E75D9E">
        <w:trPr>
          <w:trHeight w:val="65"/>
        </w:trPr>
        <w:tc>
          <w:tcPr>
            <w:tcW w:w="1242" w:type="dxa"/>
            <w:vMerge/>
          </w:tcPr>
          <w:p w14:paraId="079D1629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67D014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9A6570D" w14:textId="77777777" w:rsidR="00301966" w:rsidRPr="00E75D9E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14:paraId="1D6641A7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6F1526C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2F3E043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EF3AE4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B2FA6B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13DC08E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75D9E" w14:paraId="6DE6A7E2" w14:textId="77777777" w:rsidTr="00E75D9E">
        <w:trPr>
          <w:trHeight w:val="65"/>
        </w:trPr>
        <w:tc>
          <w:tcPr>
            <w:tcW w:w="1242" w:type="dxa"/>
            <w:vMerge/>
          </w:tcPr>
          <w:p w14:paraId="60AEB473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4D903F" w14:textId="77777777" w:rsidR="00301966" w:rsidRPr="00E75D9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14:paraId="1FA38D04" w14:textId="77777777" w:rsidR="00301966" w:rsidRPr="00E75D9E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14:paraId="60659AE8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27" w:type="dxa"/>
            <w:vMerge/>
          </w:tcPr>
          <w:p w14:paraId="34F4A8EC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9013C21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6C8206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0C4F752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F50E825" w14:textId="77777777" w:rsidR="00301966" w:rsidRPr="00E75D9E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3D4" w:rsidRPr="00B933D4" w14:paraId="50A4196A" w14:textId="77777777" w:rsidTr="00E75D9E">
        <w:trPr>
          <w:trHeight w:val="191"/>
        </w:trPr>
        <w:tc>
          <w:tcPr>
            <w:tcW w:w="1242" w:type="dxa"/>
            <w:vMerge w:val="restart"/>
          </w:tcPr>
          <w:p w14:paraId="44C37E24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14:paraId="35928E9D" w14:textId="77777777" w:rsidR="00B933D4" w:rsidRPr="002D0F5F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2D0F5F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PNE (Understanding the physical and natural environment)</w:t>
            </w:r>
          </w:p>
          <w:p w14:paraId="5275EABC" w14:textId="77777777" w:rsidR="00B933D4" w:rsidRPr="002D0F5F" w:rsidRDefault="00B933D4" w:rsidP="00B933D4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A (Life Science Animals)</w:t>
            </w:r>
          </w:p>
          <w:p w14:paraId="10BB1600" w14:textId="77777777" w:rsidR="00B933D4" w:rsidRPr="002D0F5F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b/>
                <w:sz w:val="22"/>
                <w:szCs w:val="22"/>
              </w:rPr>
              <w:t>LL(Language, Literacy and Communication)</w:t>
            </w:r>
          </w:p>
          <w:p w14:paraId="7447C075" w14:textId="77777777" w:rsidR="00B933D4" w:rsidRPr="002D0F5F" w:rsidRDefault="00B933D4" w:rsidP="00B933D4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2D0F5F">
              <w:rPr>
                <w:rFonts w:ascii="Arial Narrow" w:hAnsi="Arial Narrow" w:cstheme="majorHAnsi"/>
                <w:b/>
                <w:sz w:val="22"/>
                <w:szCs w:val="22"/>
              </w:rPr>
              <w:t>M (Mathematics)-</w:t>
            </w:r>
          </w:p>
          <w:p w14:paraId="1ACAFA6E" w14:textId="7FAF4D20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 w:cstheme="majorHAnsi"/>
                <w:sz w:val="22"/>
                <w:szCs w:val="22"/>
              </w:rPr>
              <w:t>Number and Number Sense (NNS)</w:t>
            </w:r>
          </w:p>
        </w:tc>
        <w:tc>
          <w:tcPr>
            <w:tcW w:w="1627" w:type="dxa"/>
            <w:vMerge w:val="restart"/>
          </w:tcPr>
          <w:p w14:paraId="5C23261F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MEETING TIME 1: </w:t>
            </w:r>
          </w:p>
          <w:p w14:paraId="4B7A5C03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Mensahe: Gumagalaw ang mga hayop sa ibat ibang paraan</w:t>
            </w:r>
          </w:p>
          <w:p w14:paraId="3028B662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24E99888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308D6576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3B7A215B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Paalala: Gumuhit ng web sa isang Manila </w:t>
            </w:r>
          </w:p>
          <w:p w14:paraId="575E7075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paper. Isulat ang mga sagot ng mga bata habang </w:t>
            </w:r>
          </w:p>
          <w:p w14:paraId="5D0D0E85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tinatalakay ang iba't ibang paraan ng pagggalaw ng </w:t>
            </w:r>
            <w:r w:rsidRPr="00B933D4">
              <w:rPr>
                <w:rFonts w:ascii="Arial Narrow" w:hAnsi="Arial Narrow"/>
                <w:sz w:val="22"/>
              </w:rPr>
              <w:lastRenderedPageBreak/>
              <w:t xml:space="preserve">mga hayop. </w:t>
            </w:r>
          </w:p>
          <w:p w14:paraId="58F2F23C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 Ang web strands ay nakasalalay sa mga iba't ibang </w:t>
            </w:r>
          </w:p>
          <w:p w14:paraId="7B43D38A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 mga pag-uusap tungkol sa mga paggalaw ng hayop.</w:t>
            </w:r>
          </w:p>
          <w:p w14:paraId="74175CFA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Questions: Paano gumagalaw ang mga hayop? Magbigay ng mga hayop na kayang _________? (tumingin sa web )</w:t>
            </w:r>
          </w:p>
          <w:p w14:paraId="3F56C8CC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6B962C05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Ipakilala ang tulang: Animal Movement (para sa martes)</w:t>
            </w:r>
          </w:p>
          <w:p w14:paraId="3BF10FE1" w14:textId="72F34A7C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PNEKA-IIIi-4</w:t>
            </w:r>
          </w:p>
        </w:tc>
        <w:tc>
          <w:tcPr>
            <w:tcW w:w="1627" w:type="dxa"/>
            <w:vMerge w:val="restart"/>
          </w:tcPr>
          <w:p w14:paraId="29FAF7C4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lastRenderedPageBreak/>
              <w:t>Meeting Time 1</w:t>
            </w:r>
          </w:p>
          <w:p w14:paraId="29A9A23E" w14:textId="7481D8B2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Mensahe:</w:t>
            </w:r>
          </w:p>
          <w:p w14:paraId="43B051D5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  </w:t>
            </w:r>
          </w:p>
          <w:p w14:paraId="6120D103" w14:textId="7BCDEF2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Gumagalaw ang mga hayop sa ibat ibang paraan</w:t>
            </w:r>
          </w:p>
          <w:p w14:paraId="42FF4E29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57664E37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0AD36D39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54D5E576" w14:textId="5E403AE8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Paalala: Gumuhit ng web sa isang Manila </w:t>
            </w:r>
          </w:p>
          <w:p w14:paraId="2CD0C852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paper. Isulat ang mga sagot ng mga bata habang </w:t>
            </w:r>
          </w:p>
          <w:p w14:paraId="60A1AD35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tinatalakay ang iba't ibang paraan ng pagggalaw ng </w:t>
            </w:r>
            <w:r w:rsidRPr="00B933D4">
              <w:rPr>
                <w:rFonts w:ascii="Arial Narrow" w:hAnsi="Arial Narrow"/>
                <w:sz w:val="22"/>
              </w:rPr>
              <w:lastRenderedPageBreak/>
              <w:t xml:space="preserve">mga hayop. </w:t>
            </w:r>
          </w:p>
          <w:p w14:paraId="357EA5AB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 Ang web strands ay nakasalalay sa mga iba't ibang </w:t>
            </w:r>
          </w:p>
          <w:p w14:paraId="56A65BAC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 mga pag-uusap tungkol sa mga paggalaw ng hayop.</w:t>
            </w:r>
          </w:p>
          <w:p w14:paraId="4717CB6C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Questions: Paano gumagalaw ang mga hayop? Magbigay ng mga hayop na kayang _________? (tumingin sa web )</w:t>
            </w:r>
          </w:p>
          <w:p w14:paraId="76E3C453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461F1DA4" w14:textId="1AEF990B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Ipakilala ang tulang: Animal Movement (para sa martes)</w:t>
            </w:r>
          </w:p>
          <w:p w14:paraId="3F6AE52B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02E687C7" w14:textId="1364A194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PNEKA-IIIi-4</w:t>
            </w:r>
          </w:p>
          <w:p w14:paraId="60F39902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7C41D903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53CFC186" w14:textId="7E5F53A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27" w:type="dxa"/>
            <w:vMerge w:val="restart"/>
          </w:tcPr>
          <w:p w14:paraId="656178CC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lastRenderedPageBreak/>
              <w:t xml:space="preserve">Mensahe: </w:t>
            </w:r>
          </w:p>
          <w:p w14:paraId="67641721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05D831D8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Kayang gumawa ng ibat ibang tunog ng mga hayop.</w:t>
            </w:r>
          </w:p>
          <w:p w14:paraId="51FCF1AD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1FDF99C5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601ACC78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22CB4802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1697569A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Tanong: Bakit gumagawa ng tunog ang mga hayop?  </w:t>
            </w:r>
          </w:p>
          <w:p w14:paraId="62F902FE" w14:textId="46E20F63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PNEKA-IIIi-4</w:t>
            </w:r>
          </w:p>
        </w:tc>
        <w:tc>
          <w:tcPr>
            <w:tcW w:w="1627" w:type="dxa"/>
            <w:vMerge w:val="restart"/>
          </w:tcPr>
          <w:p w14:paraId="2749AB8D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Mensahe:</w:t>
            </w:r>
          </w:p>
          <w:p w14:paraId="5046F918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2E55F161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Mahalaga ang mga hayop. Tinutulungan tayo ng mga hayop sa maraming paraan </w:t>
            </w:r>
          </w:p>
          <w:p w14:paraId="3219E451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7F22F061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697520B4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Tanong: Paano tayo tinutulungan ng mga hayop ?</w:t>
            </w:r>
          </w:p>
          <w:p w14:paraId="118F1C91" w14:textId="4D748E21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PNEKA-IIIi-7</w:t>
            </w:r>
          </w:p>
        </w:tc>
        <w:tc>
          <w:tcPr>
            <w:tcW w:w="1628" w:type="dxa"/>
            <w:vMerge w:val="restart"/>
          </w:tcPr>
          <w:p w14:paraId="3A47986E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Meeting Time 1</w:t>
            </w:r>
          </w:p>
          <w:p w14:paraId="17E47A10" w14:textId="794D9FB6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5215E1F3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 xml:space="preserve">Mahalaga ang mga hayop. Tinutulungan tayo ng mga hayop sa maraming paraan </w:t>
            </w:r>
          </w:p>
          <w:p w14:paraId="2C89FE1F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7A6CC2CE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397A458F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</w:p>
          <w:p w14:paraId="311F0C8C" w14:textId="7777777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Tanong: Paano tayo tinutulungan ng mga hayop ?</w:t>
            </w:r>
          </w:p>
          <w:p w14:paraId="257690F7" w14:textId="0F312457" w:rsidR="00B933D4" w:rsidRPr="00B933D4" w:rsidRDefault="00B933D4" w:rsidP="00B933D4">
            <w:pPr>
              <w:rPr>
                <w:rFonts w:ascii="Arial Narrow" w:hAnsi="Arial Narrow"/>
                <w:sz w:val="22"/>
              </w:rPr>
            </w:pPr>
            <w:r w:rsidRPr="00B933D4">
              <w:rPr>
                <w:rFonts w:ascii="Arial Narrow" w:hAnsi="Arial Narrow"/>
                <w:sz w:val="22"/>
              </w:rPr>
              <w:t>PNEKA-IIIi-7</w:t>
            </w:r>
          </w:p>
        </w:tc>
      </w:tr>
      <w:tr w:rsidR="00B933D4" w:rsidRPr="00E75D9E" w14:paraId="0027693C" w14:textId="77777777" w:rsidTr="00E75D9E">
        <w:trPr>
          <w:trHeight w:val="191"/>
        </w:trPr>
        <w:tc>
          <w:tcPr>
            <w:tcW w:w="1242" w:type="dxa"/>
            <w:vMerge/>
          </w:tcPr>
          <w:p w14:paraId="426FCE80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32EB1F3" w14:textId="77777777" w:rsidR="00B933D4" w:rsidRPr="002D0F5F" w:rsidRDefault="00B933D4" w:rsidP="00B933D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2D0F5F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316D6B5B" w14:textId="77777777" w:rsidR="00B933D4" w:rsidRPr="002D0F5F" w:rsidRDefault="00B933D4" w:rsidP="00B933D4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characteristics and needs of animals and how they grow</w:t>
            </w:r>
          </w:p>
          <w:p w14:paraId="4DBC3EC1" w14:textId="77777777" w:rsidR="00B933D4" w:rsidRPr="002D0F5F" w:rsidRDefault="00B933D4" w:rsidP="00B933D4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konsepto ng komunidad bilang kasapi nito</w:t>
            </w:r>
          </w:p>
          <w:p w14:paraId="1D21E8E9" w14:textId="49C04189" w:rsidR="00B933D4" w:rsidRPr="00E75D9E" w:rsidRDefault="00B933D4" w:rsidP="00B933D4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the sense and quantity and numeral relations</w:t>
            </w:r>
          </w:p>
        </w:tc>
        <w:tc>
          <w:tcPr>
            <w:tcW w:w="1627" w:type="dxa"/>
            <w:vMerge/>
          </w:tcPr>
          <w:p w14:paraId="38F0F2A2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E990F57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0EE31F5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FF4411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17E325A2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3D4" w:rsidRPr="00E75D9E" w14:paraId="1B9B036F" w14:textId="77777777" w:rsidTr="00E75D9E">
        <w:trPr>
          <w:trHeight w:val="191"/>
        </w:trPr>
        <w:tc>
          <w:tcPr>
            <w:tcW w:w="1242" w:type="dxa"/>
            <w:vMerge/>
          </w:tcPr>
          <w:p w14:paraId="02FCCAD0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F9F1349" w14:textId="77777777" w:rsidR="00B933D4" w:rsidRPr="002D0F5F" w:rsidRDefault="00B933D4" w:rsidP="00B933D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PS:</w:t>
            </w:r>
            <w:r w:rsidRPr="002D0F5F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44B3D4A6" w14:textId="77777777" w:rsidR="00B933D4" w:rsidRPr="002D0F5F" w:rsidRDefault="00B933D4" w:rsidP="00B933D4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communicate the usefulness of animals and practice ways to care for them</w:t>
            </w:r>
          </w:p>
          <w:p w14:paraId="41F1CB55" w14:textId="77777777" w:rsidR="00B933D4" w:rsidRPr="002D0F5F" w:rsidRDefault="00B933D4" w:rsidP="00B933D4">
            <w:pPr>
              <w:pStyle w:val="ListParagraph"/>
              <w:numPr>
                <w:ilvl w:val="0"/>
                <w:numId w:val="53"/>
              </w:numPr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pagmamalaki</w:t>
            </w:r>
          </w:p>
          <w:p w14:paraId="74124C59" w14:textId="77777777" w:rsidR="00B933D4" w:rsidRPr="002D0F5F" w:rsidRDefault="00B933D4" w:rsidP="00B933D4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at kasiyahang makapagkuwento ng sariling karanasan bilang kabahagi ng komunidad</w:t>
            </w:r>
          </w:p>
          <w:p w14:paraId="2CAF3CF0" w14:textId="7D07F5AE" w:rsidR="00B933D4" w:rsidRPr="00E75D9E" w:rsidRDefault="00B933D4" w:rsidP="00B933D4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perform rote counting, recognize and identify numerals</w:t>
            </w:r>
          </w:p>
        </w:tc>
        <w:tc>
          <w:tcPr>
            <w:tcW w:w="1627" w:type="dxa"/>
            <w:vMerge/>
          </w:tcPr>
          <w:p w14:paraId="59C1A019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27C1E9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446F7E3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A09D34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9BB9049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3D4" w:rsidRPr="00E75D9E" w14:paraId="46BA6A1F" w14:textId="77777777" w:rsidTr="00E75D9E">
        <w:trPr>
          <w:trHeight w:val="191"/>
        </w:trPr>
        <w:tc>
          <w:tcPr>
            <w:tcW w:w="1242" w:type="dxa"/>
            <w:vMerge/>
          </w:tcPr>
          <w:p w14:paraId="24DF74AB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7E85ECC" w14:textId="77777777" w:rsidR="00B933D4" w:rsidRPr="002D0F5F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 xml:space="preserve">LCC:  </w:t>
            </w:r>
          </w:p>
          <w:p w14:paraId="4889728E" w14:textId="77777777" w:rsidR="00B933D4" w:rsidRPr="002D0F5F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PNEKA-Ie-1</w:t>
            </w:r>
          </w:p>
          <w:p w14:paraId="5BFC7F23" w14:textId="77777777" w:rsidR="00B933D4" w:rsidRPr="002D0F5F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lastRenderedPageBreak/>
              <w:t>PNEKA-IIIh-2</w:t>
            </w:r>
          </w:p>
          <w:p w14:paraId="00A63B7C" w14:textId="77777777" w:rsidR="00B933D4" w:rsidRPr="002D0F5F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PNEKA-IIIi-4</w:t>
            </w:r>
          </w:p>
          <w:p w14:paraId="0444A864" w14:textId="77777777" w:rsidR="00B933D4" w:rsidRPr="002D0F5F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LLKOL-00-10</w:t>
            </w:r>
          </w:p>
          <w:p w14:paraId="2568C15A" w14:textId="58FCBB7A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  <w:r w:rsidRPr="002D0F5F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1627" w:type="dxa"/>
            <w:vMerge/>
          </w:tcPr>
          <w:p w14:paraId="3ECE68E5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F9AF2CF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1ABF7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C0F087C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7C54A26" w14:textId="77777777" w:rsidR="00B933D4" w:rsidRPr="00E75D9E" w:rsidRDefault="00B933D4" w:rsidP="00B933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499BCAE8" w14:textId="77777777" w:rsidTr="00E75D9E">
        <w:trPr>
          <w:trHeight w:val="639"/>
        </w:trPr>
        <w:tc>
          <w:tcPr>
            <w:tcW w:w="1242" w:type="dxa"/>
            <w:vMerge w:val="restart"/>
          </w:tcPr>
          <w:p w14:paraId="2A1918F8" w14:textId="77777777" w:rsidR="009D75BC" w:rsidRPr="00E75D9E" w:rsidRDefault="009D75BC" w:rsidP="0030196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860AB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WORK PERIOD 1</w:t>
            </w:r>
          </w:p>
        </w:tc>
        <w:tc>
          <w:tcPr>
            <w:tcW w:w="6237" w:type="dxa"/>
          </w:tcPr>
          <w:p w14:paraId="60D6EB47" w14:textId="77777777" w:rsidR="00AC1264" w:rsidRPr="00E75D9E" w:rsidRDefault="00AC1264" w:rsidP="003D05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14:paraId="300CF8F5" w14:textId="77777777" w:rsidR="00AC1264" w:rsidRPr="00E75D9E" w:rsidRDefault="00AC1264" w:rsidP="003D05D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436ACE" w14:textId="7CB793A3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 xml:space="preserve">LL (Language, Literacy and Communication) </w:t>
            </w:r>
          </w:p>
        </w:tc>
        <w:tc>
          <w:tcPr>
            <w:tcW w:w="1627" w:type="dxa"/>
            <w:vMerge w:val="restart"/>
          </w:tcPr>
          <w:p w14:paraId="3FA8DA9C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2192B5DD" w14:textId="1457A32C" w:rsidR="00CB3FA3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(Teacher-Supervised):</w:t>
            </w:r>
            <w:r w:rsidR="00CB3FA3" w:rsidRPr="00E75D9E">
              <w:rPr>
                <w:rFonts w:ascii="Arial Narrow" w:hAnsi="Arial Narrow"/>
                <w:sz w:val="22"/>
                <w:szCs w:val="22"/>
              </w:rPr>
              <w:t xml:space="preserve"> Animal Movement Web </w:t>
            </w:r>
          </w:p>
          <w:p w14:paraId="621EE1CA" w14:textId="4C24CBA8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C1881" w:rsidRPr="00E75D9E">
              <w:rPr>
                <w:rFonts w:ascii="Arial Narrow" w:hAnsi="Arial Narrow"/>
                <w:sz w:val="22"/>
                <w:szCs w:val="22"/>
              </w:rPr>
              <w:t>PNEKA-IIIi-4</w:t>
            </w:r>
          </w:p>
          <w:p w14:paraId="497C62B5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C8EC7B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8250C51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11B9832" w14:textId="36F48031" w:rsidR="00CB3FA3" w:rsidRPr="00E75D9E" w:rsidRDefault="00CB3FA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Animal Shape Designs</w:t>
            </w:r>
          </w:p>
          <w:p w14:paraId="6B4BCA09" w14:textId="284E722F" w:rsidR="009620EB" w:rsidRPr="00E75D9E" w:rsidRDefault="00747FED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MKSC-00-1</w:t>
            </w:r>
          </w:p>
          <w:p w14:paraId="71F4825E" w14:textId="77777777" w:rsidR="009F3545" w:rsidRPr="00E75D9E" w:rsidRDefault="009F3545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56AC98" w14:textId="77777777" w:rsidR="00CB3FA3" w:rsidRPr="00E75D9E" w:rsidRDefault="00CB3FA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Puppets</w:t>
            </w:r>
          </w:p>
          <w:p w14:paraId="5592B075" w14:textId="623BCD36" w:rsidR="009620EB" w:rsidRPr="00E75D9E" w:rsidRDefault="001E3120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PNEKPP-00-6</w:t>
            </w:r>
          </w:p>
          <w:p w14:paraId="2AAF0639" w14:textId="77777777" w:rsidR="00877095" w:rsidRPr="00E75D9E" w:rsidRDefault="00877095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28449F" w14:textId="77777777" w:rsidR="00CB3FA3" w:rsidRPr="00E75D9E" w:rsidRDefault="00CB3FA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Alphabet Book (cont…)</w:t>
            </w:r>
          </w:p>
          <w:p w14:paraId="407AEA8A" w14:textId="77777777" w:rsidR="00AF4835" w:rsidRPr="00E75D9E" w:rsidRDefault="00AF4835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3B060B83" w14:textId="77777777" w:rsidR="009F3545" w:rsidRPr="00E75D9E" w:rsidRDefault="009F3545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33FBF3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14:paraId="0B558387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786A8CF8" w14:textId="77777777" w:rsidR="00877095" w:rsidRPr="00E75D9E" w:rsidRDefault="00877095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C8B18E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Make Me an Animal</w:t>
            </w:r>
          </w:p>
          <w:p w14:paraId="1901468E" w14:textId="20DB7336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7EB6FE32" w14:textId="0A35B6CC" w:rsidR="00877095" w:rsidRPr="00E75D9E" w:rsidRDefault="00877095" w:rsidP="00E75D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1D577FC2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40CCECC6" w14:textId="25B2D15D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(Teacher-Supervised)</w:t>
            </w:r>
            <w:r w:rsidR="00CB3FA3" w:rsidRPr="00E75D9E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7A4A8FE9" w14:textId="55051296" w:rsidR="00CB3FA3" w:rsidRPr="00E75D9E" w:rsidRDefault="00CB3FA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 Target na titik:  Qq</w:t>
            </w:r>
          </w:p>
          <w:p w14:paraId="197FDADA" w14:textId="77777777" w:rsidR="00CB3FA3" w:rsidRPr="00E75D9E" w:rsidRDefault="00CB3FA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Letter Poster</w:t>
            </w:r>
          </w:p>
          <w:p w14:paraId="43E391B8" w14:textId="5B097613" w:rsidR="00AC1264" w:rsidRPr="00E75D9E" w:rsidRDefault="00CC1881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LLKH-00-3</w:t>
            </w:r>
          </w:p>
          <w:p w14:paraId="41C58E4F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2F14304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881CBF1" w14:textId="77777777" w:rsidR="00CB3FA3" w:rsidRPr="00E75D9E" w:rsidRDefault="00CB3FA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AC0DB3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Shape Designs</w:t>
            </w:r>
          </w:p>
          <w:p w14:paraId="69965502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MKSC-00-1</w:t>
            </w:r>
          </w:p>
          <w:p w14:paraId="47480FE2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9628FE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Puppets</w:t>
            </w:r>
          </w:p>
          <w:p w14:paraId="45AF7496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PNEKPP-00-6</w:t>
            </w:r>
          </w:p>
          <w:p w14:paraId="77186FF0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8B3508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Alphabet Book (cont…)</w:t>
            </w:r>
          </w:p>
          <w:p w14:paraId="1A7E74DC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0055E6A1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7D65A2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14:paraId="37B0EC11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195D25C4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7E7EA9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Make Me an Animal</w:t>
            </w:r>
          </w:p>
          <w:p w14:paraId="00CDE48D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5395C476" w14:textId="007C6144" w:rsidR="00AF4835" w:rsidRPr="00E75D9E" w:rsidRDefault="00AF4835" w:rsidP="00E75D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725265E8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3D10E03A" w14:textId="6AD04BAA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(Teacher-Supervised):</w:t>
            </w:r>
            <w:r w:rsidR="00CB3FA3" w:rsidRPr="00E75D9E">
              <w:rPr>
                <w:rFonts w:ascii="Arial Narrow" w:hAnsi="Arial Narrow"/>
                <w:sz w:val="22"/>
                <w:szCs w:val="22"/>
              </w:rPr>
              <w:t xml:space="preserve"> Isulat natin :  Qq </w:t>
            </w:r>
            <w:r w:rsidRPr="00E75D9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275615B" w14:textId="77777777" w:rsidR="00CC1881" w:rsidRPr="00E75D9E" w:rsidRDefault="00CC1881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LLKH-00-3</w:t>
            </w:r>
          </w:p>
          <w:p w14:paraId="6C5FBE78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76D541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8E003B1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BF6C06A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Animal Shape </w:t>
            </w: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Designs</w:t>
            </w:r>
          </w:p>
          <w:p w14:paraId="04407F7F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MKSC-00-1</w:t>
            </w:r>
          </w:p>
          <w:p w14:paraId="3967EE93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384329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Puppets</w:t>
            </w:r>
          </w:p>
          <w:p w14:paraId="007559DC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PNEKPP-00-6</w:t>
            </w:r>
          </w:p>
          <w:p w14:paraId="3104F7DB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A56979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Alphabet Book (cont…)</w:t>
            </w:r>
          </w:p>
          <w:p w14:paraId="32CC0EED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596572A0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EB4220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14:paraId="13548744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2CD5F3AD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F201A0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Make Me an Animal</w:t>
            </w:r>
          </w:p>
          <w:p w14:paraId="2D351F6F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45FD22BE" w14:textId="75C5AFD0" w:rsidR="00DA2B63" w:rsidRPr="00E75D9E" w:rsidRDefault="00DA2B6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0FB6BA34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2598C58A" w14:textId="753DCB29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(Teacher-Supervised):</w:t>
            </w:r>
            <w:r w:rsidR="008C3A2C" w:rsidRPr="00E75D9E">
              <w:rPr>
                <w:rFonts w:ascii="Arial Narrow" w:hAnsi="Arial Narrow"/>
                <w:sz w:val="22"/>
                <w:szCs w:val="22"/>
              </w:rPr>
              <w:t>:  Poster: Tinutulungan tayo ng mga hayop sa maraming paraan</w:t>
            </w:r>
          </w:p>
          <w:p w14:paraId="033328B5" w14:textId="3AA5D694" w:rsidR="00AC1264" w:rsidRPr="00E75D9E" w:rsidRDefault="00CC1881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PNEKA-IIIg-7</w:t>
            </w:r>
          </w:p>
          <w:p w14:paraId="70DF1513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Malayang </w:t>
            </w: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Paggawa:</w:t>
            </w:r>
          </w:p>
          <w:p w14:paraId="393860DB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A03A3AA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Shape Designs</w:t>
            </w:r>
          </w:p>
          <w:p w14:paraId="28AA8F65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MKSC-00-1</w:t>
            </w:r>
          </w:p>
          <w:p w14:paraId="324BD8FA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CFCD02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Puppets</w:t>
            </w:r>
          </w:p>
          <w:p w14:paraId="18F88591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PNEKPP-00-6</w:t>
            </w:r>
          </w:p>
          <w:p w14:paraId="1128DC3A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955AA9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Alphabet Book (cont…)</w:t>
            </w:r>
          </w:p>
          <w:p w14:paraId="67C3EB12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621DFE09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A779B6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14:paraId="3AF4F7CF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62D39EFB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86FAC4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Make Me an Animal</w:t>
            </w:r>
          </w:p>
          <w:p w14:paraId="344F2D83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1255EC00" w14:textId="09C80FDE" w:rsidR="00AF4835" w:rsidRPr="00E75D9E" w:rsidRDefault="00AF4835" w:rsidP="00E75D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14:paraId="00B8533E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4B0135EE" w14:textId="77777777" w:rsidR="008C3A2C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(Teacher-Supervised):</w:t>
            </w:r>
            <w:r w:rsidR="008C3A2C" w:rsidRPr="00E75D9E">
              <w:rPr>
                <w:rFonts w:ascii="Arial Narrow" w:hAnsi="Arial Narrow"/>
                <w:sz w:val="22"/>
                <w:szCs w:val="22"/>
              </w:rPr>
              <w:t>:  Malaking Libro: Tungkol sa mga hayop</w:t>
            </w:r>
          </w:p>
          <w:p w14:paraId="50C9C995" w14:textId="77777777" w:rsidR="00CC1881" w:rsidRPr="00E75D9E" w:rsidRDefault="00CC1881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PNEKA-IIIg-7</w:t>
            </w:r>
          </w:p>
          <w:p w14:paraId="5C11E667" w14:textId="60D263DE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4FB064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C0D9F5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764BFE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(Mungkahing Gawain)</w:t>
            </w:r>
          </w:p>
          <w:p w14:paraId="654C1F6E" w14:textId="0F5D935C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91BB40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Shape Designs</w:t>
            </w:r>
          </w:p>
          <w:p w14:paraId="5DC97D16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MKSC-00-1</w:t>
            </w:r>
          </w:p>
          <w:p w14:paraId="15D091FB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7D0D9E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Puppets</w:t>
            </w:r>
          </w:p>
          <w:p w14:paraId="41805285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PNEKPP-00-6</w:t>
            </w:r>
          </w:p>
          <w:p w14:paraId="72EA9659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96D2F6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Alphabet Book (cont…)</w:t>
            </w:r>
          </w:p>
          <w:p w14:paraId="31280029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669AE1BC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D2D604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14:paraId="596946CC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36CDD6CD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B65662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Make Me an Animal</w:t>
            </w:r>
          </w:p>
          <w:p w14:paraId="1B1CB443" w14:textId="77777777" w:rsidR="00473E1B" w:rsidRPr="00E75D9E" w:rsidRDefault="00473E1B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32F70587" w14:textId="5B156833" w:rsidR="004C65C1" w:rsidRPr="00E75D9E" w:rsidRDefault="004C65C1" w:rsidP="00E75D9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29A02D60" w14:textId="77777777" w:rsidTr="00E75D9E">
        <w:trPr>
          <w:trHeight w:val="638"/>
        </w:trPr>
        <w:tc>
          <w:tcPr>
            <w:tcW w:w="1242" w:type="dxa"/>
            <w:vMerge/>
          </w:tcPr>
          <w:p w14:paraId="78C40F54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A7BCBE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2300877D" w14:textId="77777777" w:rsidR="00AC1264" w:rsidRPr="00E75D9E" w:rsidRDefault="00AC1264" w:rsidP="003D05DE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  <w:p w14:paraId="665A7E4E" w14:textId="77777777" w:rsidR="00AC1264" w:rsidRPr="00E75D9E" w:rsidRDefault="00AC1264" w:rsidP="003D05DE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similarities and differences in what he/she can see</w:t>
            </w:r>
          </w:p>
          <w:p w14:paraId="3F9612CE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B5C33FC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B4351DF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A88D4A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108FA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4866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702CB4AD" w14:textId="77777777" w:rsidTr="00E75D9E">
        <w:trPr>
          <w:trHeight w:val="638"/>
        </w:trPr>
        <w:tc>
          <w:tcPr>
            <w:tcW w:w="1242" w:type="dxa"/>
            <w:vMerge/>
          </w:tcPr>
          <w:p w14:paraId="00F977D2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8AC6382" w14:textId="77777777" w:rsidR="00AC1264" w:rsidRPr="00E75D9E" w:rsidRDefault="00AC1264" w:rsidP="003D05D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8723EA7" w14:textId="77777777" w:rsidR="00AC1264" w:rsidRPr="00E75D9E" w:rsidRDefault="00AC1264" w:rsidP="003D05DE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14:paraId="61DA70FF" w14:textId="77777777" w:rsidR="00AC1264" w:rsidRPr="00E75D9E" w:rsidRDefault="00AC1264" w:rsidP="003D05DE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critically observes and makes sense of things around him/her</w:t>
            </w:r>
          </w:p>
          <w:p w14:paraId="3EBF29F5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B95EEA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07B18B7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D6FF8ED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BAD6AC5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76E5FD2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02202DA0" w14:textId="77777777" w:rsidTr="00E75D9E">
        <w:trPr>
          <w:trHeight w:val="638"/>
        </w:trPr>
        <w:tc>
          <w:tcPr>
            <w:tcW w:w="1242" w:type="dxa"/>
            <w:vMerge/>
          </w:tcPr>
          <w:p w14:paraId="7E1C3B05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42DC8CC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3B7CEBA3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4268A887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4416147D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1E1CEA43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    LLKV-00-2</w:t>
            </w:r>
          </w:p>
          <w:p w14:paraId="6B67CF4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886AC09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1828A65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8041636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FD5076F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A8B03DE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6F497E96" w14:textId="77777777" w:rsidTr="00E75D9E">
        <w:trPr>
          <w:trHeight w:val="191"/>
        </w:trPr>
        <w:tc>
          <w:tcPr>
            <w:tcW w:w="1242" w:type="dxa"/>
            <w:vMerge w:val="restart"/>
          </w:tcPr>
          <w:p w14:paraId="2782FBAA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14:paraId="66FD6680" w14:textId="45DD55A4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E75D9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27" w:type="dxa"/>
            <w:vMerge w:val="restart"/>
          </w:tcPr>
          <w:p w14:paraId="30A8C9A0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  <w:r w:rsidRPr="00E75D9E">
              <w:rPr>
                <w:rFonts w:ascii="Arial Narrow" w:hAnsi="Arial Narrow" w:cs="Times New Roman"/>
                <w:color w:val="000000"/>
              </w:rPr>
              <w:t>Lahat gawin ito (galaw ng mga hayop)</w:t>
            </w:r>
          </w:p>
          <w:p w14:paraId="564BC1F6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</w:p>
          <w:p w14:paraId="335CD51B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  <w:r w:rsidRPr="00E75D9E">
              <w:rPr>
                <w:rFonts w:ascii="Arial Narrow" w:hAnsi="Arial Narrow" w:cs="Times New Roman"/>
                <w:color w:val="000000"/>
              </w:rPr>
              <w:t>Awit: Tong, Tong, Tong…</w:t>
            </w:r>
          </w:p>
          <w:p w14:paraId="0B684561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  <w:r w:rsidRPr="00E75D9E">
              <w:rPr>
                <w:rFonts w:ascii="Arial Narrow" w:hAnsi="Arial Narrow" w:cs="Times New Roman"/>
                <w:color w:val="000000"/>
              </w:rPr>
              <w:t>Iba ibahin ang unang letra</w:t>
            </w:r>
          </w:p>
          <w:p w14:paraId="3A3A422D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</w:p>
          <w:p w14:paraId="06E66132" w14:textId="77777777" w:rsidR="00AC1264" w:rsidRPr="00E75D9E" w:rsidRDefault="00CB3FA3" w:rsidP="00CB3FA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75D9E">
              <w:rPr>
                <w:rFonts w:ascii="Arial Narrow" w:hAnsi="Arial Narrow"/>
                <w:color w:val="000000"/>
                <w:sz w:val="22"/>
                <w:szCs w:val="22"/>
              </w:rPr>
              <w:t>Halimbawa. bong bong bong bong     babibong bibong”</w:t>
            </w:r>
          </w:p>
          <w:p w14:paraId="4F2B79E1" w14:textId="77777777" w:rsidR="00FD388F" w:rsidRPr="00E75D9E" w:rsidRDefault="00FD388F" w:rsidP="00CB3FA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16ADBB2" w14:textId="51EF87DA" w:rsidR="00FD388F" w:rsidRPr="00E75D9E" w:rsidRDefault="00FD388F" w:rsidP="00CB3FA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LLKLC-00-9</w:t>
            </w:r>
          </w:p>
        </w:tc>
        <w:tc>
          <w:tcPr>
            <w:tcW w:w="1627" w:type="dxa"/>
            <w:vMerge w:val="restart"/>
          </w:tcPr>
          <w:p w14:paraId="66813104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  <w:r w:rsidRPr="00E75D9E">
              <w:rPr>
                <w:rFonts w:ascii="Arial Narrow" w:hAnsi="Arial Narrow" w:cs="Times New Roman"/>
                <w:color w:val="000000"/>
              </w:rPr>
              <w:t>Ipakita ang natapos na web kasama ang mga naiguhit na larawan.</w:t>
            </w:r>
          </w:p>
          <w:p w14:paraId="05426563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  <w:r w:rsidRPr="00E75D9E">
              <w:rPr>
                <w:rFonts w:ascii="Arial Narrow" w:hAnsi="Arial Narrow" w:cs="Times New Roman"/>
                <w:b/>
                <w:color w:val="000000"/>
              </w:rPr>
              <w:t xml:space="preserve">Tanong: </w:t>
            </w:r>
            <w:r w:rsidRPr="00E75D9E">
              <w:rPr>
                <w:rFonts w:ascii="Arial Narrow" w:hAnsi="Arial Narrow" w:cs="Times New Roman"/>
                <w:color w:val="000000"/>
              </w:rPr>
              <w:t>Ano ang mangyayari kung bunutin ang mga pakpak ng insekto? Ano ang mangyayari kung aalisin ang mga binti ng mga tipaklong?</w:t>
            </w:r>
          </w:p>
          <w:p w14:paraId="5F382EE6" w14:textId="77777777" w:rsidR="00CB3FA3" w:rsidRPr="00E75D9E" w:rsidRDefault="00CB3FA3" w:rsidP="00CB3FA3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6D3B8B3D" w14:textId="77777777" w:rsidR="00AC1264" w:rsidRPr="00E75D9E" w:rsidRDefault="00CB3FA3" w:rsidP="00CB3FA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E75D9E">
              <w:rPr>
                <w:rFonts w:ascii="Arial Narrow" w:hAnsi="Arial Narrow"/>
                <w:bCs/>
                <w:sz w:val="22"/>
                <w:szCs w:val="22"/>
              </w:rPr>
              <w:t>Tula: Jump or Jiggle</w:t>
            </w:r>
          </w:p>
          <w:p w14:paraId="6E7B003D" w14:textId="62DA8A10" w:rsidR="00FD388F" w:rsidRPr="00E75D9E" w:rsidRDefault="00FD388F" w:rsidP="00CB3FA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KPKGM-Ia-1</w:t>
            </w:r>
          </w:p>
        </w:tc>
        <w:tc>
          <w:tcPr>
            <w:tcW w:w="1627" w:type="dxa"/>
            <w:vMerge w:val="restart"/>
          </w:tcPr>
          <w:p w14:paraId="1A1DA0A1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  <w:r w:rsidRPr="00E75D9E">
              <w:rPr>
                <w:rFonts w:ascii="Arial Narrow" w:hAnsi="Arial Narrow" w:cs="Times New Roman"/>
                <w:color w:val="000000"/>
              </w:rPr>
              <w:t>Tula: Five Little Kittens</w:t>
            </w:r>
          </w:p>
          <w:p w14:paraId="7DA7F4A3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</w:p>
          <w:p w14:paraId="2F60FB3D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</w:p>
          <w:p w14:paraId="36932DE6" w14:textId="77777777" w:rsidR="00CB3FA3" w:rsidRPr="00E75D9E" w:rsidRDefault="00CB3FA3" w:rsidP="00CB3FA3">
            <w:pPr>
              <w:pStyle w:val="NoSpacing"/>
              <w:rPr>
                <w:rFonts w:ascii="Arial Narrow" w:hAnsi="Arial Narrow" w:cs="Times New Roman"/>
                <w:color w:val="000000"/>
              </w:rPr>
            </w:pPr>
            <w:r w:rsidRPr="00E75D9E">
              <w:rPr>
                <w:rFonts w:ascii="Arial Narrow" w:hAnsi="Arial Narrow" w:cs="Times New Roman"/>
                <w:color w:val="000000"/>
              </w:rPr>
              <w:t>Awit: Tong, Tong, Tong…</w:t>
            </w:r>
          </w:p>
          <w:p w14:paraId="250BCFF1" w14:textId="77777777" w:rsidR="00AC1264" w:rsidRPr="00E75D9E" w:rsidRDefault="00CB3FA3" w:rsidP="00CB3FA3">
            <w:pPr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E75D9E">
              <w:rPr>
                <w:rFonts w:ascii="Arial Narrow" w:hAnsi="Arial Narrow" w:cs="Times New Roman"/>
                <w:color w:val="000000"/>
                <w:sz w:val="22"/>
                <w:szCs w:val="22"/>
              </w:rPr>
              <w:t>Ibahin ang kanta sa pagbabago ng gitnang tunog</w:t>
            </w:r>
          </w:p>
          <w:p w14:paraId="71442B85" w14:textId="513506CC" w:rsidR="00FD388F" w:rsidRPr="00E75D9E" w:rsidRDefault="00FD388F" w:rsidP="00CB3F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LLKLC-00-9</w:t>
            </w:r>
          </w:p>
        </w:tc>
        <w:tc>
          <w:tcPr>
            <w:tcW w:w="1627" w:type="dxa"/>
            <w:vMerge w:val="restart"/>
          </w:tcPr>
          <w:p w14:paraId="37917989" w14:textId="1B9F2D13" w:rsidR="00AC1264" w:rsidRPr="00E75D9E" w:rsidRDefault="00AC1264" w:rsidP="00CD289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A80C2F" w14:textId="77777777" w:rsidR="008C3A2C" w:rsidRPr="00E75D9E" w:rsidRDefault="008C3A2C" w:rsidP="008C3A2C">
            <w:pPr>
              <w:pStyle w:val="NoSpacing"/>
              <w:rPr>
                <w:rFonts w:ascii="Arial Narrow" w:hAnsi="Arial Narrow" w:cs="Times New Roman"/>
              </w:rPr>
            </w:pPr>
            <w:r w:rsidRPr="00E75D9E">
              <w:rPr>
                <w:rFonts w:ascii="Arial Narrow" w:hAnsi="Arial Narrow" w:cs="Times New Roman"/>
              </w:rPr>
              <w:t xml:space="preserve">Awit:  “ I’m a Little Fish “ </w:t>
            </w:r>
          </w:p>
          <w:p w14:paraId="67F1DE87" w14:textId="7A52AD6D" w:rsidR="00AC1264" w:rsidRPr="00E75D9E" w:rsidRDefault="00FD388F" w:rsidP="00AA36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LLKLC-00-9</w:t>
            </w:r>
          </w:p>
        </w:tc>
        <w:tc>
          <w:tcPr>
            <w:tcW w:w="1628" w:type="dxa"/>
            <w:vMerge w:val="restart"/>
          </w:tcPr>
          <w:p w14:paraId="56E446E8" w14:textId="7140C013" w:rsidR="00AC1264" w:rsidRPr="00E75D9E" w:rsidRDefault="00AC1264" w:rsidP="00CD289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8CFDED" w14:textId="77777777" w:rsidR="008C3A2C" w:rsidRPr="00E75D9E" w:rsidRDefault="008C3A2C" w:rsidP="008C3A2C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E75D9E">
              <w:rPr>
                <w:rFonts w:ascii="Arial Narrow" w:hAnsi="Arial Narrow" w:cs="Times New Roman"/>
                <w:b/>
              </w:rPr>
              <w:t>Tula: Ako’y May Alaga</w:t>
            </w:r>
          </w:p>
          <w:p w14:paraId="36F63987" w14:textId="77777777" w:rsidR="008C3A2C" w:rsidRPr="00E75D9E" w:rsidRDefault="008C3A2C" w:rsidP="008C3A2C">
            <w:pPr>
              <w:pStyle w:val="NoSpacing"/>
              <w:rPr>
                <w:rFonts w:ascii="Arial Narrow" w:hAnsi="Arial Narrow" w:cs="Times New Roman"/>
              </w:rPr>
            </w:pPr>
          </w:p>
          <w:p w14:paraId="50D42F53" w14:textId="77777777" w:rsidR="00AC1264" w:rsidRPr="00E75D9E" w:rsidRDefault="008C3A2C" w:rsidP="008C3A2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E75D9E">
              <w:rPr>
                <w:rFonts w:ascii="Arial Narrow" w:hAnsi="Arial Narrow" w:cs="Times New Roman"/>
                <w:sz w:val="22"/>
                <w:szCs w:val="22"/>
              </w:rPr>
              <w:t>Pagbibilang ng mga tao (9)</w:t>
            </w:r>
          </w:p>
          <w:p w14:paraId="678B8A67" w14:textId="77285F3C" w:rsidR="00FD388F" w:rsidRPr="00E75D9E" w:rsidRDefault="00FD388F" w:rsidP="008C3A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LLKLC-00-9</w:t>
            </w:r>
          </w:p>
        </w:tc>
      </w:tr>
      <w:tr w:rsidR="00AC1264" w:rsidRPr="00E75D9E" w14:paraId="7DE206EA" w14:textId="77777777" w:rsidTr="00E75D9E">
        <w:trPr>
          <w:trHeight w:val="191"/>
        </w:trPr>
        <w:tc>
          <w:tcPr>
            <w:tcW w:w="1242" w:type="dxa"/>
            <w:vMerge/>
          </w:tcPr>
          <w:p w14:paraId="718A3348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72B48A6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30B6B847" w14:textId="328EDA81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</w:tc>
        <w:tc>
          <w:tcPr>
            <w:tcW w:w="1627" w:type="dxa"/>
            <w:vMerge/>
          </w:tcPr>
          <w:p w14:paraId="6CC85AA6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A90DB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0A419D2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27F5539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9F52D91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399EC6F8" w14:textId="77777777" w:rsidTr="00E75D9E">
        <w:trPr>
          <w:trHeight w:val="192"/>
        </w:trPr>
        <w:tc>
          <w:tcPr>
            <w:tcW w:w="1242" w:type="dxa"/>
            <w:vMerge/>
          </w:tcPr>
          <w:p w14:paraId="63303DC9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D61444E" w14:textId="77777777" w:rsidR="00AC1264" w:rsidRPr="00E75D9E" w:rsidRDefault="00AC1264" w:rsidP="003D05D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PS: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5D713059" w14:textId="07863C15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1627" w:type="dxa"/>
            <w:vMerge/>
          </w:tcPr>
          <w:p w14:paraId="5A58B3CD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7F6A7C7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8F2AC6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B68D195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0F3D3173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445AEB1F" w14:textId="77777777" w:rsidTr="00E75D9E">
        <w:trPr>
          <w:trHeight w:val="191"/>
        </w:trPr>
        <w:tc>
          <w:tcPr>
            <w:tcW w:w="1242" w:type="dxa"/>
            <w:vMerge/>
          </w:tcPr>
          <w:p w14:paraId="1B43E8CB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3BB99A4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0F020245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5B1DD4CD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22799E1B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1FA490C2" w14:textId="2EB33F49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627" w:type="dxa"/>
            <w:vMerge/>
          </w:tcPr>
          <w:p w14:paraId="0752259E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79C848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C056099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557C3E5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302FAC4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77563C5B" w14:textId="77777777" w:rsidTr="00E75D9E">
        <w:trPr>
          <w:trHeight w:val="67"/>
        </w:trPr>
        <w:tc>
          <w:tcPr>
            <w:tcW w:w="1242" w:type="dxa"/>
            <w:vMerge w:val="restart"/>
          </w:tcPr>
          <w:p w14:paraId="6EFAEDC2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SUPERVISED </w:t>
            </w: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RECESS</w:t>
            </w:r>
          </w:p>
        </w:tc>
        <w:tc>
          <w:tcPr>
            <w:tcW w:w="6237" w:type="dxa"/>
          </w:tcPr>
          <w:p w14:paraId="2B802217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 xml:space="preserve">LA: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136" w:type="dxa"/>
            <w:gridSpan w:val="5"/>
            <w:vMerge w:val="restart"/>
            <w:vAlign w:val="center"/>
          </w:tcPr>
          <w:p w14:paraId="6DA89482" w14:textId="1A90AD97" w:rsidR="00AC1264" w:rsidRPr="00E75D9E" w:rsidRDefault="00473E1B" w:rsidP="00473E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AC1264" w:rsidRPr="00E75D9E" w14:paraId="31BABD9E" w14:textId="77777777" w:rsidTr="00E75D9E">
        <w:trPr>
          <w:trHeight w:val="65"/>
        </w:trPr>
        <w:tc>
          <w:tcPr>
            <w:tcW w:w="1242" w:type="dxa"/>
            <w:vMerge/>
          </w:tcPr>
          <w:p w14:paraId="42565616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5315A8B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lastRenderedPageBreak/>
              <w:t>* kakayahang pangalagaan ang sariling kalusugan at kaligtasan</w:t>
            </w:r>
          </w:p>
        </w:tc>
        <w:tc>
          <w:tcPr>
            <w:tcW w:w="8136" w:type="dxa"/>
            <w:gridSpan w:val="5"/>
            <w:vMerge/>
          </w:tcPr>
          <w:p w14:paraId="1B1FE5AC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1163F674" w14:textId="77777777" w:rsidTr="00E75D9E">
        <w:trPr>
          <w:trHeight w:val="65"/>
        </w:trPr>
        <w:tc>
          <w:tcPr>
            <w:tcW w:w="1242" w:type="dxa"/>
            <w:vMerge/>
          </w:tcPr>
          <w:p w14:paraId="640930D6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FA364CC" w14:textId="77777777" w:rsidR="00AC1264" w:rsidRPr="00E75D9E" w:rsidRDefault="00AC1264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PS: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136" w:type="dxa"/>
            <w:gridSpan w:val="5"/>
            <w:vMerge/>
          </w:tcPr>
          <w:p w14:paraId="30B4566A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03A1C12D" w14:textId="77777777" w:rsidTr="00E75D9E">
        <w:trPr>
          <w:trHeight w:val="65"/>
        </w:trPr>
        <w:tc>
          <w:tcPr>
            <w:tcW w:w="1242" w:type="dxa"/>
            <w:vMerge/>
          </w:tcPr>
          <w:p w14:paraId="42F280BB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C414F7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136" w:type="dxa"/>
            <w:gridSpan w:val="5"/>
            <w:vMerge/>
          </w:tcPr>
          <w:p w14:paraId="20915CCC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3E1B" w:rsidRPr="00E75D9E" w14:paraId="63ABBF09" w14:textId="77777777" w:rsidTr="00E75D9E">
        <w:trPr>
          <w:trHeight w:val="65"/>
        </w:trPr>
        <w:tc>
          <w:tcPr>
            <w:tcW w:w="15615" w:type="dxa"/>
            <w:gridSpan w:val="7"/>
            <w:vAlign w:val="center"/>
          </w:tcPr>
          <w:p w14:paraId="6BD19E1D" w14:textId="5529120D" w:rsidR="00473E1B" w:rsidRPr="00E75D9E" w:rsidRDefault="00473E1B" w:rsidP="00473E1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NAP TIME</w:t>
            </w:r>
          </w:p>
        </w:tc>
      </w:tr>
      <w:tr w:rsidR="00AC1264" w:rsidRPr="00E75D9E" w14:paraId="1F98FC9E" w14:textId="77777777" w:rsidTr="00E75D9E">
        <w:trPr>
          <w:trHeight w:val="67"/>
        </w:trPr>
        <w:tc>
          <w:tcPr>
            <w:tcW w:w="1242" w:type="dxa"/>
            <w:vMerge w:val="restart"/>
          </w:tcPr>
          <w:p w14:paraId="6F7C7E43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14:paraId="1604C2E8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27" w:type="dxa"/>
            <w:vMerge w:val="restart"/>
          </w:tcPr>
          <w:p w14:paraId="78F0B47A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CB3FA3" w:rsidRPr="00E75D9E">
              <w:rPr>
                <w:rFonts w:ascii="Arial Narrow" w:hAnsi="Arial Narrow"/>
                <w:sz w:val="22"/>
                <w:szCs w:val="22"/>
              </w:rPr>
              <w:t>:  Si Aling Oktopoda at Walong Pugita</w:t>
            </w:r>
          </w:p>
          <w:p w14:paraId="4548B55D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62932B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735A3620" w14:textId="0B85EF9C" w:rsidR="00A34800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Pagbigay </w:t>
            </w:r>
          </w:p>
          <w:p w14:paraId="0DB49F0F" w14:textId="66DB70DE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ng pamatayan</w:t>
            </w:r>
          </w:p>
          <w:p w14:paraId="1046907E" w14:textId="768F8C78" w:rsidR="00A34800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Panggayak</w:t>
            </w:r>
          </w:p>
          <w:p w14:paraId="6546AC08" w14:textId="7E21ED0A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 na tanong</w:t>
            </w:r>
          </w:p>
          <w:p w14:paraId="7C0CD0E6" w14:textId="13246A0E" w:rsidR="00A34800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Paghawan </w:t>
            </w:r>
          </w:p>
          <w:p w14:paraId="6342A7D7" w14:textId="12B70AC2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sa sagabal</w:t>
            </w:r>
          </w:p>
          <w:p w14:paraId="0F2DC364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4. Pagkwento ng guro</w:t>
            </w:r>
          </w:p>
          <w:p w14:paraId="5B4BA922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5. Pagtatalakay</w:t>
            </w:r>
          </w:p>
          <w:p w14:paraId="00A46B5A" w14:textId="77777777" w:rsidR="00FD388F" w:rsidRPr="00E75D9E" w:rsidRDefault="00FD388F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LLKBPA-00-2 to 8</w:t>
            </w:r>
          </w:p>
          <w:p w14:paraId="7EFF3BC1" w14:textId="77777777" w:rsidR="00FD388F" w:rsidRPr="00E75D9E" w:rsidRDefault="00FD388F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LLKSS-00-1</w:t>
            </w:r>
          </w:p>
          <w:p w14:paraId="4FB60DC8" w14:textId="20A44D02" w:rsidR="0058629A" w:rsidRPr="00E75D9E" w:rsidRDefault="0058629A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LLKLC-00-1-13</w:t>
            </w:r>
          </w:p>
        </w:tc>
        <w:tc>
          <w:tcPr>
            <w:tcW w:w="1627" w:type="dxa"/>
            <w:vMerge w:val="restart"/>
          </w:tcPr>
          <w:p w14:paraId="4372237B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Story:  </w:t>
            </w:r>
            <w:r w:rsidR="00CB3FA3" w:rsidRPr="00E75D9E">
              <w:rPr>
                <w:rFonts w:ascii="Arial Narrow" w:hAnsi="Arial Narrow"/>
                <w:sz w:val="22"/>
                <w:szCs w:val="22"/>
              </w:rPr>
              <w:t xml:space="preserve"> Sina Linggit Laban Kay Barakuda</w:t>
            </w:r>
          </w:p>
          <w:p w14:paraId="0CC7EDC5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F94800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4C1300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3CAC69EB" w14:textId="60FA728A" w:rsidR="00A34800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Pagbigay </w:t>
            </w:r>
          </w:p>
          <w:p w14:paraId="2B81A92A" w14:textId="3D682FB1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ng pamatayan</w:t>
            </w:r>
          </w:p>
          <w:p w14:paraId="770549B0" w14:textId="218EA91F" w:rsidR="00A34800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Panggayak </w:t>
            </w:r>
          </w:p>
          <w:p w14:paraId="284372A5" w14:textId="20E8E465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na tanong</w:t>
            </w:r>
          </w:p>
          <w:p w14:paraId="3E91FB3C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3. Paghawan sa sagabal</w:t>
            </w:r>
          </w:p>
          <w:p w14:paraId="015FF7BB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4. Pagkwento ng guro</w:t>
            </w:r>
          </w:p>
          <w:p w14:paraId="3EB701AF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5. Pagtatalakay</w:t>
            </w:r>
          </w:p>
          <w:p w14:paraId="0DC873F0" w14:textId="77777777" w:rsidR="00FD388F" w:rsidRPr="00E75D9E" w:rsidRDefault="00FD388F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LLKBPA-00-2 to 8</w:t>
            </w:r>
          </w:p>
          <w:p w14:paraId="7A8D7573" w14:textId="77777777" w:rsidR="00FD388F" w:rsidRPr="00E75D9E" w:rsidRDefault="00FD388F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LLKSS-00-1</w:t>
            </w:r>
          </w:p>
          <w:p w14:paraId="163B80C9" w14:textId="1FDFC35A" w:rsidR="0058629A" w:rsidRPr="00E75D9E" w:rsidRDefault="0058629A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LLKLC-00-1-13</w:t>
            </w:r>
          </w:p>
        </w:tc>
        <w:tc>
          <w:tcPr>
            <w:tcW w:w="1627" w:type="dxa"/>
            <w:vMerge w:val="restart"/>
          </w:tcPr>
          <w:p w14:paraId="3900C99D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CB3FA3" w:rsidRPr="00E75D9E">
              <w:rPr>
                <w:rFonts w:ascii="Arial Narrow" w:hAnsi="Arial Narrow"/>
                <w:sz w:val="22"/>
                <w:szCs w:val="22"/>
              </w:rPr>
              <w:t xml:space="preserve"> The Blind Duckling</w:t>
            </w:r>
          </w:p>
          <w:p w14:paraId="6E4367E5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F5B08F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8314E0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75C48E51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1094BB6E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2. Panggayak na tanong</w:t>
            </w:r>
          </w:p>
          <w:p w14:paraId="34E72422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3. Paghawan sa sagabal</w:t>
            </w:r>
          </w:p>
          <w:p w14:paraId="2261F688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4. Pagkwento ng guro</w:t>
            </w:r>
          </w:p>
          <w:p w14:paraId="5E148990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5. Pagtatalakay</w:t>
            </w:r>
          </w:p>
          <w:p w14:paraId="54EE4F2C" w14:textId="77777777" w:rsidR="00FD388F" w:rsidRPr="00E75D9E" w:rsidRDefault="00FD388F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LLKBPA-00-2 to 8</w:t>
            </w:r>
          </w:p>
          <w:p w14:paraId="66560FDC" w14:textId="77777777" w:rsidR="00FD388F" w:rsidRPr="00E75D9E" w:rsidRDefault="00FD388F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LLKSS-00-1</w:t>
            </w:r>
          </w:p>
          <w:p w14:paraId="03C84B4E" w14:textId="0EAB65A8" w:rsidR="0058629A" w:rsidRPr="00E75D9E" w:rsidRDefault="0058629A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LLKLC-00-1-13</w:t>
            </w:r>
          </w:p>
        </w:tc>
        <w:tc>
          <w:tcPr>
            <w:tcW w:w="1627" w:type="dxa"/>
            <w:vMerge w:val="restart"/>
          </w:tcPr>
          <w:p w14:paraId="3F702333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Story:</w:t>
            </w:r>
            <w:r w:rsidR="008C3A2C" w:rsidRPr="00E75D9E">
              <w:rPr>
                <w:rFonts w:ascii="Arial Narrow" w:hAnsi="Arial Narrow"/>
                <w:sz w:val="22"/>
                <w:szCs w:val="22"/>
              </w:rPr>
              <w:t xml:space="preserve"> Ang Mabait na Kalabaw</w:t>
            </w:r>
          </w:p>
          <w:p w14:paraId="4C03282E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293F95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790CEC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73F192BF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1597A180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2. Panggayak na tanong</w:t>
            </w:r>
          </w:p>
          <w:p w14:paraId="751B6591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3. Paghawan sa sagabal</w:t>
            </w:r>
          </w:p>
          <w:p w14:paraId="3714631D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4. Pagkwento ng guro</w:t>
            </w:r>
          </w:p>
          <w:p w14:paraId="55604079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5. Pagtatalakay</w:t>
            </w:r>
          </w:p>
          <w:p w14:paraId="6896349A" w14:textId="77777777" w:rsidR="00FD388F" w:rsidRPr="00E75D9E" w:rsidRDefault="00FD388F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LLKBPA-00-2 to 8</w:t>
            </w:r>
          </w:p>
          <w:p w14:paraId="6067A5BC" w14:textId="77777777" w:rsidR="00FD388F" w:rsidRPr="00E75D9E" w:rsidRDefault="00FD388F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LLKSS-00-1</w:t>
            </w:r>
          </w:p>
          <w:p w14:paraId="35FDB03A" w14:textId="034E16FC" w:rsidR="0058629A" w:rsidRPr="00E75D9E" w:rsidRDefault="0058629A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LLKLC-00-1-13</w:t>
            </w:r>
          </w:p>
        </w:tc>
        <w:tc>
          <w:tcPr>
            <w:tcW w:w="1628" w:type="dxa"/>
            <w:vMerge w:val="restart"/>
          </w:tcPr>
          <w:p w14:paraId="2438B812" w14:textId="77777777" w:rsidR="00AC1264" w:rsidRPr="00E75D9E" w:rsidRDefault="00AC1264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r w:rsidR="008C3A2C" w:rsidRPr="00E75D9E">
              <w:rPr>
                <w:rFonts w:ascii="Arial Narrow" w:hAnsi="Arial Narrow"/>
                <w:sz w:val="22"/>
                <w:szCs w:val="22"/>
              </w:rPr>
              <w:t>:  Who lives on the farm ?</w:t>
            </w:r>
          </w:p>
          <w:p w14:paraId="2EFA4B0E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1E1A9F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F02AFD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4CAE14F6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4D66EE2B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2. Panggayak na tanong</w:t>
            </w:r>
          </w:p>
          <w:p w14:paraId="00CBC86F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3. Paghawan sa sagabal</w:t>
            </w:r>
          </w:p>
          <w:p w14:paraId="24D4F184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4. Pagkwento ng guro</w:t>
            </w:r>
          </w:p>
          <w:p w14:paraId="656CDF32" w14:textId="77777777" w:rsidR="00A31513" w:rsidRPr="00E75D9E" w:rsidRDefault="00A31513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5. Pagtatalakay</w:t>
            </w:r>
          </w:p>
          <w:p w14:paraId="1CBB668B" w14:textId="77777777" w:rsidR="00FD388F" w:rsidRPr="00E75D9E" w:rsidRDefault="00FD388F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LLKBPA-00-2 to 8</w:t>
            </w:r>
          </w:p>
          <w:p w14:paraId="65D4746C" w14:textId="77777777" w:rsidR="00FD388F" w:rsidRPr="00E75D9E" w:rsidRDefault="00FD388F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LLKSS-00-1</w:t>
            </w:r>
          </w:p>
          <w:p w14:paraId="605E6015" w14:textId="228339E4" w:rsidR="0058629A" w:rsidRPr="00E75D9E" w:rsidRDefault="0058629A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LLKLC-00-1-13</w:t>
            </w:r>
          </w:p>
        </w:tc>
      </w:tr>
      <w:tr w:rsidR="00AC1264" w:rsidRPr="00E75D9E" w14:paraId="7D5CF1CF" w14:textId="77777777" w:rsidTr="00E75D9E">
        <w:trPr>
          <w:trHeight w:val="65"/>
        </w:trPr>
        <w:tc>
          <w:tcPr>
            <w:tcW w:w="1242" w:type="dxa"/>
            <w:vMerge/>
          </w:tcPr>
          <w:p w14:paraId="4B1FFDF5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55E819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59D37D2" w14:textId="77777777" w:rsidR="00AC1264" w:rsidRPr="00E75D9E" w:rsidRDefault="00AC1264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14:paraId="6B734A34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0F2A1B4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732572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452D36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E42823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CE4B768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13C2C2B2" w14:textId="77777777" w:rsidTr="00E75D9E">
        <w:trPr>
          <w:trHeight w:val="65"/>
        </w:trPr>
        <w:tc>
          <w:tcPr>
            <w:tcW w:w="1242" w:type="dxa"/>
            <w:vMerge/>
          </w:tcPr>
          <w:p w14:paraId="71B59B04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F08DC5E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1FADBFC" w14:textId="77777777" w:rsidR="00AC1264" w:rsidRPr="00E75D9E" w:rsidRDefault="00AC1264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1627" w:type="dxa"/>
            <w:vMerge/>
          </w:tcPr>
          <w:p w14:paraId="3FD64A95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AF80FAC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97DEF49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518708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5B60AA1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3171E6FE" w14:textId="77777777" w:rsidTr="00E75D9E">
        <w:trPr>
          <w:trHeight w:val="65"/>
        </w:trPr>
        <w:tc>
          <w:tcPr>
            <w:tcW w:w="1242" w:type="dxa"/>
            <w:vMerge/>
          </w:tcPr>
          <w:p w14:paraId="31B3D1F9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A8B16D8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14:paraId="24F8510F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54A7833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F22EDD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FCDB89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47EC50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4E586D9C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6C1FC3BC" w14:textId="77777777" w:rsidTr="00E75D9E">
        <w:trPr>
          <w:trHeight w:val="639"/>
        </w:trPr>
        <w:tc>
          <w:tcPr>
            <w:tcW w:w="1242" w:type="dxa"/>
            <w:vMerge w:val="restart"/>
          </w:tcPr>
          <w:p w14:paraId="79B778A2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14:paraId="0E9BE14E" w14:textId="49EEB270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627" w:type="dxa"/>
            <w:vMerge w:val="restart"/>
          </w:tcPr>
          <w:p w14:paraId="006300D3" w14:textId="146FB93F" w:rsidR="007E68FE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 ng Guro:</w:t>
            </w:r>
            <w:r w:rsidR="007E68FE" w:rsidRPr="00E75D9E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7E68FE" w:rsidRPr="00E75D9E">
              <w:rPr>
                <w:rFonts w:ascii="Arial Narrow" w:hAnsi="Arial Narrow"/>
                <w:sz w:val="22"/>
                <w:szCs w:val="22"/>
              </w:rPr>
              <w:t>Hand Game (co</w:t>
            </w:r>
            <w:r w:rsidR="00A128EC" w:rsidRPr="00E75D9E">
              <w:rPr>
                <w:rFonts w:ascii="Arial Narrow" w:hAnsi="Arial Narrow"/>
                <w:sz w:val="22"/>
                <w:szCs w:val="22"/>
              </w:rPr>
              <w:t>nnecting; up to quantities of 9)</w:t>
            </w:r>
          </w:p>
          <w:p w14:paraId="70D96744" w14:textId="77777777" w:rsidR="007E68FE" w:rsidRPr="00E75D9E" w:rsidRDefault="007E68FE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</w:p>
          <w:p w14:paraId="4739987A" w14:textId="77777777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079B4B67" w14:textId="77777777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62B1EFB6" w14:textId="10415D1D" w:rsidR="007E68FE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</w:t>
            </w:r>
            <w:r w:rsidR="007E68FE" w:rsidRPr="00E75D9E">
              <w:rPr>
                <w:rFonts w:ascii="Arial Narrow" w:hAnsi="Arial Narrow"/>
                <w:sz w:val="22"/>
                <w:szCs w:val="22"/>
              </w:rPr>
              <w:t>Paglalaro ng “Table Blocks”</w:t>
            </w:r>
          </w:p>
          <w:p w14:paraId="4AC24B56" w14:textId="1AD0F27E" w:rsidR="00A128EC" w:rsidRPr="00E75D9E" w:rsidRDefault="00A128EC" w:rsidP="00A128EC">
            <w:pPr>
              <w:ind w:left="277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MKSC-00-21</w:t>
            </w:r>
          </w:p>
          <w:p w14:paraId="1F50A477" w14:textId="77777777" w:rsidR="0058629A" w:rsidRPr="00E75D9E" w:rsidRDefault="0058629A" w:rsidP="0058629A">
            <w:pPr>
              <w:ind w:left="277"/>
              <w:rPr>
                <w:rFonts w:ascii="Arial Narrow" w:hAnsi="Arial Narrow"/>
                <w:sz w:val="22"/>
                <w:szCs w:val="22"/>
              </w:rPr>
            </w:pPr>
          </w:p>
          <w:p w14:paraId="5F461499" w14:textId="369DCAE5" w:rsidR="007E68FE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</w:t>
            </w:r>
            <w:r w:rsidR="007E68FE" w:rsidRPr="00E75D9E">
              <w:rPr>
                <w:rFonts w:ascii="Arial Narrow" w:hAnsi="Arial Narrow"/>
                <w:sz w:val="22"/>
                <w:szCs w:val="22"/>
              </w:rPr>
              <w:t xml:space="preserve">Pagkukumpara </w:t>
            </w:r>
            <w:r w:rsidR="007E68FE" w:rsidRPr="00E75D9E">
              <w:rPr>
                <w:rFonts w:ascii="Arial Narrow" w:hAnsi="Arial Narrow"/>
                <w:sz w:val="22"/>
                <w:szCs w:val="22"/>
              </w:rPr>
              <w:lastRenderedPageBreak/>
              <w:t>ng Numero</w:t>
            </w:r>
          </w:p>
          <w:p w14:paraId="73C22B64" w14:textId="20051F83" w:rsidR="0058629A" w:rsidRPr="00E75D9E" w:rsidRDefault="00A128EC" w:rsidP="0058629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MKC-00-4</w:t>
            </w:r>
          </w:p>
          <w:p w14:paraId="23A671D6" w14:textId="77777777" w:rsidR="00473E1B" w:rsidRPr="00E75D9E" w:rsidRDefault="00473E1B" w:rsidP="0058629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E91189C" w14:textId="5E7D9738" w:rsidR="007E68FE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</w:t>
            </w:r>
            <w:r w:rsidR="007E68FE" w:rsidRPr="00E75D9E">
              <w:rPr>
                <w:rFonts w:ascii="Arial Narrow" w:hAnsi="Arial Narrow"/>
                <w:sz w:val="22"/>
                <w:szCs w:val="22"/>
              </w:rPr>
              <w:t>Grab bag counting</w:t>
            </w:r>
          </w:p>
          <w:p w14:paraId="6A62CA8E" w14:textId="77777777" w:rsidR="0058629A" w:rsidRPr="00E75D9E" w:rsidRDefault="007E68FE" w:rsidP="007E68F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It’s A Match/Mixed </w:t>
            </w:r>
          </w:p>
          <w:p w14:paraId="69BD181F" w14:textId="77777777" w:rsidR="0058629A" w:rsidRPr="00E75D9E" w:rsidRDefault="007E68FE" w:rsidP="007E68F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Up Numbers/ </w:t>
            </w:r>
          </w:p>
          <w:p w14:paraId="15D99F8E" w14:textId="2F8DF39D" w:rsidR="0058629A" w:rsidRPr="00E75D9E" w:rsidRDefault="00094FB6" w:rsidP="007E68F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4369F4E9" w14:textId="77777777" w:rsidR="00473E1B" w:rsidRPr="00E75D9E" w:rsidRDefault="00473E1B" w:rsidP="007E68F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2EEF83E7" w14:textId="7ADAB12A" w:rsidR="0058629A" w:rsidRPr="00E75D9E" w:rsidRDefault="0058629A" w:rsidP="007E68F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</w:t>
            </w:r>
            <w:r w:rsidR="00094FB6" w:rsidRPr="00E75D9E">
              <w:rPr>
                <w:rFonts w:ascii="Arial Narrow" w:hAnsi="Arial Narrow"/>
                <w:sz w:val="22"/>
                <w:szCs w:val="22"/>
              </w:rPr>
              <w:t>Number Concentration</w:t>
            </w:r>
          </w:p>
          <w:p w14:paraId="781703E5" w14:textId="77777777" w:rsidR="00094FB6" w:rsidRPr="00E75D9E" w:rsidRDefault="00094FB6" w:rsidP="00094FB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32CB9DA2" w14:textId="77777777" w:rsidR="00094FB6" w:rsidRPr="00E75D9E" w:rsidRDefault="00094FB6" w:rsidP="007E68F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73C79E48" w14:textId="130803F5" w:rsidR="00094FB6" w:rsidRPr="00E75D9E" w:rsidRDefault="0058629A" w:rsidP="00094FB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</w:t>
            </w:r>
            <w:r w:rsidR="00473E1B" w:rsidRPr="00E75D9E">
              <w:rPr>
                <w:rFonts w:ascii="Arial Narrow" w:hAnsi="Arial Narrow"/>
                <w:sz w:val="22"/>
                <w:szCs w:val="22"/>
              </w:rPr>
              <w:t>Call Out</w:t>
            </w:r>
            <w:r w:rsidR="007E68FE" w:rsidRPr="00E75D9E">
              <w:rPr>
                <w:rFonts w:ascii="Arial Narrow" w:hAnsi="Arial Narrow"/>
                <w:sz w:val="22"/>
                <w:szCs w:val="22"/>
              </w:rPr>
              <w:t>: Numbers (0-9)</w:t>
            </w:r>
            <w:r w:rsidR="00094FB6" w:rsidRPr="00E75D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MKSC-00-21</w:t>
            </w:r>
          </w:p>
          <w:p w14:paraId="1673CD58" w14:textId="021F9BE7" w:rsidR="00094FB6" w:rsidRPr="00E75D9E" w:rsidRDefault="00094FB6" w:rsidP="00094FB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78910C64" w14:textId="35A40B29" w:rsidR="00AC1264" w:rsidRPr="00E75D9E" w:rsidRDefault="00AC1264" w:rsidP="007E68F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79A4A321" w14:textId="2230FE8A" w:rsidR="007E68FE" w:rsidRPr="00E75D9E" w:rsidRDefault="00AC1264" w:rsidP="00A128EC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Pamamatnubay ng Guro:</w:t>
            </w:r>
            <w:r w:rsidR="007E68FE" w:rsidRPr="00E75D9E">
              <w:rPr>
                <w:rFonts w:ascii="Arial Narrow" w:hAnsi="Arial Narrow"/>
                <w:sz w:val="22"/>
                <w:szCs w:val="22"/>
              </w:rPr>
              <w:t xml:space="preserve"> Hand Game (co</w:t>
            </w:r>
            <w:r w:rsidR="00A128EC" w:rsidRPr="00E75D9E">
              <w:rPr>
                <w:rFonts w:ascii="Arial Narrow" w:hAnsi="Arial Narrow"/>
                <w:sz w:val="22"/>
                <w:szCs w:val="22"/>
              </w:rPr>
              <w:t>nnecting; up to quantities of 9)</w:t>
            </w:r>
          </w:p>
          <w:p w14:paraId="45203A22" w14:textId="77777777" w:rsidR="007E68FE" w:rsidRPr="00E75D9E" w:rsidRDefault="007E68FE" w:rsidP="0030196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75F302" w14:textId="77777777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16F843E9" w14:textId="77777777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39A37EC4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-Paglalaro ng “Table Blocks”</w:t>
            </w:r>
          </w:p>
          <w:p w14:paraId="5042FE71" w14:textId="77777777" w:rsidR="00473E1B" w:rsidRPr="00E75D9E" w:rsidRDefault="00473E1B" w:rsidP="00473E1B">
            <w:pPr>
              <w:ind w:left="277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MKSC-00-21</w:t>
            </w:r>
          </w:p>
          <w:p w14:paraId="35281BB4" w14:textId="77777777" w:rsidR="00473E1B" w:rsidRPr="00E75D9E" w:rsidRDefault="00473E1B" w:rsidP="00473E1B">
            <w:pPr>
              <w:ind w:left="277"/>
              <w:rPr>
                <w:rFonts w:ascii="Arial Narrow" w:hAnsi="Arial Narrow"/>
                <w:sz w:val="22"/>
                <w:szCs w:val="22"/>
              </w:rPr>
            </w:pPr>
          </w:p>
          <w:p w14:paraId="5EBB9C62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-Pagkukumpara </w:t>
            </w: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ng Numero</w:t>
            </w:r>
          </w:p>
          <w:p w14:paraId="5E6B4D31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MKC-00-4</w:t>
            </w:r>
          </w:p>
          <w:p w14:paraId="557D38BA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3FF60EF0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-Grab bag counting</w:t>
            </w:r>
          </w:p>
          <w:p w14:paraId="5DA7DF15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It’s A Match/Mixed </w:t>
            </w:r>
          </w:p>
          <w:p w14:paraId="0C2616ED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Up Numbers/ </w:t>
            </w:r>
          </w:p>
          <w:p w14:paraId="2C4A43F6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381E013F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72228F4C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-Number Concentration</w:t>
            </w:r>
          </w:p>
          <w:p w14:paraId="32E04667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60F9B78E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6703B021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-Call Out: Numbers (0-9)</w:t>
            </w: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MKSC-00-21</w:t>
            </w:r>
          </w:p>
          <w:p w14:paraId="1D449044" w14:textId="491C3505" w:rsidR="00AC1264" w:rsidRPr="00E75D9E" w:rsidRDefault="00AC1264" w:rsidP="00CD289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4CF9F27E" w14:textId="5F5B8DD1" w:rsidR="00AC1264" w:rsidRPr="00E75D9E" w:rsidRDefault="00AC1264" w:rsidP="007E68F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Pamamatnubay ng Guro:</w:t>
            </w:r>
            <w:r w:rsidR="007E68FE" w:rsidRPr="00E75D9E">
              <w:rPr>
                <w:rFonts w:ascii="Arial Narrow" w:hAnsi="Arial Narrow"/>
                <w:sz w:val="22"/>
                <w:szCs w:val="22"/>
              </w:rPr>
              <w:t xml:space="preserve"> Lift the Bowl and Peek Thru the Wall (mga bagay hanggang sa bilang na 9)</w:t>
            </w:r>
          </w:p>
          <w:p w14:paraId="1D225FCF" w14:textId="77777777" w:rsidR="00A128EC" w:rsidRPr="00E75D9E" w:rsidRDefault="00A128EC" w:rsidP="007E68F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</w:p>
          <w:p w14:paraId="6E85D094" w14:textId="77777777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1E9FBD25" w14:textId="77777777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6F52AEFE" w14:textId="134180A4" w:rsidR="00AC1264" w:rsidRPr="00E75D9E" w:rsidRDefault="00AC1264" w:rsidP="00CD289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02D0A0B4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-Paglalaro ng “Table Blocks”</w:t>
            </w:r>
          </w:p>
          <w:p w14:paraId="18B1D70F" w14:textId="77777777" w:rsidR="00473E1B" w:rsidRPr="00E75D9E" w:rsidRDefault="00473E1B" w:rsidP="00473E1B">
            <w:pPr>
              <w:ind w:left="277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MKSC-00-21</w:t>
            </w:r>
          </w:p>
          <w:p w14:paraId="799420BB" w14:textId="77777777" w:rsidR="00473E1B" w:rsidRPr="00E75D9E" w:rsidRDefault="00473E1B" w:rsidP="00473E1B">
            <w:pPr>
              <w:ind w:left="277"/>
              <w:rPr>
                <w:rFonts w:ascii="Arial Narrow" w:hAnsi="Arial Narrow"/>
                <w:sz w:val="22"/>
                <w:szCs w:val="22"/>
              </w:rPr>
            </w:pPr>
          </w:p>
          <w:p w14:paraId="42B8A550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-Pagkukumpara ng Numero</w:t>
            </w:r>
          </w:p>
          <w:p w14:paraId="40AABFCF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MKC-00-4</w:t>
            </w:r>
          </w:p>
          <w:p w14:paraId="718D488E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425600D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-Grab bag counting</w:t>
            </w:r>
          </w:p>
          <w:p w14:paraId="38E2C54A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It’s A Match/Mixed </w:t>
            </w:r>
          </w:p>
          <w:p w14:paraId="6EB7774E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Up Numbers/ </w:t>
            </w:r>
          </w:p>
          <w:p w14:paraId="0F68D9DC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447A7D67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2A299FE7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-Number Concentration</w:t>
            </w:r>
          </w:p>
          <w:p w14:paraId="19E81F56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7906E57A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189E8537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-Call Out: Numbers (0-9)</w:t>
            </w: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MKSC-00-21</w:t>
            </w:r>
          </w:p>
          <w:p w14:paraId="5D78E768" w14:textId="1388D143" w:rsidR="00AC1264" w:rsidRPr="00E75D9E" w:rsidRDefault="00AC1264" w:rsidP="007E68F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0252742D" w14:textId="00B5E709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Pamamatnubay ng Guro:</w:t>
            </w:r>
            <w:r w:rsidR="008C3A2C" w:rsidRPr="00E75D9E">
              <w:rPr>
                <w:rFonts w:ascii="Arial Narrow" w:hAnsi="Arial Narrow"/>
                <w:sz w:val="22"/>
                <w:szCs w:val="22"/>
              </w:rPr>
              <w:t xml:space="preserve"> Lift the Bowl and Peek Thru the Wall (mga bagay na may bilang na 9)</w:t>
            </w:r>
          </w:p>
          <w:p w14:paraId="21DC60B1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179CA2" w14:textId="77777777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23E0B9BC" w14:textId="77777777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7C3A2998" w14:textId="61E102FD" w:rsidR="00AC1264" w:rsidRPr="00E75D9E" w:rsidRDefault="00AC1264" w:rsidP="00CD289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25DF4BE7" w14:textId="4B1FBCAD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-Paglalaro ng “Table Blocks”</w:t>
            </w:r>
          </w:p>
          <w:p w14:paraId="026F94BE" w14:textId="77777777" w:rsidR="00473E1B" w:rsidRPr="00E75D9E" w:rsidRDefault="00473E1B" w:rsidP="00473E1B">
            <w:pPr>
              <w:ind w:left="277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MKSC-00-21</w:t>
            </w:r>
          </w:p>
          <w:p w14:paraId="0DA9FCDE" w14:textId="77777777" w:rsidR="00473E1B" w:rsidRPr="00E75D9E" w:rsidRDefault="00473E1B" w:rsidP="00473E1B">
            <w:pPr>
              <w:ind w:left="277"/>
              <w:rPr>
                <w:rFonts w:ascii="Arial Narrow" w:hAnsi="Arial Narrow"/>
                <w:sz w:val="22"/>
                <w:szCs w:val="22"/>
              </w:rPr>
            </w:pPr>
          </w:p>
          <w:p w14:paraId="4D567AD6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-Pagkukumpara ng Numero</w:t>
            </w:r>
          </w:p>
          <w:p w14:paraId="09B33857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MKC-00-4</w:t>
            </w:r>
          </w:p>
          <w:p w14:paraId="3B8517DB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7BF0F383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-Grab bag counting</w:t>
            </w:r>
          </w:p>
          <w:p w14:paraId="65BAE951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It’s A Match/Mixed </w:t>
            </w:r>
          </w:p>
          <w:p w14:paraId="4E95A483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Up Numbers/ </w:t>
            </w:r>
          </w:p>
          <w:p w14:paraId="5DD5187E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531990FC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6DBED04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-Number Concentration</w:t>
            </w:r>
          </w:p>
          <w:p w14:paraId="0E206149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0B40F528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5609A585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-Call Out: Numbers (0-9)</w:t>
            </w: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MKSC-00-21</w:t>
            </w:r>
          </w:p>
          <w:p w14:paraId="2F09518A" w14:textId="14694741" w:rsidR="00094FB6" w:rsidRPr="00E75D9E" w:rsidRDefault="00094FB6" w:rsidP="008C3A2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14:paraId="1389EE75" w14:textId="1E1FA3CA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Pamamatnubay ng Guro:</w:t>
            </w:r>
            <w:r w:rsidR="008C3A2C" w:rsidRPr="00E75D9E">
              <w:rPr>
                <w:rFonts w:ascii="Arial Narrow" w:hAnsi="Arial Narrow"/>
                <w:b/>
                <w:sz w:val="22"/>
                <w:szCs w:val="22"/>
              </w:rPr>
              <w:t xml:space="preserve">:  </w:t>
            </w:r>
            <w:r w:rsidR="008C3A2C" w:rsidRPr="00E75D9E">
              <w:rPr>
                <w:rFonts w:ascii="Arial Narrow" w:hAnsi="Arial Narrow"/>
                <w:sz w:val="22"/>
                <w:szCs w:val="22"/>
              </w:rPr>
              <w:t>Lakarin ang linya ng mga numero (1-9)</w:t>
            </w:r>
          </w:p>
          <w:p w14:paraId="758D4AD2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7C4BE1" w14:textId="77777777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 Paggawa:</w:t>
            </w:r>
          </w:p>
          <w:p w14:paraId="6377DEA9" w14:textId="77777777" w:rsidR="00AC1264" w:rsidRPr="00E75D9E" w:rsidRDefault="00AC1264" w:rsidP="00301966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75D9E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(Mungkahing Gawain)</w:t>
            </w:r>
          </w:p>
          <w:p w14:paraId="6934E624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-Paglalaro ng “Table Blocks”</w:t>
            </w:r>
          </w:p>
          <w:p w14:paraId="2D6DD2EA" w14:textId="77777777" w:rsidR="00473E1B" w:rsidRPr="00E75D9E" w:rsidRDefault="00473E1B" w:rsidP="00473E1B">
            <w:pPr>
              <w:ind w:left="277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MKSC-00-21</w:t>
            </w:r>
          </w:p>
          <w:p w14:paraId="69411AB2" w14:textId="77777777" w:rsidR="00473E1B" w:rsidRPr="00E75D9E" w:rsidRDefault="00473E1B" w:rsidP="00473E1B">
            <w:pPr>
              <w:ind w:left="277"/>
              <w:rPr>
                <w:rFonts w:ascii="Arial Narrow" w:hAnsi="Arial Narrow"/>
                <w:sz w:val="22"/>
                <w:szCs w:val="22"/>
              </w:rPr>
            </w:pPr>
          </w:p>
          <w:p w14:paraId="01AA07A5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-Pagkukumpara </w:t>
            </w: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ng Numero</w:t>
            </w:r>
          </w:p>
          <w:p w14:paraId="72F3E469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MKC-00-4</w:t>
            </w:r>
          </w:p>
          <w:p w14:paraId="118E7514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212E328B" w14:textId="77777777" w:rsidR="00473E1B" w:rsidRPr="00E75D9E" w:rsidRDefault="00473E1B" w:rsidP="00473E1B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-Grab bag counting</w:t>
            </w:r>
          </w:p>
          <w:p w14:paraId="0455D3C5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It’s A Match/Mixed </w:t>
            </w:r>
          </w:p>
          <w:p w14:paraId="6BA9D4CD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Up Numbers/ </w:t>
            </w:r>
          </w:p>
          <w:p w14:paraId="6D55AB10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0A9088EA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5E13579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-Number Concentration</w:t>
            </w:r>
          </w:p>
          <w:p w14:paraId="0BCD5334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>MKC-00-7</w:t>
            </w:r>
          </w:p>
          <w:p w14:paraId="5EFDA91C" w14:textId="77777777" w:rsidR="00473E1B" w:rsidRPr="00E75D9E" w:rsidRDefault="00473E1B" w:rsidP="00473E1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444D925B" w14:textId="77777777" w:rsidR="00473E1B" w:rsidRPr="00E75D9E" w:rsidRDefault="00473E1B" w:rsidP="00473E1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-Call Out: Numbers (0-9)</w:t>
            </w:r>
            <w:r w:rsidRPr="00E75D9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MKSC-00-21</w:t>
            </w:r>
          </w:p>
          <w:p w14:paraId="7425E06E" w14:textId="1B961F21" w:rsidR="00AC1264" w:rsidRPr="00E75D9E" w:rsidRDefault="00AC1264" w:rsidP="008C3A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42FF385E" w14:textId="77777777" w:rsidTr="00E75D9E">
        <w:trPr>
          <w:trHeight w:val="638"/>
        </w:trPr>
        <w:tc>
          <w:tcPr>
            <w:tcW w:w="1242" w:type="dxa"/>
            <w:vMerge/>
          </w:tcPr>
          <w:p w14:paraId="19A4F32B" w14:textId="78992DB1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5403FF0" w14:textId="77777777" w:rsidR="00AC1264" w:rsidRPr="00E75D9E" w:rsidRDefault="00AC1264" w:rsidP="003D05D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CE1BE70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the sense of quantity and numeral relations, that addition results in increase and subtraction results in decrease</w:t>
            </w:r>
          </w:p>
          <w:p w14:paraId="02C993F7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A3E1BBD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BBACD33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5ED617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480043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2A3EB70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15550DB0" w14:textId="77777777" w:rsidTr="00E75D9E">
        <w:trPr>
          <w:trHeight w:val="638"/>
        </w:trPr>
        <w:tc>
          <w:tcPr>
            <w:tcW w:w="1242" w:type="dxa"/>
            <w:vMerge/>
          </w:tcPr>
          <w:p w14:paraId="54223EEC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68903F" w14:textId="77777777" w:rsidR="00AC1264" w:rsidRPr="00E75D9E" w:rsidRDefault="00AC1264" w:rsidP="003D05D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658B6301" w14:textId="4B72A3CB" w:rsidR="00AC1264" w:rsidRPr="00E75D9E" w:rsidRDefault="00AC1264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* perform simple addition and subtraction of up to 10 objects or pictures/drawings</w:t>
            </w:r>
          </w:p>
        </w:tc>
        <w:tc>
          <w:tcPr>
            <w:tcW w:w="1627" w:type="dxa"/>
            <w:vMerge/>
          </w:tcPr>
          <w:p w14:paraId="2F62139A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096C68C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34BCD44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E0E6C76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A63E4FF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1325B52E" w14:textId="77777777" w:rsidTr="00E75D9E">
        <w:trPr>
          <w:trHeight w:val="638"/>
        </w:trPr>
        <w:tc>
          <w:tcPr>
            <w:tcW w:w="1242" w:type="dxa"/>
            <w:vMerge/>
          </w:tcPr>
          <w:p w14:paraId="7AFAE6DC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11967AE" w14:textId="77777777" w:rsidR="00AC1264" w:rsidRPr="00E75D9E" w:rsidRDefault="00AC1264" w:rsidP="003D05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MKSC- 00-12</w:t>
            </w:r>
          </w:p>
          <w:p w14:paraId="26AB79C5" w14:textId="77777777" w:rsidR="00AC1264" w:rsidRPr="00E75D9E" w:rsidRDefault="00AC1264" w:rsidP="003D05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MKC-00-7 TO 8</w:t>
            </w:r>
          </w:p>
          <w:p w14:paraId="2C61811F" w14:textId="1B6B4233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627" w:type="dxa"/>
            <w:vMerge/>
          </w:tcPr>
          <w:p w14:paraId="33A33A62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039D51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B6EC7D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D9B5CDD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5C4661E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599401C7" w14:textId="77777777" w:rsidTr="00E75D9E">
        <w:trPr>
          <w:trHeight w:val="67"/>
        </w:trPr>
        <w:tc>
          <w:tcPr>
            <w:tcW w:w="1242" w:type="dxa"/>
            <w:vMerge w:val="restart"/>
          </w:tcPr>
          <w:p w14:paraId="28A46148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237" w:type="dxa"/>
          </w:tcPr>
          <w:p w14:paraId="4534CA24" w14:textId="7D7323DE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27" w:type="dxa"/>
            <w:vMerge w:val="restart"/>
          </w:tcPr>
          <w:p w14:paraId="1F4566CE" w14:textId="77777777" w:rsidR="00AC1264" w:rsidRPr="00E75D9E" w:rsidRDefault="007E68FE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Puppies Go Free</w:t>
            </w:r>
          </w:p>
          <w:p w14:paraId="4485B897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590744D5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06E88044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2. Pagbigay ng direksyon ng laro.</w:t>
            </w:r>
          </w:p>
          <w:p w14:paraId="208D5EDC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3. Paglalaro</w:t>
            </w:r>
          </w:p>
          <w:p w14:paraId="6A7CF390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4. Pagsasabi ng nanalo</w:t>
            </w:r>
          </w:p>
          <w:p w14:paraId="5698CCC1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Sa laro.</w:t>
            </w:r>
          </w:p>
          <w:p w14:paraId="4CD91BEE" w14:textId="40115852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Pagbibigay ng aral sa ginawang laro.</w:t>
            </w:r>
          </w:p>
          <w:p w14:paraId="00B9D051" w14:textId="77777777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LCC: KPKGM-Ia-1 to 3</w:t>
            </w:r>
          </w:p>
          <w:p w14:paraId="73796CD1" w14:textId="77777777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PNEKBS-Ie-3</w:t>
            </w:r>
          </w:p>
          <w:p w14:paraId="45FFADDC" w14:textId="7CBDBBFE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SEKPSE-If-2</w:t>
            </w:r>
            <w:r w:rsidR="001A435B" w:rsidRPr="00E75D9E">
              <w:rPr>
                <w:rFonts w:ascii="Arial Narrow" w:hAnsi="Arial Narrow"/>
                <w:sz w:val="22"/>
                <w:szCs w:val="22"/>
              </w:rPr>
              <w:t>-3</w:t>
            </w:r>
          </w:p>
          <w:p w14:paraId="153BAFC2" w14:textId="14509361" w:rsidR="001A435B" w:rsidRPr="00E75D9E" w:rsidRDefault="001A435B" w:rsidP="00E75D9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2D35DF0E" w14:textId="77777777" w:rsidR="00AC1264" w:rsidRPr="00E75D9E" w:rsidRDefault="007E68FE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Animal Relay</w:t>
            </w:r>
          </w:p>
          <w:p w14:paraId="06BAED3D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4C2BE5C5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4B1AA1A3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2. Pagbigay ng direksyon ng laro.</w:t>
            </w:r>
          </w:p>
          <w:p w14:paraId="57B7D9B5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3. Paglalaro</w:t>
            </w:r>
          </w:p>
          <w:p w14:paraId="4327D962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4. Pagsasabi ng nanalo</w:t>
            </w:r>
          </w:p>
          <w:p w14:paraId="6ACB5C44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Sa laro.</w:t>
            </w:r>
          </w:p>
          <w:p w14:paraId="72329C12" w14:textId="1A9A4259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Pagbibigay ng aral sa ginawang laro.</w:t>
            </w:r>
          </w:p>
          <w:p w14:paraId="3EFC9B91" w14:textId="77777777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LCC: KPKGM-Ia-1 to 3</w:t>
            </w:r>
          </w:p>
          <w:p w14:paraId="7BE8E862" w14:textId="77777777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PNEKBS-Ie-3</w:t>
            </w:r>
          </w:p>
          <w:p w14:paraId="2DD24F70" w14:textId="15E1EEC5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SEKPSE-If-2</w:t>
            </w:r>
            <w:r w:rsidR="001A435B" w:rsidRPr="00E75D9E">
              <w:rPr>
                <w:rFonts w:ascii="Arial Narrow" w:hAnsi="Arial Narrow"/>
                <w:sz w:val="22"/>
                <w:szCs w:val="22"/>
              </w:rPr>
              <w:t>-3</w:t>
            </w:r>
          </w:p>
        </w:tc>
        <w:tc>
          <w:tcPr>
            <w:tcW w:w="1627" w:type="dxa"/>
            <w:vMerge w:val="restart"/>
          </w:tcPr>
          <w:p w14:paraId="019021D9" w14:textId="77777777" w:rsidR="00AC1264" w:rsidRPr="00E75D9E" w:rsidRDefault="007E68FE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Rat, rat, Cat</w:t>
            </w:r>
          </w:p>
          <w:p w14:paraId="116F25CD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7009E424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46822709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2. Pagbigay ng direksyon ng laro.</w:t>
            </w:r>
          </w:p>
          <w:p w14:paraId="0A20605C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3. Paglalaro</w:t>
            </w:r>
          </w:p>
          <w:p w14:paraId="171D65F7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4. Pagsasabi ng nanalo</w:t>
            </w:r>
          </w:p>
          <w:p w14:paraId="5DDD8594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Sa laro.</w:t>
            </w:r>
          </w:p>
          <w:p w14:paraId="28E6218C" w14:textId="1FA1BE25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Pagbibigay ng aral sa ginawang laro.</w:t>
            </w:r>
          </w:p>
          <w:p w14:paraId="69E4136A" w14:textId="77777777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LCC: KPKGM-Ia-1 to 3</w:t>
            </w:r>
          </w:p>
          <w:p w14:paraId="6DC9A9F0" w14:textId="77777777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PNEKBS-Ie-3</w:t>
            </w:r>
          </w:p>
          <w:p w14:paraId="783E4ABC" w14:textId="1791B9D6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SEKPSE-If-2</w:t>
            </w:r>
            <w:r w:rsidR="001A435B" w:rsidRPr="00E75D9E">
              <w:rPr>
                <w:rFonts w:ascii="Arial Narrow" w:hAnsi="Arial Narrow"/>
                <w:sz w:val="22"/>
                <w:szCs w:val="22"/>
              </w:rPr>
              <w:t>-3</w:t>
            </w:r>
          </w:p>
        </w:tc>
        <w:tc>
          <w:tcPr>
            <w:tcW w:w="1627" w:type="dxa"/>
            <w:vMerge w:val="restart"/>
          </w:tcPr>
          <w:p w14:paraId="22F7A4A1" w14:textId="77777777" w:rsidR="00AC1264" w:rsidRPr="00E75D9E" w:rsidRDefault="008C3A2C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Daga at Pusa</w:t>
            </w:r>
          </w:p>
          <w:p w14:paraId="11737C1F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166D7D9E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0178CD66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2. Pagbigay ng direksyon ng laro.</w:t>
            </w:r>
          </w:p>
          <w:p w14:paraId="126C81F9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3. Paglalaro</w:t>
            </w:r>
          </w:p>
          <w:p w14:paraId="67C2DE9C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4. Pagsasabi ng nanalo</w:t>
            </w:r>
          </w:p>
          <w:p w14:paraId="39E2F202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Sa laro.</w:t>
            </w:r>
          </w:p>
          <w:p w14:paraId="6B59E921" w14:textId="05EBD402" w:rsidR="00094FB6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5. Pagbibigay ng aral sa ginawang laro.</w:t>
            </w:r>
            <w:r w:rsidR="00094FB6" w:rsidRPr="00E75D9E">
              <w:rPr>
                <w:rFonts w:ascii="Arial Narrow" w:hAnsi="Arial Narrow"/>
                <w:sz w:val="22"/>
                <w:szCs w:val="22"/>
              </w:rPr>
              <w:t xml:space="preserve"> LCC: KPKGM-Ia-1 to 3</w:t>
            </w:r>
          </w:p>
          <w:p w14:paraId="73518641" w14:textId="77777777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PNEKBS-Ie-3</w:t>
            </w:r>
          </w:p>
          <w:p w14:paraId="08C60057" w14:textId="4C92F80B" w:rsidR="003926D8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SEKPSE-If-2</w:t>
            </w:r>
            <w:r w:rsidR="001A435B" w:rsidRPr="00E75D9E">
              <w:rPr>
                <w:rFonts w:ascii="Arial Narrow" w:hAnsi="Arial Narrow"/>
                <w:sz w:val="22"/>
                <w:szCs w:val="22"/>
              </w:rPr>
              <w:t>-3</w:t>
            </w:r>
          </w:p>
        </w:tc>
        <w:tc>
          <w:tcPr>
            <w:tcW w:w="1628" w:type="dxa"/>
            <w:vMerge w:val="restart"/>
          </w:tcPr>
          <w:p w14:paraId="6EAF9022" w14:textId="77777777" w:rsidR="00AC1264" w:rsidRPr="00E75D9E" w:rsidRDefault="008C3A2C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: Animal Relay</w:t>
            </w:r>
          </w:p>
          <w:p w14:paraId="60395273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Pamamaraan: </w:t>
            </w:r>
          </w:p>
          <w:p w14:paraId="121CE769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1. Pagbigay ng pamatayan</w:t>
            </w:r>
          </w:p>
          <w:p w14:paraId="79E6749E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2. Pagbigay ng direksyon ng laro.</w:t>
            </w:r>
          </w:p>
          <w:p w14:paraId="1914CA8F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3. Paglalaro</w:t>
            </w:r>
          </w:p>
          <w:p w14:paraId="4DAB9ED9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4. Pagsasabi ng nanalo</w:t>
            </w:r>
          </w:p>
          <w:p w14:paraId="4BF9CEF0" w14:textId="77777777" w:rsidR="003926D8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Sa laro.</w:t>
            </w:r>
          </w:p>
          <w:p w14:paraId="4330F37E" w14:textId="78CD1365" w:rsidR="00094FB6" w:rsidRPr="00E75D9E" w:rsidRDefault="003926D8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5. Pagbibigay ng aral sa ginawang laro.</w:t>
            </w:r>
            <w:r w:rsidR="00094FB6" w:rsidRPr="00E75D9E">
              <w:rPr>
                <w:rFonts w:ascii="Arial Narrow" w:hAnsi="Arial Narrow"/>
                <w:sz w:val="22"/>
                <w:szCs w:val="22"/>
              </w:rPr>
              <w:t xml:space="preserve"> LCC: KPKGM-Ia-1 to 3</w:t>
            </w:r>
          </w:p>
          <w:p w14:paraId="47FA0D67" w14:textId="77777777" w:rsidR="00094FB6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PNEKBS-Ie-3</w:t>
            </w:r>
          </w:p>
          <w:p w14:paraId="2F07CEC4" w14:textId="3D42ABC4" w:rsidR="003926D8" w:rsidRPr="00E75D9E" w:rsidRDefault="00094FB6" w:rsidP="00E75D9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SEKPSE-If-2</w:t>
            </w:r>
            <w:r w:rsidR="001A435B" w:rsidRPr="00E75D9E">
              <w:rPr>
                <w:rFonts w:ascii="Arial Narrow" w:hAnsi="Arial Narrow"/>
                <w:sz w:val="22"/>
                <w:szCs w:val="22"/>
              </w:rPr>
              <w:t>-3</w:t>
            </w:r>
          </w:p>
        </w:tc>
      </w:tr>
      <w:tr w:rsidR="00AC1264" w:rsidRPr="00E75D9E" w14:paraId="6A18D4E6" w14:textId="77777777" w:rsidTr="00E75D9E">
        <w:trPr>
          <w:trHeight w:val="65"/>
        </w:trPr>
        <w:tc>
          <w:tcPr>
            <w:tcW w:w="1242" w:type="dxa"/>
            <w:vMerge/>
          </w:tcPr>
          <w:p w14:paraId="1E15219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440C3BC" w14:textId="77777777" w:rsidR="00AC1264" w:rsidRPr="00E75D9E" w:rsidRDefault="00AC1264" w:rsidP="003D05DE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641FAAEC" w14:textId="73A20106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1627" w:type="dxa"/>
            <w:vMerge/>
          </w:tcPr>
          <w:p w14:paraId="2DED1B5E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C3FB3BF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2DF94FB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33EEB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871A02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0EF75B9C" w14:textId="77777777" w:rsidTr="00E75D9E">
        <w:trPr>
          <w:trHeight w:val="65"/>
        </w:trPr>
        <w:tc>
          <w:tcPr>
            <w:tcW w:w="1242" w:type="dxa"/>
            <w:vMerge/>
          </w:tcPr>
          <w:p w14:paraId="55AC5D43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210E5CD" w14:textId="77777777" w:rsidR="00AC1264" w:rsidRPr="00E75D9E" w:rsidRDefault="00AC1264" w:rsidP="003D05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75D9E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3F6B98B2" w14:textId="7D4CAA0F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27" w:type="dxa"/>
            <w:vMerge/>
          </w:tcPr>
          <w:p w14:paraId="1DCDB3DE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779FEE5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E34A0B0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4053F66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385E267D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1F9AA04C" w14:textId="77777777" w:rsidTr="00E75D9E">
        <w:trPr>
          <w:trHeight w:val="65"/>
        </w:trPr>
        <w:tc>
          <w:tcPr>
            <w:tcW w:w="1242" w:type="dxa"/>
            <w:vMerge/>
          </w:tcPr>
          <w:p w14:paraId="42822D1D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6F53AE4" w14:textId="77777777" w:rsidR="00AC1264" w:rsidRPr="00E75D9E" w:rsidRDefault="00AC1264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75D9E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14:paraId="58E0F2C6" w14:textId="77777777" w:rsidR="004661FB" w:rsidRPr="00E75D9E" w:rsidRDefault="004661FB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PNEKBS-Ie-3</w:t>
            </w:r>
          </w:p>
          <w:p w14:paraId="17098947" w14:textId="37207682" w:rsidR="004661FB" w:rsidRPr="00E75D9E" w:rsidRDefault="004661FB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>SEKPSE-If-2</w:t>
            </w:r>
          </w:p>
        </w:tc>
        <w:tc>
          <w:tcPr>
            <w:tcW w:w="1627" w:type="dxa"/>
            <w:vMerge/>
          </w:tcPr>
          <w:p w14:paraId="63E4372B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525464F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2072ECC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89B29BE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14:paraId="639D2B7F" w14:textId="77777777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264" w:rsidRPr="00E75D9E" w14:paraId="119E053E" w14:textId="77777777" w:rsidTr="00E75D9E">
        <w:tc>
          <w:tcPr>
            <w:tcW w:w="1242" w:type="dxa"/>
          </w:tcPr>
          <w:p w14:paraId="0A045270" w14:textId="48CE8DBD" w:rsidR="00AC1264" w:rsidRPr="00E75D9E" w:rsidRDefault="00AC1264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MEETING </w:t>
            </w: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TIME 3</w:t>
            </w:r>
          </w:p>
        </w:tc>
        <w:tc>
          <w:tcPr>
            <w:tcW w:w="14373" w:type="dxa"/>
            <w:gridSpan w:val="6"/>
          </w:tcPr>
          <w:p w14:paraId="62DB4975" w14:textId="77777777" w:rsidR="00AC1264" w:rsidRPr="00E75D9E" w:rsidRDefault="00AC1264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lastRenderedPageBreak/>
              <w:t>DISMISSAL ROUTINE</w:t>
            </w:r>
          </w:p>
        </w:tc>
      </w:tr>
    </w:tbl>
    <w:p w14:paraId="61116CA5" w14:textId="71B12F23" w:rsidR="00CD289F" w:rsidRDefault="00C56067" w:rsidP="00CD289F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E75D9E">
        <w:rPr>
          <w:rFonts w:ascii="Arial Narrow" w:hAnsi="Arial Narrow"/>
          <w:b/>
          <w:sz w:val="22"/>
          <w:szCs w:val="22"/>
        </w:rPr>
        <w:lastRenderedPageBreak/>
        <w:tab/>
      </w:r>
      <w:r w:rsidRPr="00E75D9E">
        <w:rPr>
          <w:rFonts w:ascii="Arial Narrow" w:hAnsi="Arial Narrow"/>
          <w:b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</w:rPr>
        <w:tab/>
      </w:r>
      <w:r w:rsidRPr="00E75D9E">
        <w:rPr>
          <w:rFonts w:ascii="Arial Narrow" w:hAnsi="Arial Narrow"/>
          <w:b/>
          <w:sz w:val="22"/>
          <w:szCs w:val="22"/>
        </w:rPr>
        <w:tab/>
      </w:r>
    </w:p>
    <w:p w14:paraId="356A348C" w14:textId="77777777" w:rsidR="00E75D9E" w:rsidRPr="00E75D9E" w:rsidRDefault="00E75D9E" w:rsidP="00CD289F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10879"/>
      </w:tblGrid>
      <w:tr w:rsidR="00D461A5" w:rsidRPr="00E75D9E" w14:paraId="6B0EC7F8" w14:textId="77777777" w:rsidTr="00E75D9E">
        <w:tc>
          <w:tcPr>
            <w:tcW w:w="15615" w:type="dxa"/>
            <w:gridSpan w:val="2"/>
            <w:vAlign w:val="center"/>
          </w:tcPr>
          <w:p w14:paraId="5D0A3136" w14:textId="207EBBE3" w:rsidR="00D461A5" w:rsidRPr="00E75D9E" w:rsidRDefault="004A6377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56067" w:rsidRPr="00E75D9E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D461A5" w:rsidRPr="00E75D9E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E75D9E" w14:paraId="0B900583" w14:textId="77777777" w:rsidTr="00E75D9E">
        <w:tc>
          <w:tcPr>
            <w:tcW w:w="4736" w:type="dxa"/>
          </w:tcPr>
          <w:p w14:paraId="311A6FC1" w14:textId="6D126BC4" w:rsidR="00D461A5" w:rsidRPr="00E75D9E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75D9E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879" w:type="dxa"/>
          </w:tcPr>
          <w:p w14:paraId="5E3DFFED" w14:textId="1D32C11A" w:rsidR="00D461A5" w:rsidRPr="00E75D9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E75D9E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E75D9E" w14:paraId="5FB7DCA8" w14:textId="77777777" w:rsidTr="00E75D9E">
        <w:tc>
          <w:tcPr>
            <w:tcW w:w="4736" w:type="dxa"/>
          </w:tcPr>
          <w:p w14:paraId="2F3020F9" w14:textId="4767FE5B" w:rsidR="00D461A5" w:rsidRPr="00E75D9E" w:rsidRDefault="00301966" w:rsidP="004661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879" w:type="dxa"/>
          </w:tcPr>
          <w:p w14:paraId="646DB4A4" w14:textId="77777777" w:rsidR="00D461A5" w:rsidRPr="00E75D9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75D9E" w14:paraId="5E47E91A" w14:textId="77777777" w:rsidTr="00E75D9E">
        <w:tc>
          <w:tcPr>
            <w:tcW w:w="4736" w:type="dxa"/>
          </w:tcPr>
          <w:p w14:paraId="2B98F425" w14:textId="1F75A578" w:rsidR="00D461A5" w:rsidRPr="00E75D9E" w:rsidRDefault="00301966" w:rsidP="004661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879" w:type="dxa"/>
          </w:tcPr>
          <w:p w14:paraId="25DB047D" w14:textId="77777777" w:rsidR="00D461A5" w:rsidRPr="00E75D9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75D9E" w14:paraId="0DAD02DE" w14:textId="77777777" w:rsidTr="00E75D9E">
        <w:trPr>
          <w:trHeight w:val="260"/>
        </w:trPr>
        <w:tc>
          <w:tcPr>
            <w:tcW w:w="4736" w:type="dxa"/>
          </w:tcPr>
          <w:p w14:paraId="07C68568" w14:textId="33F0BE02" w:rsidR="00D461A5" w:rsidRPr="00E75D9E" w:rsidRDefault="00301966" w:rsidP="004661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879" w:type="dxa"/>
          </w:tcPr>
          <w:p w14:paraId="65F89D07" w14:textId="2300F933" w:rsidR="00D461A5" w:rsidRPr="00E75D9E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75D9E" w14:paraId="1754DE37" w14:textId="77777777" w:rsidTr="00E75D9E">
        <w:trPr>
          <w:trHeight w:val="260"/>
        </w:trPr>
        <w:tc>
          <w:tcPr>
            <w:tcW w:w="4736" w:type="dxa"/>
          </w:tcPr>
          <w:p w14:paraId="5395B60D" w14:textId="58B6FA29" w:rsidR="00301966" w:rsidRPr="00E75D9E" w:rsidRDefault="00301966" w:rsidP="004661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879" w:type="dxa"/>
          </w:tcPr>
          <w:p w14:paraId="317602C4" w14:textId="77777777" w:rsidR="00301966" w:rsidRPr="00E75D9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75D9E" w14:paraId="36EA6233" w14:textId="77777777" w:rsidTr="00E75D9E">
        <w:trPr>
          <w:trHeight w:val="260"/>
        </w:trPr>
        <w:tc>
          <w:tcPr>
            <w:tcW w:w="4736" w:type="dxa"/>
          </w:tcPr>
          <w:p w14:paraId="69E87A72" w14:textId="500BF91D" w:rsidR="00301966" w:rsidRPr="00E75D9E" w:rsidRDefault="00301966" w:rsidP="004661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879" w:type="dxa"/>
          </w:tcPr>
          <w:p w14:paraId="16AE471A" w14:textId="77777777" w:rsidR="00301966" w:rsidRPr="00E75D9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75D9E" w14:paraId="2AF3C3A4" w14:textId="77777777" w:rsidTr="00E75D9E">
        <w:trPr>
          <w:trHeight w:val="260"/>
        </w:trPr>
        <w:tc>
          <w:tcPr>
            <w:tcW w:w="4736" w:type="dxa"/>
          </w:tcPr>
          <w:p w14:paraId="267A5A8C" w14:textId="2C2384A2" w:rsidR="00301966" w:rsidRPr="00E75D9E" w:rsidRDefault="00301966" w:rsidP="004661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879" w:type="dxa"/>
          </w:tcPr>
          <w:p w14:paraId="3EF07CE2" w14:textId="77777777" w:rsidR="00301966" w:rsidRPr="00E75D9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75D9E" w14:paraId="62224B7E" w14:textId="77777777" w:rsidTr="00E75D9E">
        <w:trPr>
          <w:trHeight w:val="260"/>
        </w:trPr>
        <w:tc>
          <w:tcPr>
            <w:tcW w:w="4736" w:type="dxa"/>
          </w:tcPr>
          <w:p w14:paraId="5C76167F" w14:textId="608670CB" w:rsidR="00301966" w:rsidRPr="00E75D9E" w:rsidRDefault="00301966" w:rsidP="004661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75D9E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879" w:type="dxa"/>
          </w:tcPr>
          <w:p w14:paraId="3949DFFA" w14:textId="77777777" w:rsidR="00301966" w:rsidRPr="00E75D9E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64ADD2" w14:textId="77777777" w:rsidR="00503E65" w:rsidRPr="00E75D9E" w:rsidRDefault="00503E65" w:rsidP="00E75D9E">
      <w:pPr>
        <w:rPr>
          <w:rFonts w:ascii="Arial Narrow" w:hAnsi="Arial Narrow"/>
          <w:sz w:val="22"/>
          <w:szCs w:val="22"/>
        </w:rPr>
      </w:pPr>
    </w:p>
    <w:sectPr w:rsidR="00503E65" w:rsidRPr="00E75D9E" w:rsidSect="00E75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450" w:right="459" w:bottom="720" w:left="72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E911B" w14:textId="77777777" w:rsidR="001D1D0F" w:rsidRDefault="001D1D0F" w:rsidP="00473E1B">
      <w:r>
        <w:separator/>
      </w:r>
    </w:p>
  </w:endnote>
  <w:endnote w:type="continuationSeparator" w:id="0">
    <w:p w14:paraId="568B8830" w14:textId="77777777" w:rsidR="001D1D0F" w:rsidRDefault="001D1D0F" w:rsidP="004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DC53" w14:textId="77777777" w:rsidR="00B933D4" w:rsidRDefault="00B9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6294E" w14:textId="0033508B" w:rsidR="00B933D4" w:rsidRDefault="00B933D4" w:rsidP="00B933D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F778FE" w:rsidRPr="00F778FE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14:paraId="137E3A5C" w14:textId="77777777" w:rsidR="00473E1B" w:rsidRDefault="00473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7088" w14:textId="77777777" w:rsidR="00B933D4" w:rsidRDefault="00B9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CE80" w14:textId="77777777" w:rsidR="001D1D0F" w:rsidRDefault="001D1D0F" w:rsidP="00473E1B">
      <w:r>
        <w:separator/>
      </w:r>
    </w:p>
  </w:footnote>
  <w:footnote w:type="continuationSeparator" w:id="0">
    <w:p w14:paraId="5E269623" w14:textId="77777777" w:rsidR="001D1D0F" w:rsidRDefault="001D1D0F" w:rsidP="004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85DC" w14:textId="77777777" w:rsidR="00B933D4" w:rsidRDefault="00B9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FAB2" w14:textId="77777777" w:rsidR="00B933D4" w:rsidRDefault="00B93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25F0" w14:textId="77777777" w:rsidR="00B933D4" w:rsidRDefault="00B93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4E4"/>
    <w:multiLevelType w:val="hybridMultilevel"/>
    <w:tmpl w:val="C2C6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388E"/>
    <w:multiLevelType w:val="hybridMultilevel"/>
    <w:tmpl w:val="AD52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83A13"/>
    <w:multiLevelType w:val="hybridMultilevel"/>
    <w:tmpl w:val="37122826"/>
    <w:lvl w:ilvl="0" w:tplc="2E0C0B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1160A"/>
    <w:multiLevelType w:val="hybridMultilevel"/>
    <w:tmpl w:val="42CAC4E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80B23"/>
    <w:multiLevelType w:val="hybridMultilevel"/>
    <w:tmpl w:val="70FC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91AC4"/>
    <w:multiLevelType w:val="hybridMultilevel"/>
    <w:tmpl w:val="7D3C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19E1"/>
    <w:multiLevelType w:val="hybridMultilevel"/>
    <w:tmpl w:val="49C8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73D5B"/>
    <w:multiLevelType w:val="hybridMultilevel"/>
    <w:tmpl w:val="F9028378"/>
    <w:lvl w:ilvl="0" w:tplc="0464000F">
      <w:start w:val="1"/>
      <w:numFmt w:val="decimal"/>
      <w:lvlText w:val="%1."/>
      <w:lvlJc w:val="left"/>
      <w:pPr>
        <w:ind w:left="720" w:hanging="360"/>
      </w:p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C0B8B"/>
    <w:multiLevelType w:val="hybridMultilevel"/>
    <w:tmpl w:val="109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A273A"/>
    <w:multiLevelType w:val="hybridMultilevel"/>
    <w:tmpl w:val="2D06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46E1C"/>
    <w:multiLevelType w:val="hybridMultilevel"/>
    <w:tmpl w:val="038C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16390"/>
    <w:multiLevelType w:val="hybridMultilevel"/>
    <w:tmpl w:val="268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73A2E"/>
    <w:multiLevelType w:val="hybridMultilevel"/>
    <w:tmpl w:val="A4A4AE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74DA4"/>
    <w:multiLevelType w:val="hybridMultilevel"/>
    <w:tmpl w:val="A1E2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F7F41"/>
    <w:multiLevelType w:val="hybridMultilevel"/>
    <w:tmpl w:val="63460D4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279F1"/>
    <w:multiLevelType w:val="hybridMultilevel"/>
    <w:tmpl w:val="C64A9522"/>
    <w:lvl w:ilvl="0" w:tplc="2E0C0B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93F4D"/>
    <w:multiLevelType w:val="hybridMultilevel"/>
    <w:tmpl w:val="960A7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C3BAC"/>
    <w:multiLevelType w:val="hybridMultilevel"/>
    <w:tmpl w:val="5442C7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701E"/>
    <w:multiLevelType w:val="hybridMultilevel"/>
    <w:tmpl w:val="D4DE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20FE5"/>
    <w:multiLevelType w:val="hybridMultilevel"/>
    <w:tmpl w:val="06683AD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011A2"/>
    <w:multiLevelType w:val="hybridMultilevel"/>
    <w:tmpl w:val="C78001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5112B"/>
    <w:multiLevelType w:val="hybridMultilevel"/>
    <w:tmpl w:val="C4C8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C2806"/>
    <w:multiLevelType w:val="hybridMultilevel"/>
    <w:tmpl w:val="C4C8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5410C"/>
    <w:multiLevelType w:val="hybridMultilevel"/>
    <w:tmpl w:val="306E42D8"/>
    <w:lvl w:ilvl="0" w:tplc="046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1263555"/>
    <w:multiLevelType w:val="hybridMultilevel"/>
    <w:tmpl w:val="625CE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806AEA"/>
    <w:multiLevelType w:val="hybridMultilevel"/>
    <w:tmpl w:val="74BCE2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46463"/>
    <w:multiLevelType w:val="hybridMultilevel"/>
    <w:tmpl w:val="070CAE6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77F1C"/>
    <w:multiLevelType w:val="hybridMultilevel"/>
    <w:tmpl w:val="5C720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535D39"/>
    <w:multiLevelType w:val="hybridMultilevel"/>
    <w:tmpl w:val="44A4C020"/>
    <w:lvl w:ilvl="0" w:tplc="2E0C0B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84227"/>
    <w:multiLevelType w:val="hybridMultilevel"/>
    <w:tmpl w:val="3A9A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B5946"/>
    <w:multiLevelType w:val="hybridMultilevel"/>
    <w:tmpl w:val="51B4ED98"/>
    <w:lvl w:ilvl="0" w:tplc="2E0C0B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51BBD"/>
    <w:multiLevelType w:val="hybridMultilevel"/>
    <w:tmpl w:val="D6BC6642"/>
    <w:lvl w:ilvl="0" w:tplc="2E0C0B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3574D"/>
    <w:multiLevelType w:val="hybridMultilevel"/>
    <w:tmpl w:val="C970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123351"/>
    <w:multiLevelType w:val="hybridMultilevel"/>
    <w:tmpl w:val="EFC6FE14"/>
    <w:lvl w:ilvl="0" w:tplc="0464000F">
      <w:start w:val="1"/>
      <w:numFmt w:val="decimal"/>
      <w:lvlText w:val="%1."/>
      <w:lvlJc w:val="left"/>
      <w:pPr>
        <w:ind w:left="990" w:hanging="360"/>
      </w:pPr>
    </w:lvl>
    <w:lvl w:ilvl="1" w:tplc="04640019" w:tentative="1">
      <w:start w:val="1"/>
      <w:numFmt w:val="lowerLetter"/>
      <w:lvlText w:val="%2."/>
      <w:lvlJc w:val="left"/>
      <w:pPr>
        <w:ind w:left="1710" w:hanging="360"/>
      </w:pPr>
    </w:lvl>
    <w:lvl w:ilvl="2" w:tplc="0464001B" w:tentative="1">
      <w:start w:val="1"/>
      <w:numFmt w:val="lowerRoman"/>
      <w:lvlText w:val="%3."/>
      <w:lvlJc w:val="right"/>
      <w:pPr>
        <w:ind w:left="2430" w:hanging="180"/>
      </w:pPr>
    </w:lvl>
    <w:lvl w:ilvl="3" w:tplc="0464000F" w:tentative="1">
      <w:start w:val="1"/>
      <w:numFmt w:val="decimal"/>
      <w:lvlText w:val="%4."/>
      <w:lvlJc w:val="left"/>
      <w:pPr>
        <w:ind w:left="3150" w:hanging="360"/>
      </w:pPr>
    </w:lvl>
    <w:lvl w:ilvl="4" w:tplc="04640019" w:tentative="1">
      <w:start w:val="1"/>
      <w:numFmt w:val="lowerLetter"/>
      <w:lvlText w:val="%5."/>
      <w:lvlJc w:val="left"/>
      <w:pPr>
        <w:ind w:left="3870" w:hanging="360"/>
      </w:pPr>
    </w:lvl>
    <w:lvl w:ilvl="5" w:tplc="0464001B" w:tentative="1">
      <w:start w:val="1"/>
      <w:numFmt w:val="lowerRoman"/>
      <w:lvlText w:val="%6."/>
      <w:lvlJc w:val="right"/>
      <w:pPr>
        <w:ind w:left="4590" w:hanging="180"/>
      </w:pPr>
    </w:lvl>
    <w:lvl w:ilvl="6" w:tplc="0464000F" w:tentative="1">
      <w:start w:val="1"/>
      <w:numFmt w:val="decimal"/>
      <w:lvlText w:val="%7."/>
      <w:lvlJc w:val="left"/>
      <w:pPr>
        <w:ind w:left="5310" w:hanging="360"/>
      </w:pPr>
    </w:lvl>
    <w:lvl w:ilvl="7" w:tplc="04640019" w:tentative="1">
      <w:start w:val="1"/>
      <w:numFmt w:val="lowerLetter"/>
      <w:lvlText w:val="%8."/>
      <w:lvlJc w:val="left"/>
      <w:pPr>
        <w:ind w:left="6030" w:hanging="360"/>
      </w:pPr>
    </w:lvl>
    <w:lvl w:ilvl="8" w:tplc="0464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4C397464"/>
    <w:multiLevelType w:val="hybridMultilevel"/>
    <w:tmpl w:val="FBB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80831"/>
    <w:multiLevelType w:val="hybridMultilevel"/>
    <w:tmpl w:val="FE5488F8"/>
    <w:lvl w:ilvl="0" w:tplc="388E32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5" w:hanging="360"/>
      </w:pPr>
    </w:lvl>
    <w:lvl w:ilvl="2" w:tplc="3409001B" w:tentative="1">
      <w:start w:val="1"/>
      <w:numFmt w:val="lowerRoman"/>
      <w:lvlText w:val="%3."/>
      <w:lvlJc w:val="right"/>
      <w:pPr>
        <w:ind w:left="2235" w:hanging="180"/>
      </w:pPr>
    </w:lvl>
    <w:lvl w:ilvl="3" w:tplc="3409000F" w:tentative="1">
      <w:start w:val="1"/>
      <w:numFmt w:val="decimal"/>
      <w:lvlText w:val="%4."/>
      <w:lvlJc w:val="left"/>
      <w:pPr>
        <w:ind w:left="2955" w:hanging="360"/>
      </w:pPr>
    </w:lvl>
    <w:lvl w:ilvl="4" w:tplc="34090019" w:tentative="1">
      <w:start w:val="1"/>
      <w:numFmt w:val="lowerLetter"/>
      <w:lvlText w:val="%5."/>
      <w:lvlJc w:val="left"/>
      <w:pPr>
        <w:ind w:left="3675" w:hanging="360"/>
      </w:pPr>
    </w:lvl>
    <w:lvl w:ilvl="5" w:tplc="3409001B" w:tentative="1">
      <w:start w:val="1"/>
      <w:numFmt w:val="lowerRoman"/>
      <w:lvlText w:val="%6."/>
      <w:lvlJc w:val="right"/>
      <w:pPr>
        <w:ind w:left="4395" w:hanging="180"/>
      </w:pPr>
    </w:lvl>
    <w:lvl w:ilvl="6" w:tplc="3409000F" w:tentative="1">
      <w:start w:val="1"/>
      <w:numFmt w:val="decimal"/>
      <w:lvlText w:val="%7."/>
      <w:lvlJc w:val="left"/>
      <w:pPr>
        <w:ind w:left="5115" w:hanging="360"/>
      </w:pPr>
    </w:lvl>
    <w:lvl w:ilvl="7" w:tplc="34090019" w:tentative="1">
      <w:start w:val="1"/>
      <w:numFmt w:val="lowerLetter"/>
      <w:lvlText w:val="%8."/>
      <w:lvlJc w:val="left"/>
      <w:pPr>
        <w:ind w:left="5835" w:hanging="360"/>
      </w:pPr>
    </w:lvl>
    <w:lvl w:ilvl="8" w:tplc="3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50CE31E6"/>
    <w:multiLevelType w:val="hybridMultilevel"/>
    <w:tmpl w:val="F520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57689"/>
    <w:multiLevelType w:val="hybridMultilevel"/>
    <w:tmpl w:val="9EFC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421926"/>
    <w:multiLevelType w:val="hybridMultilevel"/>
    <w:tmpl w:val="F104B20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707C1"/>
    <w:multiLevelType w:val="hybridMultilevel"/>
    <w:tmpl w:val="5F64F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435FC"/>
    <w:multiLevelType w:val="hybridMultilevel"/>
    <w:tmpl w:val="6ECE3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7F00EF"/>
    <w:multiLevelType w:val="hybridMultilevel"/>
    <w:tmpl w:val="565453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D64BE"/>
    <w:multiLevelType w:val="hybridMultilevel"/>
    <w:tmpl w:val="45B49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F1C8A"/>
    <w:multiLevelType w:val="hybridMultilevel"/>
    <w:tmpl w:val="A1907D32"/>
    <w:lvl w:ilvl="0" w:tplc="0464000F">
      <w:start w:val="1"/>
      <w:numFmt w:val="decimal"/>
      <w:lvlText w:val="%1."/>
      <w:lvlJc w:val="left"/>
      <w:pPr>
        <w:ind w:left="1440" w:hanging="360"/>
      </w:pPr>
    </w:lvl>
    <w:lvl w:ilvl="1" w:tplc="04640019" w:tentative="1">
      <w:start w:val="1"/>
      <w:numFmt w:val="lowerLetter"/>
      <w:lvlText w:val="%2."/>
      <w:lvlJc w:val="left"/>
      <w:pPr>
        <w:ind w:left="2160" w:hanging="360"/>
      </w:pPr>
    </w:lvl>
    <w:lvl w:ilvl="2" w:tplc="0464001B" w:tentative="1">
      <w:start w:val="1"/>
      <w:numFmt w:val="lowerRoman"/>
      <w:lvlText w:val="%3."/>
      <w:lvlJc w:val="right"/>
      <w:pPr>
        <w:ind w:left="2880" w:hanging="180"/>
      </w:pPr>
    </w:lvl>
    <w:lvl w:ilvl="3" w:tplc="0464000F" w:tentative="1">
      <w:start w:val="1"/>
      <w:numFmt w:val="decimal"/>
      <w:lvlText w:val="%4."/>
      <w:lvlJc w:val="left"/>
      <w:pPr>
        <w:ind w:left="3600" w:hanging="360"/>
      </w:pPr>
    </w:lvl>
    <w:lvl w:ilvl="4" w:tplc="04640019" w:tentative="1">
      <w:start w:val="1"/>
      <w:numFmt w:val="lowerLetter"/>
      <w:lvlText w:val="%5."/>
      <w:lvlJc w:val="left"/>
      <w:pPr>
        <w:ind w:left="4320" w:hanging="360"/>
      </w:pPr>
    </w:lvl>
    <w:lvl w:ilvl="5" w:tplc="0464001B" w:tentative="1">
      <w:start w:val="1"/>
      <w:numFmt w:val="lowerRoman"/>
      <w:lvlText w:val="%6."/>
      <w:lvlJc w:val="right"/>
      <w:pPr>
        <w:ind w:left="5040" w:hanging="180"/>
      </w:pPr>
    </w:lvl>
    <w:lvl w:ilvl="6" w:tplc="0464000F" w:tentative="1">
      <w:start w:val="1"/>
      <w:numFmt w:val="decimal"/>
      <w:lvlText w:val="%7."/>
      <w:lvlJc w:val="left"/>
      <w:pPr>
        <w:ind w:left="5760" w:hanging="360"/>
      </w:pPr>
    </w:lvl>
    <w:lvl w:ilvl="7" w:tplc="04640019" w:tentative="1">
      <w:start w:val="1"/>
      <w:numFmt w:val="lowerLetter"/>
      <w:lvlText w:val="%8."/>
      <w:lvlJc w:val="left"/>
      <w:pPr>
        <w:ind w:left="6480" w:hanging="360"/>
      </w:pPr>
    </w:lvl>
    <w:lvl w:ilvl="8" w:tplc="046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3FB5ED0"/>
    <w:multiLevelType w:val="hybridMultilevel"/>
    <w:tmpl w:val="D0EC7C44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A2B99"/>
    <w:multiLevelType w:val="hybridMultilevel"/>
    <w:tmpl w:val="9A0E96A0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E4A97"/>
    <w:multiLevelType w:val="hybridMultilevel"/>
    <w:tmpl w:val="81C2683E"/>
    <w:lvl w:ilvl="0" w:tplc="2E0C0B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AF5AA8"/>
    <w:multiLevelType w:val="hybridMultilevel"/>
    <w:tmpl w:val="E20C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190D58"/>
    <w:multiLevelType w:val="hybridMultilevel"/>
    <w:tmpl w:val="1F706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F849AD"/>
    <w:multiLevelType w:val="hybridMultilevel"/>
    <w:tmpl w:val="6766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31893"/>
    <w:multiLevelType w:val="hybridMultilevel"/>
    <w:tmpl w:val="4976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1"/>
  </w:num>
  <w:num w:numId="3">
    <w:abstractNumId w:val="27"/>
  </w:num>
  <w:num w:numId="4">
    <w:abstractNumId w:val="19"/>
  </w:num>
  <w:num w:numId="5">
    <w:abstractNumId w:val="39"/>
  </w:num>
  <w:num w:numId="6">
    <w:abstractNumId w:val="11"/>
  </w:num>
  <w:num w:numId="7">
    <w:abstractNumId w:val="16"/>
  </w:num>
  <w:num w:numId="8">
    <w:abstractNumId w:val="3"/>
  </w:num>
  <w:num w:numId="9">
    <w:abstractNumId w:val="21"/>
  </w:num>
  <w:num w:numId="10">
    <w:abstractNumId w:val="4"/>
  </w:num>
  <w:num w:numId="11">
    <w:abstractNumId w:val="40"/>
  </w:num>
  <w:num w:numId="12">
    <w:abstractNumId w:val="14"/>
  </w:num>
  <w:num w:numId="13">
    <w:abstractNumId w:val="42"/>
  </w:num>
  <w:num w:numId="14">
    <w:abstractNumId w:val="20"/>
  </w:num>
  <w:num w:numId="15">
    <w:abstractNumId w:val="25"/>
  </w:num>
  <w:num w:numId="16">
    <w:abstractNumId w:val="52"/>
  </w:num>
  <w:num w:numId="17">
    <w:abstractNumId w:val="10"/>
  </w:num>
  <w:num w:numId="18">
    <w:abstractNumId w:val="12"/>
  </w:num>
  <w:num w:numId="19">
    <w:abstractNumId w:val="36"/>
  </w:num>
  <w:num w:numId="20">
    <w:abstractNumId w:val="34"/>
  </w:num>
  <w:num w:numId="21">
    <w:abstractNumId w:val="18"/>
  </w:num>
  <w:num w:numId="22">
    <w:abstractNumId w:val="38"/>
  </w:num>
  <w:num w:numId="23">
    <w:abstractNumId w:val="30"/>
  </w:num>
  <w:num w:numId="24">
    <w:abstractNumId w:val="7"/>
  </w:num>
  <w:num w:numId="25">
    <w:abstractNumId w:val="6"/>
  </w:num>
  <w:num w:numId="26">
    <w:abstractNumId w:val="24"/>
  </w:num>
  <w:num w:numId="27">
    <w:abstractNumId w:val="49"/>
  </w:num>
  <w:num w:numId="28">
    <w:abstractNumId w:val="9"/>
  </w:num>
  <w:num w:numId="29">
    <w:abstractNumId w:val="28"/>
  </w:num>
  <w:num w:numId="30">
    <w:abstractNumId w:val="33"/>
  </w:num>
  <w:num w:numId="31">
    <w:abstractNumId w:val="8"/>
  </w:num>
  <w:num w:numId="32">
    <w:abstractNumId w:val="13"/>
  </w:num>
  <w:num w:numId="33">
    <w:abstractNumId w:val="37"/>
  </w:num>
  <w:num w:numId="34">
    <w:abstractNumId w:val="43"/>
  </w:num>
  <w:num w:numId="35">
    <w:abstractNumId w:val="0"/>
  </w:num>
  <w:num w:numId="36">
    <w:abstractNumId w:val="5"/>
  </w:num>
  <w:num w:numId="37">
    <w:abstractNumId w:val="48"/>
  </w:num>
  <w:num w:numId="38">
    <w:abstractNumId w:val="15"/>
  </w:num>
  <w:num w:numId="39">
    <w:abstractNumId w:val="47"/>
  </w:num>
  <w:num w:numId="40">
    <w:abstractNumId w:val="29"/>
  </w:num>
  <w:num w:numId="41">
    <w:abstractNumId w:val="45"/>
  </w:num>
  <w:num w:numId="42">
    <w:abstractNumId w:val="41"/>
  </w:num>
  <w:num w:numId="43">
    <w:abstractNumId w:val="46"/>
  </w:num>
  <w:num w:numId="44">
    <w:abstractNumId w:val="2"/>
  </w:num>
  <w:num w:numId="45">
    <w:abstractNumId w:val="31"/>
  </w:num>
  <w:num w:numId="46">
    <w:abstractNumId w:val="32"/>
  </w:num>
  <w:num w:numId="47">
    <w:abstractNumId w:val="17"/>
  </w:num>
  <w:num w:numId="48">
    <w:abstractNumId w:val="44"/>
  </w:num>
  <w:num w:numId="49">
    <w:abstractNumId w:val="23"/>
  </w:num>
  <w:num w:numId="50">
    <w:abstractNumId w:val="35"/>
  </w:num>
  <w:num w:numId="51">
    <w:abstractNumId w:val="1"/>
  </w:num>
  <w:num w:numId="52">
    <w:abstractNumId w:val="22"/>
  </w:num>
  <w:num w:numId="53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94FB6"/>
    <w:rsid w:val="000E77F0"/>
    <w:rsid w:val="00150392"/>
    <w:rsid w:val="001575EC"/>
    <w:rsid w:val="00174416"/>
    <w:rsid w:val="001A4286"/>
    <w:rsid w:val="001A435B"/>
    <w:rsid w:val="001D1D0F"/>
    <w:rsid w:val="001D75D6"/>
    <w:rsid w:val="001E3120"/>
    <w:rsid w:val="00230B50"/>
    <w:rsid w:val="00256AC6"/>
    <w:rsid w:val="002C2F90"/>
    <w:rsid w:val="002E146E"/>
    <w:rsid w:val="002E211A"/>
    <w:rsid w:val="002F5C2E"/>
    <w:rsid w:val="00301966"/>
    <w:rsid w:val="00304E4A"/>
    <w:rsid w:val="0036209A"/>
    <w:rsid w:val="003926D8"/>
    <w:rsid w:val="003D05DE"/>
    <w:rsid w:val="003D1D42"/>
    <w:rsid w:val="003D4828"/>
    <w:rsid w:val="00434B73"/>
    <w:rsid w:val="004661FB"/>
    <w:rsid w:val="00473E1B"/>
    <w:rsid w:val="004A4264"/>
    <w:rsid w:val="004A6377"/>
    <w:rsid w:val="004C65C1"/>
    <w:rsid w:val="004D2349"/>
    <w:rsid w:val="004D5302"/>
    <w:rsid w:val="00503E65"/>
    <w:rsid w:val="005071EC"/>
    <w:rsid w:val="00511A5D"/>
    <w:rsid w:val="005139C6"/>
    <w:rsid w:val="00524EBC"/>
    <w:rsid w:val="00540E9B"/>
    <w:rsid w:val="005509E1"/>
    <w:rsid w:val="0058629A"/>
    <w:rsid w:val="006073D0"/>
    <w:rsid w:val="00633E0B"/>
    <w:rsid w:val="00640DD2"/>
    <w:rsid w:val="00665646"/>
    <w:rsid w:val="00665D49"/>
    <w:rsid w:val="006869FF"/>
    <w:rsid w:val="006B69DF"/>
    <w:rsid w:val="00747FED"/>
    <w:rsid w:val="0076152A"/>
    <w:rsid w:val="007879EB"/>
    <w:rsid w:val="007B3DC7"/>
    <w:rsid w:val="007E68FE"/>
    <w:rsid w:val="00812929"/>
    <w:rsid w:val="00854D32"/>
    <w:rsid w:val="00877095"/>
    <w:rsid w:val="008A30D2"/>
    <w:rsid w:val="008C3A2C"/>
    <w:rsid w:val="009030E0"/>
    <w:rsid w:val="00927476"/>
    <w:rsid w:val="009620EB"/>
    <w:rsid w:val="009864C7"/>
    <w:rsid w:val="009D75BC"/>
    <w:rsid w:val="009F3545"/>
    <w:rsid w:val="00A128EC"/>
    <w:rsid w:val="00A31513"/>
    <w:rsid w:val="00A34800"/>
    <w:rsid w:val="00A87CEE"/>
    <w:rsid w:val="00AA3652"/>
    <w:rsid w:val="00AC1264"/>
    <w:rsid w:val="00AE0F1E"/>
    <w:rsid w:val="00AF4835"/>
    <w:rsid w:val="00B55B44"/>
    <w:rsid w:val="00B933D4"/>
    <w:rsid w:val="00BC2DC9"/>
    <w:rsid w:val="00BD15F1"/>
    <w:rsid w:val="00C0441F"/>
    <w:rsid w:val="00C131A5"/>
    <w:rsid w:val="00C16416"/>
    <w:rsid w:val="00C24E61"/>
    <w:rsid w:val="00C56067"/>
    <w:rsid w:val="00C81EFB"/>
    <w:rsid w:val="00C944B9"/>
    <w:rsid w:val="00CB3FA3"/>
    <w:rsid w:val="00CC1881"/>
    <w:rsid w:val="00CD289F"/>
    <w:rsid w:val="00CD5047"/>
    <w:rsid w:val="00CD544B"/>
    <w:rsid w:val="00D02993"/>
    <w:rsid w:val="00D049D4"/>
    <w:rsid w:val="00D40C60"/>
    <w:rsid w:val="00D461A5"/>
    <w:rsid w:val="00D74AD0"/>
    <w:rsid w:val="00DA2B63"/>
    <w:rsid w:val="00DC63ED"/>
    <w:rsid w:val="00E104D6"/>
    <w:rsid w:val="00E75D9E"/>
    <w:rsid w:val="00EA7C0F"/>
    <w:rsid w:val="00EF24BB"/>
    <w:rsid w:val="00F0139D"/>
    <w:rsid w:val="00F06CB6"/>
    <w:rsid w:val="00F14B36"/>
    <w:rsid w:val="00F778FE"/>
    <w:rsid w:val="00F8167F"/>
    <w:rsid w:val="00FD388F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7A50CA6C-0F1A-42E3-8D3E-A653C8DF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289F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BodyText2">
    <w:name w:val="Body Text 2"/>
    <w:basedOn w:val="Normal"/>
    <w:link w:val="BodyText2Char"/>
    <w:rsid w:val="008A30D2"/>
    <w:pPr>
      <w:jc w:val="both"/>
    </w:pPr>
    <w:rPr>
      <w:rFonts w:ascii="Arial" w:eastAsia="Times New Roman" w:hAnsi="Arial" w:cs="Times New Roman"/>
      <w:sz w:val="48"/>
    </w:rPr>
  </w:style>
  <w:style w:type="character" w:customStyle="1" w:styleId="BodyText2Char">
    <w:name w:val="Body Text 2 Char"/>
    <w:basedOn w:val="DefaultParagraphFont"/>
    <w:link w:val="BodyText2"/>
    <w:rsid w:val="008A30D2"/>
    <w:rPr>
      <w:rFonts w:ascii="Arial" w:eastAsia="Times New Roman" w:hAnsi="Arial" w:cs="Times New Roman"/>
      <w:sz w:val="48"/>
    </w:rPr>
  </w:style>
  <w:style w:type="paragraph" w:styleId="NormalWeb">
    <w:name w:val="Normal (Web)"/>
    <w:basedOn w:val="Normal"/>
    <w:uiPriority w:val="99"/>
    <w:unhideWhenUsed/>
    <w:rsid w:val="003D05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473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E1B"/>
  </w:style>
  <w:style w:type="paragraph" w:styleId="Footer">
    <w:name w:val="footer"/>
    <w:basedOn w:val="Normal"/>
    <w:link w:val="FooterChar"/>
    <w:uiPriority w:val="99"/>
    <w:unhideWhenUsed/>
    <w:rsid w:val="00473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4</cp:revision>
  <dcterms:created xsi:type="dcterms:W3CDTF">2016-11-09T15:26:00Z</dcterms:created>
  <dcterms:modified xsi:type="dcterms:W3CDTF">2016-11-10T02:33:00Z</dcterms:modified>
</cp:coreProperties>
</file>