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995"/>
        <w:gridCol w:w="2117"/>
        <w:gridCol w:w="6667"/>
        <w:gridCol w:w="2270"/>
        <w:gridCol w:w="1565"/>
      </w:tblGrid>
      <w:tr w:rsidR="00CF202A" w:rsidRPr="00CF202A" w:rsidTr="00CF202A">
        <w:trPr>
          <w:trHeight w:val="260"/>
        </w:trPr>
        <w:tc>
          <w:tcPr>
            <w:tcW w:w="959" w:type="pct"/>
            <w:vMerge w:val="restart"/>
            <w:vAlign w:val="bottom"/>
          </w:tcPr>
          <w:p w:rsidR="005510BC" w:rsidRPr="00CF202A" w:rsidRDefault="00CF202A" w:rsidP="00D51251">
            <w:pPr>
              <w:jc w:val="right"/>
              <w:rPr>
                <w:rFonts w:ascii="Arial Narrow" w:hAnsi="Arial Narrow"/>
                <w:b/>
                <w:sz w:val="22"/>
                <w:szCs w:val="22"/>
              </w:rPr>
            </w:pPr>
            <w:r w:rsidRPr="00CF202A">
              <w:rPr>
                <w:rFonts w:ascii="Arial Narrow" w:hAnsi="Arial Narrow"/>
                <w:b/>
                <w:noProof/>
                <w:sz w:val="22"/>
                <w:szCs w:val="22"/>
                <w:lang w:val="en-PH" w:eastAsia="en-PH"/>
              </w:rPr>
              <w:drawing>
                <wp:anchor distT="0" distB="0" distL="114300" distR="114300" simplePos="0" relativeHeight="251572224" behindDoc="1" locked="0" layoutInCell="1" allowOverlap="1" wp14:anchorId="28364424" wp14:editId="44E0DB2A">
                  <wp:simplePos x="0" y="0"/>
                  <wp:positionH relativeFrom="column">
                    <wp:posOffset>635</wp:posOffset>
                  </wp:positionH>
                  <wp:positionV relativeFrom="paragraph">
                    <wp:posOffset>-144145</wp:posOffset>
                  </wp:positionV>
                  <wp:extent cx="433070" cy="457200"/>
                  <wp:effectExtent l="0" t="0" r="5080" b="0"/>
                  <wp:wrapNone/>
                  <wp:docPr id="6" name="Picture 6" descr="C:\Users\Nhanie\Picture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ie\Pictures\depe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0BC" w:rsidRPr="00CF202A">
              <w:rPr>
                <w:rFonts w:ascii="Arial Narrow" w:hAnsi="Arial Narrow"/>
                <w:b/>
                <w:sz w:val="22"/>
                <w:szCs w:val="22"/>
              </w:rPr>
              <w:t>KINDERGARTEN</w:t>
            </w:r>
          </w:p>
          <w:p w:rsidR="005510BC" w:rsidRPr="00CF202A" w:rsidRDefault="005510BC" w:rsidP="00D51251">
            <w:pPr>
              <w:jc w:val="right"/>
              <w:rPr>
                <w:rFonts w:ascii="Arial Narrow" w:hAnsi="Arial Narrow"/>
                <w:sz w:val="22"/>
                <w:szCs w:val="22"/>
              </w:rPr>
            </w:pPr>
            <w:r w:rsidRPr="00CF202A">
              <w:rPr>
                <w:rFonts w:ascii="Arial Narrow" w:hAnsi="Arial Narrow"/>
                <w:b/>
                <w:sz w:val="22"/>
                <w:szCs w:val="22"/>
              </w:rPr>
              <w:t>DAILY LESSON LOG</w:t>
            </w:r>
          </w:p>
        </w:tc>
        <w:tc>
          <w:tcPr>
            <w:tcW w:w="678"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SCHOOL:</w:t>
            </w:r>
          </w:p>
        </w:tc>
        <w:tc>
          <w:tcPr>
            <w:tcW w:w="2135" w:type="pct"/>
          </w:tcPr>
          <w:p w:rsidR="005510BC" w:rsidRPr="00CF202A" w:rsidRDefault="005510BC" w:rsidP="00D51251">
            <w:pPr>
              <w:rPr>
                <w:rFonts w:ascii="Arial Narrow" w:hAnsi="Arial Narrow"/>
                <w:sz w:val="22"/>
                <w:szCs w:val="22"/>
              </w:rPr>
            </w:pPr>
          </w:p>
        </w:tc>
        <w:tc>
          <w:tcPr>
            <w:tcW w:w="727"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TEACHING DATES: </w:t>
            </w:r>
          </w:p>
        </w:tc>
        <w:tc>
          <w:tcPr>
            <w:tcW w:w="501" w:type="pct"/>
          </w:tcPr>
          <w:p w:rsidR="005510BC" w:rsidRPr="00CF202A" w:rsidRDefault="005510BC" w:rsidP="00D51251">
            <w:pPr>
              <w:rPr>
                <w:rFonts w:ascii="Arial Narrow" w:hAnsi="Arial Narrow"/>
                <w:sz w:val="22"/>
                <w:szCs w:val="22"/>
              </w:rPr>
            </w:pPr>
          </w:p>
        </w:tc>
      </w:tr>
      <w:tr w:rsidR="00CF202A" w:rsidRPr="00CF202A" w:rsidTr="00CF202A">
        <w:tc>
          <w:tcPr>
            <w:tcW w:w="959" w:type="pct"/>
            <w:vMerge/>
          </w:tcPr>
          <w:p w:rsidR="005510BC" w:rsidRPr="00CF202A" w:rsidRDefault="005510BC" w:rsidP="00D51251">
            <w:pPr>
              <w:rPr>
                <w:rFonts w:ascii="Arial Narrow" w:hAnsi="Arial Narrow"/>
                <w:sz w:val="22"/>
                <w:szCs w:val="22"/>
              </w:rPr>
            </w:pPr>
          </w:p>
        </w:tc>
        <w:tc>
          <w:tcPr>
            <w:tcW w:w="678"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TEACHER:</w:t>
            </w:r>
          </w:p>
        </w:tc>
        <w:tc>
          <w:tcPr>
            <w:tcW w:w="2135" w:type="pct"/>
          </w:tcPr>
          <w:p w:rsidR="005510BC" w:rsidRPr="00CF202A" w:rsidRDefault="005510BC" w:rsidP="00D51251">
            <w:pPr>
              <w:rPr>
                <w:rFonts w:ascii="Arial Narrow" w:hAnsi="Arial Narrow"/>
                <w:sz w:val="22"/>
                <w:szCs w:val="22"/>
              </w:rPr>
            </w:pPr>
          </w:p>
        </w:tc>
        <w:tc>
          <w:tcPr>
            <w:tcW w:w="727"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WEEK NO</w:t>
            </w:r>
            <w:r w:rsidRPr="00CF202A">
              <w:rPr>
                <w:rFonts w:ascii="Arial Narrow" w:hAnsi="Arial Narrow"/>
                <w:b/>
                <w:sz w:val="22"/>
                <w:szCs w:val="22"/>
              </w:rPr>
              <w:t xml:space="preserve">. </w:t>
            </w:r>
          </w:p>
        </w:tc>
        <w:tc>
          <w:tcPr>
            <w:tcW w:w="501" w:type="pct"/>
          </w:tcPr>
          <w:p w:rsidR="005510BC" w:rsidRPr="00CF202A" w:rsidRDefault="00CF202A" w:rsidP="00D51251">
            <w:pPr>
              <w:rPr>
                <w:rFonts w:ascii="Arial Narrow" w:hAnsi="Arial Narrow"/>
                <w:sz w:val="22"/>
                <w:szCs w:val="22"/>
              </w:rPr>
            </w:pPr>
            <w:r w:rsidRPr="00CF202A">
              <w:rPr>
                <w:rFonts w:ascii="Arial Narrow" w:hAnsi="Arial Narrow"/>
                <w:b/>
                <w:sz w:val="22"/>
                <w:szCs w:val="22"/>
              </w:rPr>
              <w:t>38</w:t>
            </w:r>
          </w:p>
        </w:tc>
      </w:tr>
      <w:tr w:rsidR="00CF202A" w:rsidRPr="00CF202A" w:rsidTr="00CF202A">
        <w:tc>
          <w:tcPr>
            <w:tcW w:w="959" w:type="pct"/>
            <w:vMerge/>
          </w:tcPr>
          <w:p w:rsidR="005510BC" w:rsidRPr="00CF202A" w:rsidRDefault="005510BC" w:rsidP="00D51251">
            <w:pPr>
              <w:rPr>
                <w:rFonts w:ascii="Arial Narrow" w:hAnsi="Arial Narrow"/>
                <w:sz w:val="22"/>
                <w:szCs w:val="22"/>
              </w:rPr>
            </w:pPr>
          </w:p>
        </w:tc>
        <w:tc>
          <w:tcPr>
            <w:tcW w:w="678" w:type="pct"/>
          </w:tcPr>
          <w:p w:rsidR="005510BC" w:rsidRPr="00CF202A" w:rsidRDefault="005510BC" w:rsidP="00D51251">
            <w:pPr>
              <w:rPr>
                <w:rFonts w:ascii="Arial Narrow" w:hAnsi="Arial Narrow"/>
                <w:sz w:val="22"/>
                <w:szCs w:val="22"/>
              </w:rPr>
            </w:pPr>
            <w:r w:rsidRPr="00CF202A">
              <w:rPr>
                <w:rFonts w:ascii="Arial Narrow" w:hAnsi="Arial Narrow"/>
                <w:b/>
                <w:sz w:val="22"/>
                <w:szCs w:val="22"/>
              </w:rPr>
              <w:t xml:space="preserve">CONTENT FOCUS: </w:t>
            </w:r>
          </w:p>
        </w:tc>
        <w:tc>
          <w:tcPr>
            <w:tcW w:w="2135" w:type="pct"/>
          </w:tcPr>
          <w:p w:rsidR="005510BC" w:rsidRPr="00CF202A" w:rsidRDefault="002203B7" w:rsidP="00D51251">
            <w:pPr>
              <w:rPr>
                <w:rFonts w:ascii="Arial Narrow" w:hAnsi="Arial Narrow"/>
                <w:sz w:val="22"/>
                <w:szCs w:val="22"/>
              </w:rPr>
            </w:pPr>
            <w:r w:rsidRPr="00CF202A">
              <w:rPr>
                <w:rFonts w:ascii="Arial Narrow" w:hAnsi="Arial Narrow"/>
                <w:sz w:val="22"/>
                <w:szCs w:val="22"/>
              </w:rPr>
              <w:t>An</w:t>
            </w:r>
            <w:r w:rsidR="005510BC" w:rsidRPr="00CF202A">
              <w:rPr>
                <w:rFonts w:ascii="Arial Narrow" w:hAnsi="Arial Narrow"/>
                <w:sz w:val="22"/>
                <w:szCs w:val="22"/>
              </w:rPr>
              <w:t>g</w:t>
            </w:r>
            <w:r w:rsidRPr="00CF202A">
              <w:rPr>
                <w:rFonts w:ascii="Arial Narrow" w:hAnsi="Arial Narrow"/>
                <w:sz w:val="22"/>
                <w:szCs w:val="22"/>
              </w:rPr>
              <w:t xml:space="preserve"> </w:t>
            </w:r>
            <w:r w:rsidR="005510BC" w:rsidRPr="00CF202A">
              <w:rPr>
                <w:rFonts w:ascii="Arial Narrow" w:hAnsi="Arial Narrow"/>
                <w:sz w:val="22"/>
                <w:szCs w:val="22"/>
              </w:rPr>
              <w:t>ating komunidad/pamayanan.</w:t>
            </w:r>
          </w:p>
        </w:tc>
        <w:tc>
          <w:tcPr>
            <w:tcW w:w="727"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QUARTER: </w:t>
            </w:r>
          </w:p>
        </w:tc>
        <w:tc>
          <w:tcPr>
            <w:tcW w:w="501" w:type="pct"/>
          </w:tcPr>
          <w:p w:rsidR="005510BC" w:rsidRPr="00CF202A" w:rsidRDefault="00CF202A" w:rsidP="00D51251">
            <w:pPr>
              <w:rPr>
                <w:rFonts w:ascii="Arial Narrow" w:hAnsi="Arial Narrow"/>
                <w:sz w:val="22"/>
                <w:szCs w:val="22"/>
              </w:rPr>
            </w:pPr>
            <w:r w:rsidRPr="00CF202A">
              <w:rPr>
                <w:rFonts w:ascii="Arial Narrow" w:hAnsi="Arial Narrow"/>
                <w:b/>
                <w:sz w:val="22"/>
                <w:szCs w:val="22"/>
              </w:rPr>
              <w:t>FOURTH</w:t>
            </w:r>
          </w:p>
        </w:tc>
      </w:tr>
    </w:tbl>
    <w:tbl>
      <w:tblPr>
        <w:tblStyle w:val="TableGrid"/>
        <w:tblpPr w:leftFromText="180" w:rightFromText="180" w:vertAnchor="text" w:horzAnchor="margin" w:tblpXSpec="center" w:tblpY="248"/>
        <w:tblW w:w="5000" w:type="pct"/>
        <w:tblLayout w:type="fixed"/>
        <w:tblLook w:val="04A0" w:firstRow="1" w:lastRow="0" w:firstColumn="1" w:lastColumn="0" w:noHBand="0" w:noVBand="1"/>
      </w:tblPr>
      <w:tblGrid>
        <w:gridCol w:w="1327"/>
        <w:gridCol w:w="6664"/>
        <w:gridCol w:w="1524"/>
        <w:gridCol w:w="1524"/>
        <w:gridCol w:w="1524"/>
        <w:gridCol w:w="1524"/>
        <w:gridCol w:w="1527"/>
      </w:tblGrid>
      <w:tr w:rsidR="00CF202A" w:rsidRPr="00CF202A" w:rsidTr="00CF202A">
        <w:tc>
          <w:tcPr>
            <w:tcW w:w="425" w:type="pct"/>
          </w:tcPr>
          <w:p w:rsidR="005510BC" w:rsidRPr="00CF202A" w:rsidRDefault="005510BC" w:rsidP="00D51251">
            <w:pPr>
              <w:jc w:val="center"/>
              <w:rPr>
                <w:rFonts w:ascii="Arial Narrow" w:hAnsi="Arial Narrow"/>
                <w:b/>
                <w:sz w:val="22"/>
                <w:szCs w:val="22"/>
              </w:rPr>
            </w:pPr>
            <w:r w:rsidRPr="00CF202A">
              <w:rPr>
                <w:rFonts w:ascii="Arial Narrow" w:hAnsi="Arial Narrow"/>
                <w:b/>
                <w:sz w:val="22"/>
                <w:szCs w:val="22"/>
              </w:rPr>
              <w:t>BLOCKS OF TIME</w:t>
            </w:r>
          </w:p>
          <w:p w:rsidR="005510BC" w:rsidRPr="00CF202A" w:rsidRDefault="005510BC" w:rsidP="00D51251">
            <w:pPr>
              <w:jc w:val="center"/>
              <w:rPr>
                <w:rFonts w:ascii="Arial Narrow" w:hAnsi="Arial Narrow"/>
                <w:b/>
                <w:sz w:val="22"/>
                <w:szCs w:val="22"/>
              </w:rPr>
            </w:pP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b/>
                <w:sz w:val="22"/>
                <w:szCs w:val="22"/>
              </w:rPr>
              <w:t>Indicate the following:</w:t>
            </w:r>
          </w:p>
          <w:p w:rsidR="005510BC" w:rsidRPr="00CF202A" w:rsidRDefault="005510BC" w:rsidP="00D51251">
            <w:pPr>
              <w:rPr>
                <w:rFonts w:ascii="Arial Narrow" w:hAnsi="Arial Narrow"/>
                <w:b/>
                <w:sz w:val="22"/>
                <w:szCs w:val="22"/>
              </w:rPr>
            </w:pPr>
            <w:r w:rsidRPr="00CF202A">
              <w:rPr>
                <w:rFonts w:ascii="Arial Narrow" w:hAnsi="Arial Narrow"/>
                <w:b/>
                <w:sz w:val="22"/>
                <w:szCs w:val="22"/>
              </w:rPr>
              <w:t>Learning Area (LA)</w:t>
            </w:r>
          </w:p>
          <w:p w:rsidR="005510BC" w:rsidRPr="00CF202A" w:rsidRDefault="005510BC" w:rsidP="00D51251">
            <w:pPr>
              <w:rPr>
                <w:rFonts w:ascii="Arial Narrow" w:hAnsi="Arial Narrow"/>
                <w:b/>
                <w:sz w:val="22"/>
                <w:szCs w:val="22"/>
              </w:rPr>
            </w:pPr>
            <w:r w:rsidRPr="00CF202A">
              <w:rPr>
                <w:rFonts w:ascii="Arial Narrow" w:hAnsi="Arial Narrow"/>
                <w:b/>
                <w:sz w:val="22"/>
                <w:szCs w:val="22"/>
              </w:rPr>
              <w:t>Content Standards (CS)</w:t>
            </w:r>
          </w:p>
          <w:p w:rsidR="005510BC" w:rsidRPr="00CF202A" w:rsidRDefault="005510BC" w:rsidP="00D51251">
            <w:pPr>
              <w:rPr>
                <w:rFonts w:ascii="Arial Narrow" w:hAnsi="Arial Narrow"/>
                <w:b/>
                <w:sz w:val="22"/>
                <w:szCs w:val="22"/>
              </w:rPr>
            </w:pPr>
            <w:r w:rsidRPr="00CF202A">
              <w:rPr>
                <w:rFonts w:ascii="Arial Narrow" w:hAnsi="Arial Narrow"/>
                <w:b/>
                <w:sz w:val="22"/>
                <w:szCs w:val="22"/>
              </w:rPr>
              <w:t>Performance Standards (PS)</w:t>
            </w:r>
          </w:p>
          <w:p w:rsidR="005510BC" w:rsidRPr="00CF202A" w:rsidRDefault="005510BC" w:rsidP="00D51251">
            <w:pPr>
              <w:rPr>
                <w:rFonts w:ascii="Arial Narrow" w:hAnsi="Arial Narrow"/>
                <w:b/>
                <w:sz w:val="22"/>
                <w:szCs w:val="22"/>
              </w:rPr>
            </w:pPr>
            <w:r w:rsidRPr="00CF202A">
              <w:rPr>
                <w:rFonts w:ascii="Arial Narrow" w:hAnsi="Arial Narrow"/>
                <w:b/>
                <w:sz w:val="22"/>
                <w:szCs w:val="22"/>
              </w:rPr>
              <w:t>Learning Competency Code (LCC)</w:t>
            </w:r>
          </w:p>
        </w:tc>
        <w:tc>
          <w:tcPr>
            <w:tcW w:w="488" w:type="pct"/>
            <w:vAlign w:val="center"/>
          </w:tcPr>
          <w:p w:rsidR="005510BC" w:rsidRPr="00CF202A" w:rsidRDefault="005510BC" w:rsidP="00CF202A">
            <w:pPr>
              <w:jc w:val="center"/>
              <w:rPr>
                <w:rFonts w:ascii="Arial Narrow" w:hAnsi="Arial Narrow"/>
                <w:b/>
                <w:sz w:val="22"/>
                <w:szCs w:val="22"/>
              </w:rPr>
            </w:pPr>
            <w:r w:rsidRPr="00CF202A">
              <w:rPr>
                <w:rFonts w:ascii="Arial Narrow" w:hAnsi="Arial Narrow"/>
                <w:b/>
                <w:sz w:val="22"/>
                <w:szCs w:val="22"/>
              </w:rPr>
              <w:t>MONDAY</w:t>
            </w:r>
          </w:p>
        </w:tc>
        <w:tc>
          <w:tcPr>
            <w:tcW w:w="488" w:type="pct"/>
            <w:vAlign w:val="center"/>
          </w:tcPr>
          <w:p w:rsidR="005510BC" w:rsidRPr="00CF202A" w:rsidRDefault="005510BC" w:rsidP="00CF202A">
            <w:pPr>
              <w:jc w:val="center"/>
              <w:rPr>
                <w:rFonts w:ascii="Arial Narrow" w:hAnsi="Arial Narrow"/>
                <w:b/>
                <w:sz w:val="22"/>
                <w:szCs w:val="22"/>
              </w:rPr>
            </w:pPr>
            <w:r w:rsidRPr="00CF202A">
              <w:rPr>
                <w:rFonts w:ascii="Arial Narrow" w:hAnsi="Arial Narrow"/>
                <w:b/>
                <w:sz w:val="22"/>
                <w:szCs w:val="22"/>
              </w:rPr>
              <w:t>TUESDAY</w:t>
            </w:r>
          </w:p>
        </w:tc>
        <w:tc>
          <w:tcPr>
            <w:tcW w:w="488" w:type="pct"/>
            <w:vAlign w:val="center"/>
          </w:tcPr>
          <w:p w:rsidR="005510BC" w:rsidRPr="00CF202A" w:rsidRDefault="005510BC" w:rsidP="00CF202A">
            <w:pPr>
              <w:jc w:val="center"/>
              <w:rPr>
                <w:rFonts w:ascii="Arial Narrow" w:hAnsi="Arial Narrow"/>
                <w:b/>
                <w:sz w:val="22"/>
                <w:szCs w:val="22"/>
              </w:rPr>
            </w:pPr>
            <w:r w:rsidRPr="00CF202A">
              <w:rPr>
                <w:rFonts w:ascii="Arial Narrow" w:hAnsi="Arial Narrow"/>
                <w:b/>
                <w:sz w:val="22"/>
                <w:szCs w:val="22"/>
              </w:rPr>
              <w:t>WEDNESDAY</w:t>
            </w:r>
          </w:p>
        </w:tc>
        <w:tc>
          <w:tcPr>
            <w:tcW w:w="488" w:type="pct"/>
            <w:vAlign w:val="center"/>
          </w:tcPr>
          <w:p w:rsidR="005510BC" w:rsidRPr="00CF202A" w:rsidRDefault="005510BC" w:rsidP="00CF202A">
            <w:pPr>
              <w:jc w:val="center"/>
              <w:rPr>
                <w:rFonts w:ascii="Arial Narrow" w:hAnsi="Arial Narrow"/>
                <w:b/>
                <w:sz w:val="22"/>
                <w:szCs w:val="22"/>
              </w:rPr>
            </w:pPr>
            <w:r w:rsidRPr="00CF202A">
              <w:rPr>
                <w:rFonts w:ascii="Arial Narrow" w:hAnsi="Arial Narrow"/>
                <w:b/>
                <w:sz w:val="22"/>
                <w:szCs w:val="22"/>
              </w:rPr>
              <w:t>THURSDAY</w:t>
            </w:r>
          </w:p>
        </w:tc>
        <w:tc>
          <w:tcPr>
            <w:tcW w:w="489" w:type="pct"/>
            <w:vAlign w:val="center"/>
          </w:tcPr>
          <w:p w:rsidR="005510BC" w:rsidRPr="00CF202A" w:rsidRDefault="005510BC" w:rsidP="00CF202A">
            <w:pPr>
              <w:jc w:val="center"/>
              <w:rPr>
                <w:rFonts w:ascii="Arial Narrow" w:hAnsi="Arial Narrow"/>
                <w:b/>
                <w:sz w:val="22"/>
                <w:szCs w:val="22"/>
              </w:rPr>
            </w:pPr>
            <w:r w:rsidRPr="00CF202A">
              <w:rPr>
                <w:rFonts w:ascii="Arial Narrow" w:hAnsi="Arial Narrow"/>
                <w:b/>
                <w:sz w:val="22"/>
                <w:szCs w:val="22"/>
              </w:rPr>
              <w:t>FRIDAY</w:t>
            </w:r>
          </w:p>
        </w:tc>
      </w:tr>
      <w:tr w:rsidR="00CF202A" w:rsidRPr="00CF202A" w:rsidTr="00CF202A">
        <w:trPr>
          <w:trHeight w:val="67"/>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ARRIVAL TIME</w:t>
            </w:r>
          </w:p>
          <w:p w:rsidR="005510BC" w:rsidRPr="00CF202A" w:rsidRDefault="005510BC" w:rsidP="00D51251">
            <w:pPr>
              <w:rPr>
                <w:rFonts w:ascii="Arial Narrow" w:hAnsi="Arial Narrow"/>
                <w:sz w:val="22"/>
                <w:szCs w:val="22"/>
              </w:rPr>
            </w:pPr>
            <w:r w:rsidRPr="00CF202A">
              <w:rPr>
                <w:rFonts w:ascii="Arial Narrow" w:hAnsi="Arial Narrow"/>
                <w:sz w:val="22"/>
                <w:szCs w:val="22"/>
              </w:rPr>
              <w:t>(10 mins)</w:t>
            </w: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LA: </w:t>
            </w:r>
            <w:r w:rsidRPr="00CF202A">
              <w:rPr>
                <w:rFonts w:ascii="Arial Narrow" w:hAnsi="Arial Narrow"/>
                <w:b/>
                <w:sz w:val="22"/>
                <w:szCs w:val="22"/>
              </w:rPr>
              <w:t>LLC</w:t>
            </w:r>
          </w:p>
          <w:p w:rsidR="005510BC" w:rsidRPr="00CF202A" w:rsidRDefault="005510BC" w:rsidP="00D51251">
            <w:pPr>
              <w:rPr>
                <w:rFonts w:ascii="Arial Narrow" w:hAnsi="Arial Narrow"/>
                <w:b/>
                <w:sz w:val="22"/>
                <w:szCs w:val="22"/>
              </w:rPr>
            </w:pPr>
            <w:r w:rsidRPr="00CF202A">
              <w:rPr>
                <w:rFonts w:ascii="Arial Narrow" w:hAnsi="Arial Narrow"/>
                <w:b/>
                <w:sz w:val="22"/>
                <w:szCs w:val="22"/>
              </w:rPr>
              <w:t>(Language, Literacy and Communication)</w:t>
            </w:r>
          </w:p>
        </w:tc>
        <w:tc>
          <w:tcPr>
            <w:tcW w:w="488"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Daily Routine:</w:t>
            </w:r>
          </w:p>
          <w:p w:rsidR="005510BC" w:rsidRPr="00CF202A" w:rsidRDefault="005510BC" w:rsidP="00D51251">
            <w:pPr>
              <w:rPr>
                <w:rFonts w:ascii="Arial Narrow" w:hAnsi="Arial Narrow"/>
                <w:sz w:val="22"/>
                <w:szCs w:val="22"/>
              </w:rPr>
            </w:pPr>
            <w:r w:rsidRPr="00CF202A">
              <w:rPr>
                <w:rFonts w:ascii="Arial Narrow" w:hAnsi="Arial Narrow"/>
                <w:sz w:val="22"/>
                <w:szCs w:val="22"/>
              </w:rPr>
              <w:t>National Anthem</w:t>
            </w:r>
          </w:p>
          <w:p w:rsidR="005510BC" w:rsidRPr="00CF202A" w:rsidRDefault="005510BC" w:rsidP="00D51251">
            <w:pPr>
              <w:rPr>
                <w:rFonts w:ascii="Arial Narrow" w:hAnsi="Arial Narrow"/>
                <w:sz w:val="22"/>
                <w:szCs w:val="22"/>
              </w:rPr>
            </w:pPr>
            <w:r w:rsidRPr="00CF202A">
              <w:rPr>
                <w:rFonts w:ascii="Arial Narrow" w:hAnsi="Arial Narrow"/>
                <w:sz w:val="22"/>
                <w:szCs w:val="22"/>
              </w:rPr>
              <w:t>Opening Prayer</w:t>
            </w:r>
          </w:p>
          <w:p w:rsidR="005510BC" w:rsidRPr="00CF202A" w:rsidRDefault="005510BC" w:rsidP="00D51251">
            <w:pPr>
              <w:rPr>
                <w:rFonts w:ascii="Arial Narrow" w:hAnsi="Arial Narrow"/>
                <w:sz w:val="22"/>
                <w:szCs w:val="22"/>
              </w:rPr>
            </w:pPr>
            <w:r w:rsidRPr="00CF202A">
              <w:rPr>
                <w:rFonts w:ascii="Arial Narrow" w:hAnsi="Arial Narrow"/>
                <w:sz w:val="22"/>
                <w:szCs w:val="22"/>
              </w:rPr>
              <w:t>Exercise</w:t>
            </w:r>
          </w:p>
          <w:p w:rsidR="005510BC" w:rsidRPr="00CF202A" w:rsidRDefault="005510BC" w:rsidP="00D51251">
            <w:pPr>
              <w:rPr>
                <w:rFonts w:ascii="Arial Narrow" w:hAnsi="Arial Narrow"/>
                <w:i/>
                <w:sz w:val="22"/>
                <w:szCs w:val="22"/>
              </w:rPr>
            </w:pPr>
            <w:r w:rsidRPr="00CF202A">
              <w:rPr>
                <w:rFonts w:ascii="Arial Narrow" w:hAnsi="Arial Narrow"/>
                <w:i/>
                <w:sz w:val="22"/>
                <w:szCs w:val="22"/>
              </w:rPr>
              <w:t>Kamustahan</w:t>
            </w:r>
          </w:p>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Attendance </w:t>
            </w:r>
          </w:p>
          <w:p w:rsidR="005510BC" w:rsidRPr="00CF202A" w:rsidRDefault="005510BC" w:rsidP="00D51251">
            <w:pPr>
              <w:rPr>
                <w:rFonts w:ascii="Arial Narrow" w:hAnsi="Arial Narrow"/>
                <w:i/>
                <w:sz w:val="22"/>
                <w:szCs w:val="22"/>
              </w:rPr>
            </w:pPr>
            <w:r w:rsidRPr="00CF202A">
              <w:rPr>
                <w:rFonts w:ascii="Arial Narrow" w:hAnsi="Arial Narrow"/>
                <w:i/>
                <w:sz w:val="22"/>
                <w:szCs w:val="22"/>
              </w:rPr>
              <w:t>Balitaan</w:t>
            </w:r>
          </w:p>
        </w:tc>
        <w:tc>
          <w:tcPr>
            <w:tcW w:w="488"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Daily Routine:</w:t>
            </w:r>
          </w:p>
          <w:p w:rsidR="005510BC" w:rsidRPr="00CF202A" w:rsidRDefault="005510BC" w:rsidP="00D51251">
            <w:pPr>
              <w:rPr>
                <w:rFonts w:ascii="Arial Narrow" w:hAnsi="Arial Narrow"/>
                <w:sz w:val="22"/>
                <w:szCs w:val="22"/>
              </w:rPr>
            </w:pPr>
            <w:r w:rsidRPr="00CF202A">
              <w:rPr>
                <w:rFonts w:ascii="Arial Narrow" w:hAnsi="Arial Narrow"/>
                <w:sz w:val="22"/>
                <w:szCs w:val="22"/>
              </w:rPr>
              <w:t>National Anthem</w:t>
            </w:r>
          </w:p>
          <w:p w:rsidR="005510BC" w:rsidRPr="00CF202A" w:rsidRDefault="005510BC" w:rsidP="00D51251">
            <w:pPr>
              <w:rPr>
                <w:rFonts w:ascii="Arial Narrow" w:hAnsi="Arial Narrow"/>
                <w:sz w:val="22"/>
                <w:szCs w:val="22"/>
              </w:rPr>
            </w:pPr>
            <w:r w:rsidRPr="00CF202A">
              <w:rPr>
                <w:rFonts w:ascii="Arial Narrow" w:hAnsi="Arial Narrow"/>
                <w:sz w:val="22"/>
                <w:szCs w:val="22"/>
              </w:rPr>
              <w:t>Opening Prayer</w:t>
            </w:r>
          </w:p>
          <w:p w:rsidR="005510BC" w:rsidRPr="00CF202A" w:rsidRDefault="005510BC" w:rsidP="00D51251">
            <w:pPr>
              <w:rPr>
                <w:rFonts w:ascii="Arial Narrow" w:hAnsi="Arial Narrow"/>
                <w:sz w:val="22"/>
                <w:szCs w:val="22"/>
              </w:rPr>
            </w:pPr>
            <w:r w:rsidRPr="00CF202A">
              <w:rPr>
                <w:rFonts w:ascii="Arial Narrow" w:hAnsi="Arial Narrow"/>
                <w:sz w:val="22"/>
                <w:szCs w:val="22"/>
              </w:rPr>
              <w:t>Exercise</w:t>
            </w:r>
          </w:p>
          <w:p w:rsidR="005510BC" w:rsidRPr="00CF202A" w:rsidRDefault="005510BC" w:rsidP="00D51251">
            <w:pPr>
              <w:rPr>
                <w:rFonts w:ascii="Arial Narrow" w:hAnsi="Arial Narrow"/>
                <w:i/>
                <w:sz w:val="22"/>
                <w:szCs w:val="22"/>
              </w:rPr>
            </w:pPr>
            <w:r w:rsidRPr="00CF202A">
              <w:rPr>
                <w:rFonts w:ascii="Arial Narrow" w:hAnsi="Arial Narrow"/>
                <w:i/>
                <w:sz w:val="22"/>
                <w:szCs w:val="22"/>
              </w:rPr>
              <w:t>Kamustahan</w:t>
            </w:r>
          </w:p>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Attendance </w:t>
            </w:r>
          </w:p>
          <w:p w:rsidR="005510BC" w:rsidRPr="00CF202A" w:rsidRDefault="005510BC" w:rsidP="00D51251">
            <w:pPr>
              <w:rPr>
                <w:rFonts w:ascii="Arial Narrow" w:hAnsi="Arial Narrow"/>
                <w:sz w:val="22"/>
                <w:szCs w:val="22"/>
              </w:rPr>
            </w:pPr>
            <w:r w:rsidRPr="00CF202A">
              <w:rPr>
                <w:rFonts w:ascii="Arial Narrow" w:hAnsi="Arial Narrow"/>
                <w:i/>
                <w:sz w:val="22"/>
                <w:szCs w:val="22"/>
              </w:rPr>
              <w:t>Balitaan</w:t>
            </w:r>
          </w:p>
        </w:tc>
        <w:tc>
          <w:tcPr>
            <w:tcW w:w="488"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Daily Routine:</w:t>
            </w:r>
          </w:p>
          <w:p w:rsidR="005510BC" w:rsidRPr="00CF202A" w:rsidRDefault="005510BC" w:rsidP="00D51251">
            <w:pPr>
              <w:rPr>
                <w:rFonts w:ascii="Arial Narrow" w:hAnsi="Arial Narrow"/>
                <w:sz w:val="22"/>
                <w:szCs w:val="22"/>
              </w:rPr>
            </w:pPr>
            <w:r w:rsidRPr="00CF202A">
              <w:rPr>
                <w:rFonts w:ascii="Arial Narrow" w:hAnsi="Arial Narrow"/>
                <w:sz w:val="22"/>
                <w:szCs w:val="22"/>
              </w:rPr>
              <w:t>National Anthem</w:t>
            </w:r>
          </w:p>
          <w:p w:rsidR="005510BC" w:rsidRPr="00CF202A" w:rsidRDefault="005510BC" w:rsidP="00D51251">
            <w:pPr>
              <w:rPr>
                <w:rFonts w:ascii="Arial Narrow" w:hAnsi="Arial Narrow"/>
                <w:sz w:val="22"/>
                <w:szCs w:val="22"/>
              </w:rPr>
            </w:pPr>
            <w:r w:rsidRPr="00CF202A">
              <w:rPr>
                <w:rFonts w:ascii="Arial Narrow" w:hAnsi="Arial Narrow"/>
                <w:sz w:val="22"/>
                <w:szCs w:val="22"/>
              </w:rPr>
              <w:t>Opening Prayer</w:t>
            </w:r>
          </w:p>
          <w:p w:rsidR="005510BC" w:rsidRPr="00CF202A" w:rsidRDefault="005510BC" w:rsidP="00D51251">
            <w:pPr>
              <w:rPr>
                <w:rFonts w:ascii="Arial Narrow" w:hAnsi="Arial Narrow"/>
                <w:sz w:val="22"/>
                <w:szCs w:val="22"/>
              </w:rPr>
            </w:pPr>
            <w:r w:rsidRPr="00CF202A">
              <w:rPr>
                <w:rFonts w:ascii="Arial Narrow" w:hAnsi="Arial Narrow"/>
                <w:sz w:val="22"/>
                <w:szCs w:val="22"/>
              </w:rPr>
              <w:t>Exercise</w:t>
            </w:r>
          </w:p>
          <w:p w:rsidR="005510BC" w:rsidRPr="00CF202A" w:rsidRDefault="005510BC" w:rsidP="00D51251">
            <w:pPr>
              <w:rPr>
                <w:rFonts w:ascii="Arial Narrow" w:hAnsi="Arial Narrow"/>
                <w:i/>
                <w:sz w:val="22"/>
                <w:szCs w:val="22"/>
              </w:rPr>
            </w:pPr>
            <w:r w:rsidRPr="00CF202A">
              <w:rPr>
                <w:rFonts w:ascii="Arial Narrow" w:hAnsi="Arial Narrow"/>
                <w:i/>
                <w:sz w:val="22"/>
                <w:szCs w:val="22"/>
              </w:rPr>
              <w:t>Kamustahan</w:t>
            </w:r>
          </w:p>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Attendance </w:t>
            </w:r>
          </w:p>
          <w:p w:rsidR="005510BC" w:rsidRPr="00CF202A" w:rsidRDefault="005510BC" w:rsidP="00D51251">
            <w:pPr>
              <w:rPr>
                <w:rFonts w:ascii="Arial Narrow" w:hAnsi="Arial Narrow"/>
                <w:sz w:val="22"/>
                <w:szCs w:val="22"/>
              </w:rPr>
            </w:pPr>
            <w:r w:rsidRPr="00CF202A">
              <w:rPr>
                <w:rFonts w:ascii="Arial Narrow" w:hAnsi="Arial Narrow"/>
                <w:i/>
                <w:sz w:val="22"/>
                <w:szCs w:val="22"/>
              </w:rPr>
              <w:t>Balitaan</w:t>
            </w:r>
          </w:p>
        </w:tc>
        <w:tc>
          <w:tcPr>
            <w:tcW w:w="488"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Daily Routine:</w:t>
            </w:r>
          </w:p>
          <w:p w:rsidR="005510BC" w:rsidRPr="00CF202A" w:rsidRDefault="005510BC" w:rsidP="00D51251">
            <w:pPr>
              <w:rPr>
                <w:rFonts w:ascii="Arial Narrow" w:hAnsi="Arial Narrow"/>
                <w:sz w:val="22"/>
                <w:szCs w:val="22"/>
              </w:rPr>
            </w:pPr>
            <w:r w:rsidRPr="00CF202A">
              <w:rPr>
                <w:rFonts w:ascii="Arial Narrow" w:hAnsi="Arial Narrow"/>
                <w:sz w:val="22"/>
                <w:szCs w:val="22"/>
              </w:rPr>
              <w:t>National Anthem</w:t>
            </w:r>
          </w:p>
          <w:p w:rsidR="005510BC" w:rsidRPr="00CF202A" w:rsidRDefault="005510BC" w:rsidP="00D51251">
            <w:pPr>
              <w:rPr>
                <w:rFonts w:ascii="Arial Narrow" w:hAnsi="Arial Narrow"/>
                <w:sz w:val="22"/>
                <w:szCs w:val="22"/>
              </w:rPr>
            </w:pPr>
            <w:r w:rsidRPr="00CF202A">
              <w:rPr>
                <w:rFonts w:ascii="Arial Narrow" w:hAnsi="Arial Narrow"/>
                <w:sz w:val="22"/>
                <w:szCs w:val="22"/>
              </w:rPr>
              <w:t>Opening Prayer</w:t>
            </w:r>
          </w:p>
          <w:p w:rsidR="005510BC" w:rsidRPr="00CF202A" w:rsidRDefault="005510BC" w:rsidP="00D51251">
            <w:pPr>
              <w:rPr>
                <w:rFonts w:ascii="Arial Narrow" w:hAnsi="Arial Narrow"/>
                <w:sz w:val="22"/>
                <w:szCs w:val="22"/>
              </w:rPr>
            </w:pPr>
            <w:r w:rsidRPr="00CF202A">
              <w:rPr>
                <w:rFonts w:ascii="Arial Narrow" w:hAnsi="Arial Narrow"/>
                <w:sz w:val="22"/>
                <w:szCs w:val="22"/>
              </w:rPr>
              <w:t>Exercise</w:t>
            </w:r>
          </w:p>
          <w:p w:rsidR="005510BC" w:rsidRPr="00CF202A" w:rsidRDefault="005510BC" w:rsidP="00D51251">
            <w:pPr>
              <w:rPr>
                <w:rFonts w:ascii="Arial Narrow" w:hAnsi="Arial Narrow"/>
                <w:i/>
                <w:sz w:val="22"/>
                <w:szCs w:val="22"/>
              </w:rPr>
            </w:pPr>
            <w:r w:rsidRPr="00CF202A">
              <w:rPr>
                <w:rFonts w:ascii="Arial Narrow" w:hAnsi="Arial Narrow"/>
                <w:i/>
                <w:sz w:val="22"/>
                <w:szCs w:val="22"/>
              </w:rPr>
              <w:t>Kamustahan</w:t>
            </w:r>
          </w:p>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Attendance </w:t>
            </w:r>
          </w:p>
          <w:p w:rsidR="005510BC" w:rsidRPr="00CF202A" w:rsidRDefault="005510BC" w:rsidP="00D51251">
            <w:pPr>
              <w:rPr>
                <w:rFonts w:ascii="Arial Narrow" w:hAnsi="Arial Narrow"/>
                <w:sz w:val="22"/>
                <w:szCs w:val="22"/>
              </w:rPr>
            </w:pPr>
            <w:r w:rsidRPr="00CF202A">
              <w:rPr>
                <w:rFonts w:ascii="Arial Narrow" w:hAnsi="Arial Narrow"/>
                <w:i/>
                <w:sz w:val="22"/>
                <w:szCs w:val="22"/>
              </w:rPr>
              <w:t>Balitaan</w:t>
            </w:r>
          </w:p>
        </w:tc>
        <w:tc>
          <w:tcPr>
            <w:tcW w:w="489"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Daily Routine:</w:t>
            </w:r>
          </w:p>
          <w:p w:rsidR="005510BC" w:rsidRPr="00CF202A" w:rsidRDefault="005510BC" w:rsidP="00D51251">
            <w:pPr>
              <w:rPr>
                <w:rFonts w:ascii="Arial Narrow" w:hAnsi="Arial Narrow"/>
                <w:sz w:val="22"/>
                <w:szCs w:val="22"/>
              </w:rPr>
            </w:pPr>
            <w:r w:rsidRPr="00CF202A">
              <w:rPr>
                <w:rFonts w:ascii="Arial Narrow" w:hAnsi="Arial Narrow"/>
                <w:sz w:val="22"/>
                <w:szCs w:val="22"/>
              </w:rPr>
              <w:t>National Anthem</w:t>
            </w:r>
          </w:p>
          <w:p w:rsidR="005510BC" w:rsidRPr="00CF202A" w:rsidRDefault="005510BC" w:rsidP="00D51251">
            <w:pPr>
              <w:rPr>
                <w:rFonts w:ascii="Arial Narrow" w:hAnsi="Arial Narrow"/>
                <w:sz w:val="22"/>
                <w:szCs w:val="22"/>
              </w:rPr>
            </w:pPr>
            <w:r w:rsidRPr="00CF202A">
              <w:rPr>
                <w:rFonts w:ascii="Arial Narrow" w:hAnsi="Arial Narrow"/>
                <w:sz w:val="22"/>
                <w:szCs w:val="22"/>
              </w:rPr>
              <w:t>Opening Prayer</w:t>
            </w:r>
          </w:p>
          <w:p w:rsidR="005510BC" w:rsidRPr="00CF202A" w:rsidRDefault="005510BC" w:rsidP="00D51251">
            <w:pPr>
              <w:rPr>
                <w:rFonts w:ascii="Arial Narrow" w:hAnsi="Arial Narrow"/>
                <w:sz w:val="22"/>
                <w:szCs w:val="22"/>
              </w:rPr>
            </w:pPr>
            <w:r w:rsidRPr="00CF202A">
              <w:rPr>
                <w:rFonts w:ascii="Arial Narrow" w:hAnsi="Arial Narrow"/>
                <w:sz w:val="22"/>
                <w:szCs w:val="22"/>
              </w:rPr>
              <w:t>Exercise</w:t>
            </w:r>
          </w:p>
          <w:p w:rsidR="005510BC" w:rsidRPr="00CF202A" w:rsidRDefault="005510BC" w:rsidP="00D51251">
            <w:pPr>
              <w:rPr>
                <w:rFonts w:ascii="Arial Narrow" w:hAnsi="Arial Narrow"/>
                <w:i/>
                <w:sz w:val="22"/>
                <w:szCs w:val="22"/>
              </w:rPr>
            </w:pPr>
            <w:r w:rsidRPr="00CF202A">
              <w:rPr>
                <w:rFonts w:ascii="Arial Narrow" w:hAnsi="Arial Narrow"/>
                <w:i/>
                <w:sz w:val="22"/>
                <w:szCs w:val="22"/>
              </w:rPr>
              <w:t>Kamustahan</w:t>
            </w:r>
          </w:p>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Attendance </w:t>
            </w:r>
          </w:p>
          <w:p w:rsidR="005510BC" w:rsidRPr="00CF202A" w:rsidRDefault="005510BC" w:rsidP="00D51251">
            <w:pPr>
              <w:rPr>
                <w:rFonts w:ascii="Arial Narrow" w:hAnsi="Arial Narrow"/>
                <w:sz w:val="22"/>
                <w:szCs w:val="22"/>
              </w:rPr>
            </w:pPr>
            <w:r w:rsidRPr="00CF202A">
              <w:rPr>
                <w:rFonts w:ascii="Arial Narrow" w:hAnsi="Arial Narrow"/>
                <w:i/>
                <w:sz w:val="22"/>
                <w:szCs w:val="22"/>
              </w:rPr>
              <w:t>Balitaan</w:t>
            </w: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The child demonstrates an understanding of:</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kahalagahan ng pagkakaroon ng masiglang pangangatawan</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kanyang kapaligiran at naiiugnay dito ang angkop na paggalaw ng katawan</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increasing his/her conversation skills paggalang</w:t>
            </w:r>
            <w:r w:rsidRPr="00CF202A">
              <w:rPr>
                <w:rFonts w:ascii="Arial Narrow" w:hAnsi="Arial Narrow"/>
                <w:sz w:val="22"/>
                <w:szCs w:val="22"/>
              </w:rPr>
              <w:t xml:space="preserve"> </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PS: </w:t>
            </w:r>
            <w:r w:rsidRPr="00CF202A">
              <w:rPr>
                <w:rFonts w:ascii="Arial Narrow" w:hAnsi="Arial Narrow"/>
                <w:i/>
                <w:sz w:val="22"/>
                <w:szCs w:val="22"/>
              </w:rPr>
              <w:t>The child shall be able to:</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sapat na lakas na magagamit sas pagsali sa mga pang-araw-araw na gawain</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maayos na galaw at koordinasyon ng mga bahagi ng katawan</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confidently speaks and expresses his/her feelings and ideas in words that makes sense</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LCC: </w:t>
            </w:r>
            <w:r w:rsidRPr="00CF202A">
              <w:rPr>
                <w:rFonts w:ascii="Arial Narrow" w:hAnsi="Arial Narrow"/>
                <w:b/>
                <w:sz w:val="22"/>
                <w:szCs w:val="22"/>
              </w:rPr>
              <w:t xml:space="preserve"> KPKPF-Ia-2, KPKGM-Ia-1</w:t>
            </w:r>
          </w:p>
          <w:p w:rsidR="005510BC" w:rsidRPr="00CF202A" w:rsidRDefault="005510BC" w:rsidP="00D51251">
            <w:pPr>
              <w:rPr>
                <w:rFonts w:ascii="Arial Narrow" w:hAnsi="Arial Narrow"/>
                <w:b/>
                <w:sz w:val="22"/>
                <w:szCs w:val="22"/>
              </w:rPr>
            </w:pPr>
            <w:r w:rsidRPr="00CF202A">
              <w:rPr>
                <w:rFonts w:ascii="Arial Narrow" w:hAnsi="Arial Narrow"/>
                <w:b/>
                <w:sz w:val="22"/>
                <w:szCs w:val="22"/>
              </w:rPr>
              <w:t xml:space="preserve">KPKGM-Ie-2, KPKGM-Ig-3 </w:t>
            </w:r>
            <w:r w:rsidRPr="00CF202A">
              <w:rPr>
                <w:rFonts w:ascii="Arial Narrow" w:hAnsi="Arial Narrow"/>
                <w:sz w:val="22"/>
                <w:szCs w:val="22"/>
              </w:rPr>
              <w:t xml:space="preserve"> </w:t>
            </w:r>
            <w:r w:rsidRPr="00CF202A">
              <w:rPr>
                <w:rFonts w:ascii="Arial Narrow" w:hAnsi="Arial Narrow"/>
                <w:b/>
                <w:sz w:val="22"/>
                <w:szCs w:val="22"/>
              </w:rPr>
              <w:t>LLKVPD-Ia-13</w:t>
            </w:r>
          </w:p>
          <w:p w:rsidR="005510BC" w:rsidRPr="00CF202A" w:rsidRDefault="005510BC" w:rsidP="00D51251">
            <w:pPr>
              <w:rPr>
                <w:rFonts w:ascii="Arial Narrow" w:hAnsi="Arial Narrow"/>
                <w:b/>
                <w:sz w:val="22"/>
                <w:szCs w:val="22"/>
              </w:rPr>
            </w:pPr>
            <w:r w:rsidRPr="00CF202A">
              <w:rPr>
                <w:rFonts w:ascii="Arial Narrow" w:hAnsi="Arial Narrow"/>
                <w:b/>
                <w:sz w:val="22"/>
                <w:szCs w:val="22"/>
              </w:rPr>
              <w:t>KAKPS-00-14</w:t>
            </w:r>
          </w:p>
          <w:p w:rsidR="005510BC" w:rsidRPr="00CF202A" w:rsidRDefault="005510BC" w:rsidP="00D51251">
            <w:pPr>
              <w:rPr>
                <w:rFonts w:ascii="Arial Narrow" w:hAnsi="Arial Narrow"/>
                <w:sz w:val="22"/>
                <w:szCs w:val="22"/>
              </w:rPr>
            </w:pPr>
            <w:r w:rsidRPr="00CF202A">
              <w:rPr>
                <w:rFonts w:ascii="Arial Narrow" w:hAnsi="Arial Narrow"/>
                <w:b/>
                <w:sz w:val="22"/>
                <w:szCs w:val="22"/>
              </w:rPr>
              <w:t>KAKPS-OO-15</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191"/>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MEETING TIME 1</w:t>
            </w:r>
          </w:p>
          <w:p w:rsidR="005510BC" w:rsidRPr="00CF202A" w:rsidRDefault="005510BC" w:rsidP="00D51251">
            <w:pPr>
              <w:rPr>
                <w:rFonts w:ascii="Arial Narrow" w:hAnsi="Arial Narrow"/>
                <w:sz w:val="22"/>
                <w:szCs w:val="22"/>
              </w:rPr>
            </w:pPr>
            <w:r w:rsidRPr="00CF202A">
              <w:rPr>
                <w:rFonts w:ascii="Arial Narrow" w:hAnsi="Arial Narrow"/>
                <w:sz w:val="22"/>
                <w:szCs w:val="22"/>
              </w:rPr>
              <w:t>(10mins)</w:t>
            </w: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LA:</w:t>
            </w:r>
            <w:r w:rsidRPr="00CF202A">
              <w:rPr>
                <w:rFonts w:ascii="Arial Narrow" w:hAnsi="Arial Narrow"/>
                <w:b/>
                <w:sz w:val="22"/>
                <w:szCs w:val="22"/>
              </w:rPr>
              <w:t>(SE)</w:t>
            </w:r>
            <w:r w:rsidRPr="00CF202A">
              <w:rPr>
                <w:rFonts w:ascii="Arial Narrow" w:hAnsi="Arial Narrow"/>
                <w:sz w:val="22"/>
                <w:szCs w:val="22"/>
              </w:rPr>
              <w:t xml:space="preserve"> </w:t>
            </w:r>
            <w:r w:rsidRPr="00CF202A">
              <w:rPr>
                <w:rFonts w:ascii="Arial Narrow" w:hAnsi="Arial Narrow"/>
                <w:b/>
                <w:sz w:val="22"/>
                <w:szCs w:val="22"/>
              </w:rPr>
              <w:t xml:space="preserve">PAGPAPAUNLAD SA KAKAYAHANG SOSYO-EMOSYUNAL </w:t>
            </w:r>
          </w:p>
        </w:tc>
        <w:tc>
          <w:tcPr>
            <w:tcW w:w="488"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Mensahe:</w:t>
            </w:r>
          </w:p>
          <w:p w:rsidR="005510BC" w:rsidRPr="00CF202A" w:rsidRDefault="00B1214A" w:rsidP="00D51251">
            <w:pPr>
              <w:rPr>
                <w:rFonts w:ascii="Arial Narrow" w:hAnsi="Arial Narrow"/>
                <w:sz w:val="22"/>
                <w:szCs w:val="22"/>
              </w:rPr>
            </w:pPr>
            <w:r w:rsidRPr="00CF202A">
              <w:rPr>
                <w:rFonts w:ascii="Arial Narrow" w:hAnsi="Arial Narrow"/>
                <w:sz w:val="22"/>
                <w:szCs w:val="22"/>
              </w:rPr>
              <w:t>Ang mga mamamayan  sa lipunan ay dapat mag-aruga sa mga kabataan. Kailangan nila ng atensyon at kalinga.</w:t>
            </w:r>
          </w:p>
          <w:p w:rsidR="00B1214A" w:rsidRPr="00CF202A" w:rsidRDefault="00B1214A" w:rsidP="00D51251">
            <w:pPr>
              <w:rPr>
                <w:rFonts w:ascii="Arial Narrow" w:hAnsi="Arial Narrow"/>
                <w:sz w:val="22"/>
                <w:szCs w:val="22"/>
              </w:rPr>
            </w:pPr>
          </w:p>
          <w:p w:rsidR="005510BC" w:rsidRPr="00CF202A" w:rsidRDefault="005510BC" w:rsidP="00D51251">
            <w:pPr>
              <w:rPr>
                <w:rFonts w:ascii="Arial Narrow" w:hAnsi="Arial Narrow"/>
                <w:sz w:val="22"/>
                <w:szCs w:val="22"/>
              </w:rPr>
            </w:pPr>
            <w:r w:rsidRPr="00CF202A">
              <w:rPr>
                <w:rFonts w:ascii="Arial Narrow" w:hAnsi="Arial Narrow"/>
                <w:sz w:val="22"/>
                <w:szCs w:val="22"/>
              </w:rPr>
              <w:t>Tanong:</w:t>
            </w:r>
          </w:p>
          <w:p w:rsidR="005510BC" w:rsidRPr="00CF202A" w:rsidRDefault="00B1214A" w:rsidP="00D51251">
            <w:pPr>
              <w:rPr>
                <w:rFonts w:ascii="Arial Narrow" w:hAnsi="Arial Narrow"/>
                <w:sz w:val="22"/>
                <w:szCs w:val="22"/>
              </w:rPr>
            </w:pPr>
            <w:r w:rsidRPr="00CF202A">
              <w:rPr>
                <w:rFonts w:ascii="Arial Narrow" w:hAnsi="Arial Narrow"/>
                <w:sz w:val="22"/>
                <w:szCs w:val="22"/>
              </w:rPr>
              <w:t xml:space="preserve">Sa paanong </w:t>
            </w:r>
            <w:r w:rsidRPr="00CF202A">
              <w:rPr>
                <w:rFonts w:ascii="Arial Narrow" w:hAnsi="Arial Narrow"/>
                <w:sz w:val="22"/>
                <w:szCs w:val="22"/>
              </w:rPr>
              <w:lastRenderedPageBreak/>
              <w:t>paraan naipapakita ng mga nakatatanda ang pag-aaruga sa kabataan sa tahanan? Sa paaralan? Sa lipunan?</w:t>
            </w:r>
          </w:p>
          <w:p w:rsidR="005510BC" w:rsidRPr="00CF202A" w:rsidRDefault="005510BC" w:rsidP="00D51251">
            <w:pPr>
              <w:rPr>
                <w:rFonts w:ascii="Arial Narrow" w:hAnsi="Arial Narrow"/>
                <w:sz w:val="22"/>
                <w:szCs w:val="22"/>
              </w:rPr>
            </w:pPr>
          </w:p>
        </w:tc>
        <w:tc>
          <w:tcPr>
            <w:tcW w:w="488" w:type="pct"/>
            <w:vMerge w:val="restart"/>
          </w:tcPr>
          <w:p w:rsidR="005510BC" w:rsidRPr="00CF202A" w:rsidRDefault="005510BC" w:rsidP="00D51251">
            <w:pPr>
              <w:autoSpaceDE w:val="0"/>
              <w:autoSpaceDN w:val="0"/>
              <w:adjustRightInd w:val="0"/>
              <w:rPr>
                <w:rFonts w:ascii="Arial Narrow" w:hAnsi="Arial Narrow" w:cs="TimesNewRomanPSMT"/>
                <w:sz w:val="22"/>
                <w:szCs w:val="22"/>
              </w:rPr>
            </w:pPr>
            <w:r w:rsidRPr="00CF202A">
              <w:rPr>
                <w:rFonts w:ascii="Arial Narrow" w:hAnsi="Arial Narrow" w:cs="TimesNewRomanPS-BoldMT"/>
                <w:bCs/>
                <w:sz w:val="22"/>
                <w:szCs w:val="22"/>
              </w:rPr>
              <w:lastRenderedPageBreak/>
              <w:t xml:space="preserve">Mensahe: </w:t>
            </w:r>
          </w:p>
          <w:p w:rsidR="005510BC" w:rsidRPr="00CF202A" w:rsidRDefault="00B1214A" w:rsidP="00D51251">
            <w:pPr>
              <w:autoSpaceDE w:val="0"/>
              <w:autoSpaceDN w:val="0"/>
              <w:adjustRightInd w:val="0"/>
              <w:rPr>
                <w:rFonts w:ascii="Arial Narrow" w:hAnsi="Arial Narrow" w:cs="TimesNewRomanPS-BoldMT"/>
                <w:bCs/>
                <w:sz w:val="22"/>
                <w:szCs w:val="22"/>
              </w:rPr>
            </w:pPr>
            <w:r w:rsidRPr="00CF202A">
              <w:rPr>
                <w:rFonts w:ascii="Arial Narrow" w:hAnsi="Arial Narrow" w:cs="TimesNewRomanPS-BoldMT"/>
                <w:bCs/>
                <w:sz w:val="22"/>
                <w:szCs w:val="22"/>
              </w:rPr>
              <w:t>Ang mga kabataan ay nangangailangan ng kalinga at pagmamahal</w:t>
            </w:r>
          </w:p>
          <w:p w:rsidR="00B1214A" w:rsidRPr="00CF202A" w:rsidRDefault="00B1214A" w:rsidP="00D51251">
            <w:pPr>
              <w:autoSpaceDE w:val="0"/>
              <w:autoSpaceDN w:val="0"/>
              <w:adjustRightInd w:val="0"/>
              <w:rPr>
                <w:rFonts w:ascii="Arial Narrow" w:hAnsi="Arial Narrow" w:cs="TimesNewRomanPS-BoldMT"/>
                <w:bCs/>
                <w:sz w:val="22"/>
                <w:szCs w:val="22"/>
              </w:rPr>
            </w:pPr>
          </w:p>
          <w:p w:rsidR="005510BC" w:rsidRPr="00CF202A" w:rsidRDefault="005510BC" w:rsidP="00B1214A">
            <w:pPr>
              <w:autoSpaceDE w:val="0"/>
              <w:autoSpaceDN w:val="0"/>
              <w:adjustRightInd w:val="0"/>
              <w:rPr>
                <w:rFonts w:ascii="Arial Narrow" w:hAnsi="Arial Narrow"/>
                <w:sz w:val="22"/>
                <w:szCs w:val="22"/>
              </w:rPr>
            </w:pPr>
            <w:r w:rsidRPr="00CF202A">
              <w:rPr>
                <w:rFonts w:ascii="Arial Narrow" w:hAnsi="Arial Narrow" w:cs="TimesNewRomanPS-BoldMT"/>
                <w:bCs/>
                <w:sz w:val="22"/>
                <w:szCs w:val="22"/>
              </w:rPr>
              <w:t xml:space="preserve">Tanong: </w:t>
            </w:r>
            <w:r w:rsidRPr="00CF202A">
              <w:rPr>
                <w:rFonts w:ascii="Arial Narrow" w:hAnsi="Arial Narrow"/>
                <w:sz w:val="22"/>
                <w:szCs w:val="22"/>
              </w:rPr>
              <w:t xml:space="preserve"> </w:t>
            </w:r>
            <w:r w:rsidR="00B1214A" w:rsidRPr="00CF202A">
              <w:rPr>
                <w:rFonts w:ascii="Arial Narrow" w:hAnsi="Arial Narrow"/>
                <w:sz w:val="22"/>
                <w:szCs w:val="22"/>
              </w:rPr>
              <w:t>Paano ipinapakita ng mga magulang ang kanilang pagmamahal sa kanilang anak?</w:t>
            </w:r>
          </w:p>
        </w:tc>
        <w:tc>
          <w:tcPr>
            <w:tcW w:w="488" w:type="pct"/>
            <w:vMerge w:val="restart"/>
          </w:tcPr>
          <w:p w:rsidR="005510BC" w:rsidRPr="00CF202A" w:rsidRDefault="005510BC" w:rsidP="00D51251">
            <w:pPr>
              <w:autoSpaceDE w:val="0"/>
              <w:autoSpaceDN w:val="0"/>
              <w:adjustRightInd w:val="0"/>
              <w:rPr>
                <w:rFonts w:ascii="Arial Narrow" w:hAnsi="Arial Narrow" w:cs="TimesNewRomanPSMT"/>
                <w:sz w:val="22"/>
                <w:szCs w:val="22"/>
              </w:rPr>
            </w:pPr>
            <w:r w:rsidRPr="00CF202A">
              <w:rPr>
                <w:rFonts w:ascii="Arial Narrow" w:hAnsi="Arial Narrow" w:cs="TimesNewRomanPS-BoldMT"/>
                <w:bCs/>
                <w:sz w:val="22"/>
                <w:szCs w:val="22"/>
              </w:rPr>
              <w:t xml:space="preserve">Mensahe: </w:t>
            </w:r>
          </w:p>
          <w:p w:rsidR="005510BC" w:rsidRPr="00CF202A" w:rsidRDefault="00B1214A" w:rsidP="00D51251">
            <w:pPr>
              <w:autoSpaceDE w:val="0"/>
              <w:autoSpaceDN w:val="0"/>
              <w:adjustRightInd w:val="0"/>
              <w:rPr>
                <w:rFonts w:ascii="Arial Narrow" w:hAnsi="Arial Narrow" w:cs="TimesNewRomanPS-BoldMT"/>
                <w:bCs/>
                <w:sz w:val="22"/>
                <w:szCs w:val="22"/>
              </w:rPr>
            </w:pPr>
            <w:r w:rsidRPr="00CF202A">
              <w:rPr>
                <w:rFonts w:ascii="Arial Narrow" w:hAnsi="Arial Narrow" w:cs="TimesNewRomanPS-BoldMT"/>
                <w:bCs/>
                <w:sz w:val="22"/>
                <w:szCs w:val="22"/>
              </w:rPr>
              <w:t>May mga oras at panahon na ang mga pangangailangan ay naibibigay ng ibang tao.</w:t>
            </w:r>
          </w:p>
          <w:p w:rsidR="00B1214A" w:rsidRPr="00CF202A" w:rsidRDefault="00B1214A" w:rsidP="00D51251">
            <w:pPr>
              <w:autoSpaceDE w:val="0"/>
              <w:autoSpaceDN w:val="0"/>
              <w:adjustRightInd w:val="0"/>
              <w:rPr>
                <w:rFonts w:ascii="Arial Narrow" w:hAnsi="Arial Narrow" w:cs="TimesNewRomanPS-BoldMT"/>
                <w:bCs/>
                <w:sz w:val="22"/>
                <w:szCs w:val="22"/>
              </w:rPr>
            </w:pPr>
          </w:p>
          <w:p w:rsidR="005510BC" w:rsidRPr="00CF202A" w:rsidRDefault="005510BC" w:rsidP="00B1214A">
            <w:pPr>
              <w:autoSpaceDE w:val="0"/>
              <w:autoSpaceDN w:val="0"/>
              <w:adjustRightInd w:val="0"/>
              <w:rPr>
                <w:rFonts w:ascii="Arial Narrow" w:hAnsi="Arial Narrow"/>
                <w:sz w:val="22"/>
                <w:szCs w:val="22"/>
              </w:rPr>
            </w:pPr>
            <w:r w:rsidRPr="00CF202A">
              <w:rPr>
                <w:rFonts w:ascii="Arial Narrow" w:hAnsi="Arial Narrow" w:cs="TimesNewRomanPS-BoldMT"/>
                <w:bCs/>
                <w:sz w:val="22"/>
                <w:szCs w:val="22"/>
              </w:rPr>
              <w:t xml:space="preserve">Tanong: </w:t>
            </w:r>
            <w:r w:rsidRPr="00CF202A">
              <w:rPr>
                <w:rFonts w:ascii="Arial Narrow" w:hAnsi="Arial Narrow"/>
                <w:sz w:val="22"/>
                <w:szCs w:val="22"/>
              </w:rPr>
              <w:t xml:space="preserve"> </w:t>
            </w:r>
            <w:r w:rsidR="00B1214A" w:rsidRPr="00CF202A">
              <w:rPr>
                <w:rFonts w:ascii="Arial Narrow" w:hAnsi="Arial Narrow"/>
                <w:sz w:val="22"/>
                <w:szCs w:val="22"/>
              </w:rPr>
              <w:t>Sino ang mga taong tumutulong sa akin at sa aking pamilya?</w:t>
            </w:r>
          </w:p>
        </w:tc>
        <w:tc>
          <w:tcPr>
            <w:tcW w:w="488" w:type="pct"/>
            <w:vMerge w:val="restart"/>
          </w:tcPr>
          <w:p w:rsidR="005510BC" w:rsidRPr="00CF202A" w:rsidRDefault="005510BC" w:rsidP="00D51251">
            <w:pPr>
              <w:autoSpaceDE w:val="0"/>
              <w:autoSpaceDN w:val="0"/>
              <w:adjustRightInd w:val="0"/>
              <w:rPr>
                <w:rFonts w:ascii="Arial Narrow" w:hAnsi="Arial Narrow" w:cs="TimesNewRomanPSMT"/>
                <w:sz w:val="22"/>
                <w:szCs w:val="22"/>
              </w:rPr>
            </w:pPr>
            <w:r w:rsidRPr="00CF202A">
              <w:rPr>
                <w:rFonts w:ascii="Arial Narrow" w:hAnsi="Arial Narrow" w:cs="TimesNewRomanPS-BoldMT"/>
                <w:bCs/>
                <w:sz w:val="22"/>
                <w:szCs w:val="22"/>
              </w:rPr>
              <w:t xml:space="preserve">Mensahe: </w:t>
            </w:r>
          </w:p>
          <w:p w:rsidR="005510BC" w:rsidRPr="00CF202A" w:rsidRDefault="00B1214A" w:rsidP="00D51251">
            <w:pPr>
              <w:autoSpaceDE w:val="0"/>
              <w:autoSpaceDN w:val="0"/>
              <w:adjustRightInd w:val="0"/>
              <w:rPr>
                <w:rFonts w:ascii="Arial Narrow" w:hAnsi="Arial Narrow" w:cs="TimesNewRomanPS-BoldMT"/>
                <w:bCs/>
                <w:sz w:val="22"/>
                <w:szCs w:val="22"/>
              </w:rPr>
            </w:pPr>
            <w:r w:rsidRPr="00CF202A">
              <w:rPr>
                <w:rFonts w:ascii="Arial Narrow" w:hAnsi="Arial Narrow" w:cs="TimesNewRomanPS-BoldMT"/>
                <w:bCs/>
                <w:sz w:val="22"/>
                <w:szCs w:val="22"/>
              </w:rPr>
              <w:t xml:space="preserve">Gumagawa ang pamayanan ng mga paaralan kung saan maaaring maglaro at matuto ang mga kabataan. Maaring sa publikong paaralan o day care center o </w:t>
            </w:r>
            <w:r w:rsidRPr="00CF202A">
              <w:rPr>
                <w:rFonts w:ascii="Arial Narrow" w:hAnsi="Arial Narrow" w:cs="TimesNewRomanPS-BoldMT"/>
                <w:bCs/>
                <w:sz w:val="22"/>
                <w:szCs w:val="22"/>
              </w:rPr>
              <w:lastRenderedPageBreak/>
              <w:t>maaari din naman sa paaralan ng mga Muslim o Madrasah.</w:t>
            </w:r>
          </w:p>
          <w:p w:rsidR="00B1214A" w:rsidRPr="00CF202A" w:rsidRDefault="00B1214A" w:rsidP="00D51251">
            <w:pPr>
              <w:autoSpaceDE w:val="0"/>
              <w:autoSpaceDN w:val="0"/>
              <w:adjustRightInd w:val="0"/>
              <w:rPr>
                <w:rFonts w:ascii="Arial Narrow" w:hAnsi="Arial Narrow" w:cs="TimesNewRomanPS-BoldMT"/>
                <w:bCs/>
                <w:sz w:val="22"/>
                <w:szCs w:val="22"/>
              </w:rPr>
            </w:pPr>
          </w:p>
          <w:p w:rsidR="005510BC" w:rsidRPr="00CF202A" w:rsidRDefault="005510BC" w:rsidP="00B1214A">
            <w:pPr>
              <w:autoSpaceDE w:val="0"/>
              <w:autoSpaceDN w:val="0"/>
              <w:adjustRightInd w:val="0"/>
              <w:rPr>
                <w:rFonts w:ascii="Arial Narrow" w:hAnsi="Arial Narrow"/>
                <w:sz w:val="22"/>
                <w:szCs w:val="22"/>
              </w:rPr>
            </w:pPr>
            <w:r w:rsidRPr="00CF202A">
              <w:rPr>
                <w:rFonts w:ascii="Arial Narrow" w:hAnsi="Arial Narrow" w:cs="TimesNewRomanPS-BoldMT"/>
                <w:bCs/>
                <w:sz w:val="22"/>
                <w:szCs w:val="22"/>
              </w:rPr>
              <w:t xml:space="preserve">Tanong: </w:t>
            </w:r>
            <w:r w:rsidRPr="00CF202A">
              <w:rPr>
                <w:rFonts w:ascii="Arial Narrow" w:hAnsi="Arial Narrow"/>
                <w:sz w:val="22"/>
                <w:szCs w:val="22"/>
              </w:rPr>
              <w:t xml:space="preserve"> </w:t>
            </w:r>
            <w:r w:rsidR="00B1214A" w:rsidRPr="00CF202A">
              <w:rPr>
                <w:rFonts w:ascii="Arial Narrow" w:hAnsi="Arial Narrow"/>
                <w:sz w:val="22"/>
                <w:szCs w:val="22"/>
              </w:rPr>
              <w:t>Saan ka nag-aaral? Ano ang pangalan ng iyong paaralan?</w:t>
            </w:r>
          </w:p>
        </w:tc>
        <w:tc>
          <w:tcPr>
            <w:tcW w:w="489" w:type="pct"/>
            <w:vMerge w:val="restart"/>
          </w:tcPr>
          <w:p w:rsidR="005510BC" w:rsidRPr="00CF202A" w:rsidRDefault="005510BC" w:rsidP="00D51251">
            <w:pPr>
              <w:autoSpaceDE w:val="0"/>
              <w:autoSpaceDN w:val="0"/>
              <w:adjustRightInd w:val="0"/>
              <w:rPr>
                <w:rFonts w:ascii="Arial Narrow" w:hAnsi="Arial Narrow" w:cs="TimesNewRomanPSMT"/>
                <w:sz w:val="22"/>
                <w:szCs w:val="22"/>
              </w:rPr>
            </w:pPr>
            <w:r w:rsidRPr="00CF202A">
              <w:rPr>
                <w:rFonts w:ascii="Arial Narrow" w:hAnsi="Arial Narrow" w:cs="TimesNewRomanPS-BoldMT"/>
                <w:bCs/>
                <w:sz w:val="22"/>
                <w:szCs w:val="22"/>
              </w:rPr>
              <w:lastRenderedPageBreak/>
              <w:t xml:space="preserve">Mensahe: </w:t>
            </w:r>
          </w:p>
          <w:p w:rsidR="005510BC" w:rsidRPr="00CF202A" w:rsidRDefault="00B1214A" w:rsidP="00D51251">
            <w:pPr>
              <w:autoSpaceDE w:val="0"/>
              <w:autoSpaceDN w:val="0"/>
              <w:adjustRightInd w:val="0"/>
              <w:rPr>
                <w:rFonts w:ascii="Arial Narrow" w:hAnsi="Arial Narrow" w:cs="TimesNewRomanPS-BoldMT"/>
                <w:bCs/>
                <w:sz w:val="22"/>
                <w:szCs w:val="22"/>
              </w:rPr>
            </w:pPr>
            <w:r w:rsidRPr="00CF202A">
              <w:rPr>
                <w:rFonts w:ascii="Arial Narrow" w:hAnsi="Arial Narrow" w:cs="TimesNewRomanPS-BoldMT"/>
                <w:bCs/>
                <w:sz w:val="22"/>
                <w:szCs w:val="22"/>
              </w:rPr>
              <w:t>Dapat masiguro ang kaligtasan ng mga bata sa paaralan.</w:t>
            </w:r>
          </w:p>
          <w:p w:rsidR="00B1214A" w:rsidRPr="00CF202A" w:rsidRDefault="00B1214A" w:rsidP="00D51251">
            <w:pPr>
              <w:autoSpaceDE w:val="0"/>
              <w:autoSpaceDN w:val="0"/>
              <w:adjustRightInd w:val="0"/>
              <w:rPr>
                <w:rFonts w:ascii="Arial Narrow" w:hAnsi="Arial Narrow" w:cs="TimesNewRomanPS-BoldMT"/>
                <w:bCs/>
                <w:sz w:val="22"/>
                <w:szCs w:val="22"/>
              </w:rPr>
            </w:pPr>
          </w:p>
          <w:p w:rsidR="005510BC" w:rsidRPr="00CF202A" w:rsidRDefault="005510BC" w:rsidP="00B1214A">
            <w:pPr>
              <w:autoSpaceDE w:val="0"/>
              <w:autoSpaceDN w:val="0"/>
              <w:adjustRightInd w:val="0"/>
              <w:rPr>
                <w:rFonts w:ascii="Arial Narrow" w:hAnsi="Arial Narrow"/>
                <w:sz w:val="22"/>
                <w:szCs w:val="22"/>
              </w:rPr>
            </w:pPr>
            <w:r w:rsidRPr="00CF202A">
              <w:rPr>
                <w:rFonts w:ascii="Arial Narrow" w:hAnsi="Arial Narrow" w:cs="TimesNewRomanPS-BoldMT"/>
                <w:bCs/>
                <w:sz w:val="22"/>
                <w:szCs w:val="22"/>
              </w:rPr>
              <w:t xml:space="preserve">Tanong: </w:t>
            </w:r>
            <w:r w:rsidRPr="00CF202A">
              <w:rPr>
                <w:rFonts w:ascii="Arial Narrow" w:hAnsi="Arial Narrow"/>
                <w:sz w:val="22"/>
                <w:szCs w:val="22"/>
              </w:rPr>
              <w:t xml:space="preserve"> </w:t>
            </w:r>
            <w:r w:rsidR="00B1214A" w:rsidRPr="00CF202A">
              <w:rPr>
                <w:rFonts w:ascii="Arial Narrow" w:hAnsi="Arial Narrow"/>
                <w:sz w:val="22"/>
                <w:szCs w:val="22"/>
              </w:rPr>
              <w:t xml:space="preserve">Ano ang maaari mong gawin upang maging ligtas sa aksidente o disgrasya sa </w:t>
            </w:r>
            <w:r w:rsidR="00B1214A" w:rsidRPr="00CF202A">
              <w:rPr>
                <w:rFonts w:ascii="Arial Narrow" w:hAnsi="Arial Narrow"/>
                <w:sz w:val="22"/>
                <w:szCs w:val="22"/>
              </w:rPr>
              <w:lastRenderedPageBreak/>
              <w:t>paaralan?</w:t>
            </w:r>
          </w:p>
        </w:tc>
      </w:tr>
      <w:tr w:rsidR="00CF202A" w:rsidRPr="00CF202A" w:rsidTr="00CF202A">
        <w:trPr>
          <w:trHeight w:val="191"/>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Ang bata ay nagkakaroon ng pag-unawa sa:</w:t>
            </w:r>
          </w:p>
          <w:p w:rsidR="005510BC" w:rsidRPr="00CF202A" w:rsidRDefault="005510BC" w:rsidP="00D51251">
            <w:pPr>
              <w:pStyle w:val="ListParagraph"/>
              <w:numPr>
                <w:ilvl w:val="0"/>
                <w:numId w:val="1"/>
              </w:numPr>
              <w:ind w:left="414" w:hanging="284"/>
              <w:rPr>
                <w:rFonts w:ascii="Arial Narrow" w:hAnsi="Arial Narrow"/>
                <w:sz w:val="22"/>
                <w:szCs w:val="22"/>
              </w:rPr>
            </w:pPr>
            <w:r w:rsidRPr="00CF202A">
              <w:rPr>
                <w:rFonts w:ascii="Arial Narrow" w:hAnsi="Arial Narrow"/>
                <w:b/>
                <w:sz w:val="22"/>
                <w:szCs w:val="22"/>
              </w:rPr>
              <w:t>konsepto ng pamilya, paaralan at komunidad bilang kasapi nito</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191"/>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PS:</w:t>
            </w:r>
            <w:r w:rsidRPr="00CF202A">
              <w:rPr>
                <w:rFonts w:ascii="Arial Narrow" w:hAnsi="Arial Narrow"/>
                <w:i/>
                <w:sz w:val="22"/>
                <w:szCs w:val="22"/>
              </w:rPr>
              <w:t xml:space="preserve"> Ang bata ay nagpapamalas ng:</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pagmamalaki at kasiyahang makapagkwento ng sarling karanasan bilang kabahagi ng pamilya, paaralan at komunidad.</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191"/>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LCC:  </w:t>
            </w:r>
          </w:p>
          <w:p w:rsidR="005510BC" w:rsidRPr="00CF202A" w:rsidRDefault="00323D3D" w:rsidP="00D51251">
            <w:pPr>
              <w:rPr>
                <w:rFonts w:ascii="Arial Narrow" w:hAnsi="Arial Narrow"/>
                <w:b/>
                <w:sz w:val="22"/>
                <w:szCs w:val="22"/>
              </w:rPr>
            </w:pPr>
            <w:r w:rsidRPr="00CF202A">
              <w:rPr>
                <w:rFonts w:ascii="Arial Narrow" w:hAnsi="Arial Narrow"/>
                <w:b/>
                <w:sz w:val="22"/>
                <w:szCs w:val="22"/>
              </w:rPr>
              <w:t>KMKPPam-00-1-8, KMKPAra-00-1-5, KMKPKom-00-1-7</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39"/>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lastRenderedPageBreak/>
              <w:t>WORK PERIOD 1</w:t>
            </w:r>
          </w:p>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sz w:val="22"/>
                <w:szCs w:val="22"/>
              </w:rPr>
              <w:t xml:space="preserve">LA: </w:t>
            </w:r>
            <w:r w:rsidRPr="00CF202A">
              <w:rPr>
                <w:rFonts w:ascii="Arial Narrow" w:hAnsi="Arial Narrow"/>
                <w:b/>
                <w:sz w:val="22"/>
                <w:szCs w:val="22"/>
              </w:rPr>
              <w:t>SE (Pagpapaunlad sa Kakayahang Sosyo-Emosyunal)</w:t>
            </w:r>
          </w:p>
          <w:p w:rsidR="00F44F74" w:rsidRPr="00CF202A" w:rsidRDefault="00F44F74" w:rsidP="00D51251">
            <w:pPr>
              <w:rPr>
                <w:rFonts w:ascii="Arial Narrow" w:hAnsi="Arial Narrow"/>
                <w:b/>
                <w:sz w:val="22"/>
                <w:szCs w:val="22"/>
              </w:rPr>
            </w:pPr>
          </w:p>
          <w:p w:rsidR="00F44F74" w:rsidRPr="00CF202A" w:rsidRDefault="00F44F74" w:rsidP="00D51251">
            <w:pPr>
              <w:rPr>
                <w:rFonts w:ascii="Arial Narrow" w:hAnsi="Arial Narrow"/>
                <w:b/>
                <w:sz w:val="22"/>
                <w:szCs w:val="22"/>
              </w:rPr>
            </w:pPr>
            <w:r w:rsidRPr="00CF202A">
              <w:rPr>
                <w:rFonts w:ascii="Arial Narrow" w:hAnsi="Arial Narrow"/>
                <w:b/>
                <w:sz w:val="22"/>
                <w:szCs w:val="22"/>
              </w:rPr>
              <w:t>KP (Kalusugang Pisikal at Pagpapaunlad ng Kakayahang Motor)</w:t>
            </w:r>
          </w:p>
          <w:p w:rsidR="00F44F74" w:rsidRPr="00CF202A" w:rsidRDefault="00F44F74" w:rsidP="00D51251">
            <w:pPr>
              <w:rPr>
                <w:rFonts w:ascii="Arial Narrow" w:hAnsi="Arial Narrow"/>
                <w:b/>
                <w:sz w:val="22"/>
                <w:szCs w:val="22"/>
              </w:rPr>
            </w:pPr>
          </w:p>
          <w:p w:rsidR="00F44F74" w:rsidRPr="00CF202A" w:rsidRDefault="00F44F74" w:rsidP="00D51251">
            <w:pPr>
              <w:rPr>
                <w:rFonts w:ascii="Arial Narrow" w:hAnsi="Arial Narrow"/>
                <w:b/>
                <w:sz w:val="22"/>
                <w:szCs w:val="22"/>
              </w:rPr>
            </w:pPr>
            <w:r w:rsidRPr="00CF202A">
              <w:rPr>
                <w:rFonts w:ascii="Arial Narrow" w:hAnsi="Arial Narrow"/>
                <w:b/>
                <w:sz w:val="22"/>
                <w:szCs w:val="22"/>
              </w:rPr>
              <w:t>S (Sining)</w:t>
            </w:r>
          </w:p>
          <w:p w:rsidR="00DC0032" w:rsidRPr="00CF202A" w:rsidRDefault="00DC0032" w:rsidP="00D51251">
            <w:pPr>
              <w:rPr>
                <w:rFonts w:ascii="Arial Narrow" w:hAnsi="Arial Narrow"/>
                <w:b/>
                <w:sz w:val="22"/>
                <w:szCs w:val="22"/>
              </w:rPr>
            </w:pPr>
          </w:p>
          <w:p w:rsidR="00DC0032" w:rsidRPr="00CF202A" w:rsidRDefault="00DC0032" w:rsidP="00D51251">
            <w:pPr>
              <w:rPr>
                <w:rFonts w:ascii="Arial Narrow" w:hAnsi="Arial Narrow"/>
                <w:b/>
                <w:sz w:val="22"/>
                <w:szCs w:val="22"/>
              </w:rPr>
            </w:pPr>
            <w:r w:rsidRPr="00CF202A">
              <w:rPr>
                <w:rFonts w:ascii="Arial Narrow" w:hAnsi="Arial Narrow"/>
                <w:b/>
                <w:sz w:val="22"/>
                <w:szCs w:val="22"/>
              </w:rPr>
              <w:t>LL (Language, Literacy anf Communication)</w:t>
            </w:r>
          </w:p>
          <w:p w:rsidR="00DC0032" w:rsidRPr="00CF202A" w:rsidRDefault="00DC0032" w:rsidP="00D51251">
            <w:pPr>
              <w:rPr>
                <w:rFonts w:ascii="Arial Narrow" w:hAnsi="Arial Narrow"/>
                <w:b/>
                <w:sz w:val="22"/>
                <w:szCs w:val="22"/>
              </w:rPr>
            </w:pPr>
          </w:p>
          <w:p w:rsidR="00DC0032" w:rsidRPr="00CF202A" w:rsidRDefault="00DC0032" w:rsidP="00D51251">
            <w:pPr>
              <w:rPr>
                <w:rFonts w:ascii="Arial Narrow" w:hAnsi="Arial Narrow"/>
                <w:b/>
                <w:sz w:val="22"/>
                <w:szCs w:val="22"/>
              </w:rPr>
            </w:pPr>
            <w:r w:rsidRPr="00CF202A">
              <w:rPr>
                <w:rFonts w:ascii="Arial Narrow" w:hAnsi="Arial Narrow"/>
                <w:b/>
                <w:sz w:val="22"/>
                <w:szCs w:val="22"/>
              </w:rPr>
              <w:t>M (Mathematics)</w:t>
            </w:r>
          </w:p>
        </w:tc>
        <w:tc>
          <w:tcPr>
            <w:tcW w:w="488" w:type="pct"/>
            <w:vMerge w:val="restart"/>
          </w:tcPr>
          <w:p w:rsidR="005510BC" w:rsidRPr="008967DC" w:rsidRDefault="005510BC" w:rsidP="00CF202A">
            <w:pPr>
              <w:rPr>
                <w:rFonts w:ascii="Arial Narrow" w:hAnsi="Arial Narrow"/>
                <w:sz w:val="22"/>
                <w:szCs w:val="22"/>
              </w:rPr>
            </w:pPr>
            <w:r w:rsidRPr="008967DC">
              <w:rPr>
                <w:rFonts w:ascii="Arial Narrow" w:hAnsi="Arial Narrow"/>
                <w:sz w:val="22"/>
                <w:szCs w:val="22"/>
              </w:rPr>
              <w:t>Pamamatnubay ng Guro:</w:t>
            </w:r>
          </w:p>
          <w:p w:rsidR="005510BC" w:rsidRPr="008967DC" w:rsidRDefault="005510BC" w:rsidP="00CF202A">
            <w:pPr>
              <w:rPr>
                <w:rFonts w:ascii="Arial Narrow" w:hAnsi="Arial Narrow"/>
                <w:sz w:val="22"/>
                <w:szCs w:val="22"/>
              </w:rPr>
            </w:pPr>
            <w:r w:rsidRPr="008967DC">
              <w:rPr>
                <w:rFonts w:ascii="Arial Narrow" w:hAnsi="Arial Narrow"/>
                <w:sz w:val="22"/>
                <w:szCs w:val="22"/>
              </w:rPr>
              <w:t>(Teacher-Supervised):</w:t>
            </w:r>
          </w:p>
          <w:p w:rsidR="005510BC" w:rsidRPr="008967DC" w:rsidRDefault="00F44F74" w:rsidP="00CF202A">
            <w:pPr>
              <w:rPr>
                <w:rFonts w:ascii="Arial Narrow" w:hAnsi="Arial Narrow"/>
                <w:sz w:val="22"/>
                <w:szCs w:val="22"/>
              </w:rPr>
            </w:pPr>
            <w:r w:rsidRPr="008967DC">
              <w:rPr>
                <w:rFonts w:ascii="Arial Narrow" w:hAnsi="Arial Narrow"/>
                <w:sz w:val="22"/>
                <w:szCs w:val="22"/>
              </w:rPr>
              <w:t xml:space="preserve">Collage: </w:t>
            </w:r>
            <w:r w:rsidR="00323D3D" w:rsidRPr="008967DC">
              <w:rPr>
                <w:rFonts w:ascii="Arial Narrow" w:hAnsi="Arial Narrow"/>
                <w:sz w:val="22"/>
                <w:szCs w:val="22"/>
              </w:rPr>
              <w:t>Kailangan ng Bata</w:t>
            </w:r>
          </w:p>
          <w:p w:rsidR="00F44F74" w:rsidRPr="008967DC" w:rsidRDefault="00F44F74" w:rsidP="00CF202A">
            <w:pPr>
              <w:rPr>
                <w:rFonts w:ascii="Arial Narrow" w:hAnsi="Arial Narrow"/>
                <w:sz w:val="22"/>
                <w:szCs w:val="22"/>
              </w:rPr>
            </w:pPr>
            <w:r w:rsidRPr="008967DC">
              <w:rPr>
                <w:rFonts w:ascii="Arial Narrow" w:hAnsi="Arial Narrow"/>
                <w:sz w:val="22"/>
                <w:szCs w:val="22"/>
              </w:rPr>
              <w:t>KPKFM-00-1.1-1.3</w:t>
            </w:r>
          </w:p>
          <w:p w:rsidR="005510BC" w:rsidRPr="008967DC" w:rsidRDefault="005510BC" w:rsidP="00CF202A">
            <w:pPr>
              <w:rPr>
                <w:rFonts w:ascii="Arial Narrow" w:hAnsi="Arial Narrow"/>
                <w:sz w:val="22"/>
                <w:szCs w:val="22"/>
              </w:rPr>
            </w:pPr>
          </w:p>
          <w:p w:rsidR="005510BC" w:rsidRPr="008967DC" w:rsidRDefault="005510BC" w:rsidP="00CF202A">
            <w:pPr>
              <w:rPr>
                <w:rFonts w:ascii="Arial Narrow" w:hAnsi="Arial Narrow"/>
                <w:sz w:val="22"/>
                <w:szCs w:val="22"/>
              </w:rPr>
            </w:pPr>
            <w:r w:rsidRPr="008967DC">
              <w:rPr>
                <w:rFonts w:ascii="Arial Narrow" w:hAnsi="Arial Narrow"/>
                <w:sz w:val="22"/>
                <w:szCs w:val="22"/>
              </w:rPr>
              <w:t>Malayang Paggawa:</w:t>
            </w:r>
          </w:p>
          <w:p w:rsidR="005510BC" w:rsidRPr="008967DC" w:rsidRDefault="005510BC" w:rsidP="00CF202A">
            <w:pPr>
              <w:rPr>
                <w:rFonts w:ascii="Arial Narrow" w:hAnsi="Arial Narrow"/>
                <w:sz w:val="22"/>
                <w:szCs w:val="22"/>
              </w:rPr>
            </w:pPr>
            <w:r w:rsidRPr="008967DC">
              <w:rPr>
                <w:rFonts w:ascii="Arial Narrow" w:hAnsi="Arial Narrow"/>
                <w:sz w:val="22"/>
                <w:szCs w:val="22"/>
              </w:rPr>
              <w:t>(Mungkahing Gawain)</w:t>
            </w:r>
          </w:p>
          <w:p w:rsidR="002A5522" w:rsidRPr="008967DC" w:rsidRDefault="002A5522" w:rsidP="00CF202A">
            <w:pPr>
              <w:rPr>
                <w:rFonts w:ascii="Arial Narrow" w:hAnsi="Arial Narrow"/>
                <w:sz w:val="22"/>
                <w:szCs w:val="22"/>
              </w:rPr>
            </w:pPr>
          </w:p>
          <w:p w:rsidR="008D40BF" w:rsidRPr="008967DC" w:rsidRDefault="008D40BF" w:rsidP="00CF202A">
            <w:pPr>
              <w:rPr>
                <w:rFonts w:ascii="Arial Narrow" w:hAnsi="Arial Narrow"/>
                <w:sz w:val="22"/>
                <w:szCs w:val="22"/>
              </w:rPr>
            </w:pPr>
            <w:r w:rsidRPr="008967DC">
              <w:rPr>
                <w:rFonts w:ascii="Arial Narrow" w:hAnsi="Arial Narrow"/>
                <w:sz w:val="22"/>
                <w:szCs w:val="22"/>
              </w:rPr>
              <w:t>Mini-book: My parents take care of me in different ways</w:t>
            </w:r>
          </w:p>
          <w:p w:rsidR="008D40BF" w:rsidRPr="008967DC" w:rsidRDefault="008D40BF" w:rsidP="00CF202A">
            <w:pPr>
              <w:rPr>
                <w:rFonts w:ascii="Arial Narrow" w:hAnsi="Arial Narrow"/>
                <w:sz w:val="22"/>
                <w:szCs w:val="22"/>
              </w:rPr>
            </w:pPr>
            <w:r w:rsidRPr="008967DC">
              <w:rPr>
                <w:rFonts w:ascii="Arial Narrow" w:hAnsi="Arial Narrow"/>
                <w:sz w:val="22"/>
                <w:szCs w:val="22"/>
              </w:rPr>
              <w:t>KPKFM-00-1.1-1.2</w:t>
            </w:r>
          </w:p>
          <w:p w:rsidR="008D40BF" w:rsidRPr="008967DC" w:rsidRDefault="008D40BF" w:rsidP="00CF202A">
            <w:pPr>
              <w:rPr>
                <w:rFonts w:ascii="Arial Narrow" w:hAnsi="Arial Narrow"/>
                <w:sz w:val="22"/>
                <w:szCs w:val="22"/>
              </w:rPr>
            </w:pPr>
            <w:r w:rsidRPr="008967DC">
              <w:rPr>
                <w:rFonts w:ascii="Arial Narrow" w:hAnsi="Arial Narrow"/>
                <w:sz w:val="22"/>
                <w:szCs w:val="22"/>
              </w:rPr>
              <w:t>SKMP-00-1</w:t>
            </w:r>
          </w:p>
          <w:p w:rsidR="008D40BF" w:rsidRPr="008967DC" w:rsidRDefault="008D40BF" w:rsidP="00CF202A">
            <w:pPr>
              <w:rPr>
                <w:rFonts w:ascii="Arial Narrow" w:hAnsi="Arial Narrow"/>
                <w:sz w:val="22"/>
                <w:szCs w:val="22"/>
              </w:rPr>
            </w:pPr>
            <w:r w:rsidRPr="008967DC">
              <w:rPr>
                <w:rFonts w:ascii="Arial Narrow" w:hAnsi="Arial Narrow"/>
                <w:sz w:val="22"/>
                <w:szCs w:val="22"/>
              </w:rPr>
              <w:t>Poster: how can older people take care of children in the community</w:t>
            </w:r>
          </w:p>
          <w:p w:rsidR="008D40BF" w:rsidRPr="008967DC" w:rsidRDefault="008D40BF" w:rsidP="00CF202A">
            <w:pPr>
              <w:rPr>
                <w:rFonts w:ascii="Arial Narrow" w:hAnsi="Arial Narrow"/>
                <w:sz w:val="22"/>
                <w:szCs w:val="22"/>
              </w:rPr>
            </w:pPr>
            <w:r w:rsidRPr="008967DC">
              <w:rPr>
                <w:rFonts w:ascii="Arial Narrow" w:hAnsi="Arial Narrow"/>
                <w:sz w:val="22"/>
                <w:szCs w:val="22"/>
              </w:rPr>
              <w:t>SKMP-00-1</w:t>
            </w:r>
          </w:p>
          <w:p w:rsidR="008D40BF" w:rsidRPr="008967DC" w:rsidRDefault="008D40BF" w:rsidP="00CF202A">
            <w:pPr>
              <w:rPr>
                <w:rFonts w:ascii="Arial Narrow" w:hAnsi="Arial Narrow"/>
                <w:sz w:val="22"/>
                <w:szCs w:val="22"/>
              </w:rPr>
            </w:pPr>
            <w:r w:rsidRPr="008967DC">
              <w:rPr>
                <w:rFonts w:ascii="Arial Narrow" w:hAnsi="Arial Narrow"/>
                <w:sz w:val="22"/>
                <w:szCs w:val="22"/>
              </w:rPr>
              <w:lastRenderedPageBreak/>
              <w:t>Dramatic Play</w:t>
            </w:r>
          </w:p>
          <w:p w:rsidR="008D40BF" w:rsidRPr="008967DC" w:rsidRDefault="008D40BF" w:rsidP="00CF202A">
            <w:pPr>
              <w:rPr>
                <w:rFonts w:ascii="Arial Narrow" w:hAnsi="Arial Narrow"/>
                <w:sz w:val="22"/>
                <w:szCs w:val="22"/>
              </w:rPr>
            </w:pPr>
            <w:r w:rsidRPr="008967DC">
              <w:rPr>
                <w:rFonts w:ascii="Arial Narrow" w:hAnsi="Arial Narrow"/>
                <w:sz w:val="22"/>
                <w:szCs w:val="22"/>
              </w:rPr>
              <w:t>LLKOL-00-10</w:t>
            </w:r>
          </w:p>
          <w:p w:rsidR="008D40BF" w:rsidRPr="008967DC" w:rsidRDefault="008D40BF" w:rsidP="00CF202A">
            <w:pPr>
              <w:rPr>
                <w:rFonts w:ascii="Arial Narrow" w:hAnsi="Arial Narrow"/>
                <w:sz w:val="22"/>
                <w:szCs w:val="22"/>
              </w:rPr>
            </w:pPr>
            <w:r w:rsidRPr="008967DC">
              <w:rPr>
                <w:rFonts w:ascii="Arial Narrow" w:hAnsi="Arial Narrow"/>
                <w:sz w:val="22"/>
                <w:szCs w:val="22"/>
              </w:rPr>
              <w:t>LLKV-00-6</w:t>
            </w:r>
          </w:p>
          <w:p w:rsidR="008D40BF" w:rsidRPr="008967DC" w:rsidRDefault="008D40BF" w:rsidP="00CF202A">
            <w:pPr>
              <w:rPr>
                <w:rFonts w:ascii="Arial Narrow" w:hAnsi="Arial Narrow"/>
                <w:sz w:val="22"/>
                <w:szCs w:val="22"/>
              </w:rPr>
            </w:pPr>
            <w:r w:rsidRPr="008967DC">
              <w:rPr>
                <w:rFonts w:ascii="Arial Narrow" w:hAnsi="Arial Narrow"/>
                <w:sz w:val="22"/>
                <w:szCs w:val="22"/>
              </w:rPr>
              <w:t>Block Play: My School</w:t>
            </w:r>
          </w:p>
          <w:p w:rsidR="008D40BF" w:rsidRPr="008967DC" w:rsidRDefault="008D40BF" w:rsidP="00CF202A">
            <w:pPr>
              <w:rPr>
                <w:rFonts w:ascii="Arial Narrow" w:hAnsi="Arial Narrow"/>
                <w:sz w:val="22"/>
                <w:szCs w:val="22"/>
              </w:rPr>
            </w:pPr>
            <w:r w:rsidRPr="008967DC">
              <w:rPr>
                <w:rFonts w:ascii="Arial Narrow" w:hAnsi="Arial Narrow"/>
                <w:sz w:val="22"/>
                <w:szCs w:val="22"/>
              </w:rPr>
              <w:t>MKSC-00-1 to 4</w:t>
            </w:r>
          </w:p>
          <w:p w:rsidR="00D51251" w:rsidRPr="008967DC" w:rsidRDefault="00D51251" w:rsidP="00CF202A">
            <w:pPr>
              <w:rPr>
                <w:rFonts w:ascii="Arial Narrow" w:hAnsi="Arial Narrow"/>
                <w:sz w:val="22"/>
                <w:szCs w:val="22"/>
              </w:rPr>
            </w:pPr>
            <w:r w:rsidRPr="008967DC">
              <w:rPr>
                <w:rFonts w:ascii="Arial Narrow" w:hAnsi="Arial Narrow"/>
                <w:sz w:val="22"/>
                <w:szCs w:val="22"/>
              </w:rPr>
              <w:t>Sand Play</w:t>
            </w:r>
          </w:p>
          <w:p w:rsidR="008D40BF" w:rsidRPr="008967DC" w:rsidRDefault="00D51251" w:rsidP="00CF202A">
            <w:pPr>
              <w:rPr>
                <w:rFonts w:ascii="Arial Narrow" w:hAnsi="Arial Narrow"/>
                <w:sz w:val="22"/>
                <w:szCs w:val="22"/>
              </w:rPr>
            </w:pPr>
            <w:r w:rsidRPr="008967DC">
              <w:rPr>
                <w:rFonts w:ascii="Arial Narrow" w:hAnsi="Arial Narrow"/>
                <w:sz w:val="22"/>
                <w:szCs w:val="22"/>
              </w:rPr>
              <w:t>KPKFM-00-1.6</w:t>
            </w:r>
          </w:p>
        </w:tc>
        <w:tc>
          <w:tcPr>
            <w:tcW w:w="488" w:type="pct"/>
            <w:vMerge w:val="restart"/>
          </w:tcPr>
          <w:p w:rsidR="00D51251" w:rsidRPr="008967DC" w:rsidRDefault="00D51251" w:rsidP="00CF202A">
            <w:pPr>
              <w:rPr>
                <w:rFonts w:ascii="Arial Narrow" w:hAnsi="Arial Narrow"/>
                <w:sz w:val="22"/>
                <w:szCs w:val="22"/>
              </w:rPr>
            </w:pPr>
            <w:r w:rsidRPr="008967DC">
              <w:rPr>
                <w:rFonts w:ascii="Arial Narrow" w:hAnsi="Arial Narrow"/>
                <w:sz w:val="22"/>
                <w:szCs w:val="22"/>
              </w:rPr>
              <w:lastRenderedPageBreak/>
              <w:t>Pamamatnubay ng Guro:</w:t>
            </w:r>
          </w:p>
          <w:p w:rsidR="00D51251" w:rsidRPr="008967DC" w:rsidRDefault="00D51251" w:rsidP="00CF202A">
            <w:pPr>
              <w:rPr>
                <w:rFonts w:ascii="Arial Narrow" w:hAnsi="Arial Narrow"/>
                <w:sz w:val="22"/>
                <w:szCs w:val="22"/>
              </w:rPr>
            </w:pPr>
            <w:r w:rsidRPr="008967DC">
              <w:rPr>
                <w:rFonts w:ascii="Arial Narrow" w:hAnsi="Arial Narrow"/>
                <w:sz w:val="22"/>
                <w:szCs w:val="22"/>
              </w:rPr>
              <w:t>(Teacher-Supervised):</w:t>
            </w:r>
          </w:p>
          <w:p w:rsidR="00D51251" w:rsidRPr="008967DC" w:rsidRDefault="00D51251" w:rsidP="00CF202A">
            <w:pPr>
              <w:rPr>
                <w:rFonts w:ascii="Arial Narrow" w:hAnsi="Arial Narrow"/>
                <w:sz w:val="22"/>
                <w:szCs w:val="22"/>
              </w:rPr>
            </w:pPr>
            <w:r w:rsidRPr="008967DC">
              <w:rPr>
                <w:rFonts w:ascii="Arial Narrow" w:hAnsi="Arial Narrow"/>
                <w:sz w:val="22"/>
                <w:szCs w:val="22"/>
              </w:rPr>
              <w:t>Collage: Kailangan ng Bata</w:t>
            </w:r>
          </w:p>
          <w:p w:rsidR="00D51251" w:rsidRPr="008967DC" w:rsidRDefault="00D51251" w:rsidP="00CF202A">
            <w:pPr>
              <w:rPr>
                <w:rFonts w:ascii="Arial Narrow" w:hAnsi="Arial Narrow"/>
                <w:sz w:val="22"/>
                <w:szCs w:val="22"/>
              </w:rPr>
            </w:pPr>
            <w:r w:rsidRPr="008967DC">
              <w:rPr>
                <w:rFonts w:ascii="Arial Narrow" w:hAnsi="Arial Narrow"/>
                <w:sz w:val="22"/>
                <w:szCs w:val="22"/>
              </w:rPr>
              <w:t>KPKFM-00-1.1-1.3</w:t>
            </w:r>
          </w:p>
          <w:p w:rsidR="00D51251" w:rsidRPr="008967DC" w:rsidRDefault="00D51251" w:rsidP="00CF202A">
            <w:pPr>
              <w:rPr>
                <w:rFonts w:ascii="Arial Narrow" w:hAnsi="Arial Narrow"/>
                <w:sz w:val="22"/>
                <w:szCs w:val="22"/>
              </w:rPr>
            </w:pPr>
          </w:p>
          <w:p w:rsidR="00D51251" w:rsidRPr="008967DC" w:rsidRDefault="00D51251" w:rsidP="00CF202A">
            <w:pPr>
              <w:rPr>
                <w:rFonts w:ascii="Arial Narrow" w:hAnsi="Arial Narrow"/>
                <w:sz w:val="22"/>
                <w:szCs w:val="22"/>
              </w:rPr>
            </w:pPr>
            <w:r w:rsidRPr="008967DC">
              <w:rPr>
                <w:rFonts w:ascii="Arial Narrow" w:hAnsi="Arial Narrow"/>
                <w:sz w:val="22"/>
                <w:szCs w:val="22"/>
              </w:rPr>
              <w:t>Malayang Paggawa:</w:t>
            </w:r>
          </w:p>
          <w:p w:rsidR="00D51251" w:rsidRPr="008967DC" w:rsidRDefault="00D51251" w:rsidP="00CF202A">
            <w:pPr>
              <w:rPr>
                <w:rFonts w:ascii="Arial Narrow" w:hAnsi="Arial Narrow"/>
                <w:sz w:val="22"/>
                <w:szCs w:val="22"/>
              </w:rPr>
            </w:pPr>
            <w:r w:rsidRPr="008967DC">
              <w:rPr>
                <w:rFonts w:ascii="Arial Narrow" w:hAnsi="Arial Narrow"/>
                <w:sz w:val="22"/>
                <w:szCs w:val="22"/>
              </w:rPr>
              <w:t>(Mungkahing Gawain)</w:t>
            </w:r>
          </w:p>
          <w:p w:rsidR="002A5522" w:rsidRPr="008967DC" w:rsidRDefault="002A5522" w:rsidP="00CF202A">
            <w:pPr>
              <w:rPr>
                <w:rFonts w:ascii="Arial Narrow" w:hAnsi="Arial Narrow"/>
                <w:sz w:val="22"/>
                <w:szCs w:val="22"/>
              </w:rPr>
            </w:pPr>
          </w:p>
          <w:p w:rsidR="002A5522" w:rsidRPr="008967DC" w:rsidRDefault="002A5522" w:rsidP="00CF202A">
            <w:pPr>
              <w:rPr>
                <w:rFonts w:ascii="Arial Narrow" w:hAnsi="Arial Narrow"/>
                <w:sz w:val="22"/>
                <w:szCs w:val="22"/>
              </w:rPr>
            </w:pPr>
            <w:r w:rsidRPr="008967DC">
              <w:rPr>
                <w:rFonts w:ascii="Arial Narrow" w:hAnsi="Arial Narrow"/>
                <w:sz w:val="22"/>
                <w:szCs w:val="22"/>
              </w:rPr>
              <w:t>Mini-book: My parents take care of me in different ways</w:t>
            </w:r>
          </w:p>
          <w:p w:rsidR="002A5522" w:rsidRPr="008967DC" w:rsidRDefault="002A5522" w:rsidP="00CF202A">
            <w:pPr>
              <w:rPr>
                <w:rFonts w:ascii="Arial Narrow" w:hAnsi="Arial Narrow"/>
                <w:sz w:val="22"/>
                <w:szCs w:val="22"/>
              </w:rPr>
            </w:pPr>
            <w:r w:rsidRPr="008967DC">
              <w:rPr>
                <w:rFonts w:ascii="Arial Narrow" w:hAnsi="Arial Narrow"/>
                <w:sz w:val="22"/>
                <w:szCs w:val="22"/>
              </w:rPr>
              <w:t>KPKFM-00-1.1-1.2</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Poster: how can older people take care of children in the community</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lastRenderedPageBreak/>
              <w:t>Dramatic Play</w:t>
            </w:r>
          </w:p>
          <w:p w:rsidR="002A5522" w:rsidRPr="008967DC" w:rsidRDefault="002A5522" w:rsidP="00CF202A">
            <w:pPr>
              <w:rPr>
                <w:rFonts w:ascii="Arial Narrow" w:hAnsi="Arial Narrow"/>
                <w:sz w:val="22"/>
                <w:szCs w:val="22"/>
              </w:rPr>
            </w:pPr>
            <w:r w:rsidRPr="008967DC">
              <w:rPr>
                <w:rFonts w:ascii="Arial Narrow" w:hAnsi="Arial Narrow"/>
                <w:sz w:val="22"/>
                <w:szCs w:val="22"/>
              </w:rPr>
              <w:t>LLKOL-00-10</w:t>
            </w:r>
          </w:p>
          <w:p w:rsidR="002A5522" w:rsidRPr="008967DC" w:rsidRDefault="002A5522" w:rsidP="00CF202A">
            <w:pPr>
              <w:rPr>
                <w:rFonts w:ascii="Arial Narrow" w:hAnsi="Arial Narrow"/>
                <w:sz w:val="22"/>
                <w:szCs w:val="22"/>
              </w:rPr>
            </w:pPr>
            <w:r w:rsidRPr="008967DC">
              <w:rPr>
                <w:rFonts w:ascii="Arial Narrow" w:hAnsi="Arial Narrow"/>
                <w:sz w:val="22"/>
                <w:szCs w:val="22"/>
              </w:rPr>
              <w:t>LLKV-00-6</w:t>
            </w:r>
          </w:p>
          <w:p w:rsidR="002A5522" w:rsidRPr="008967DC" w:rsidRDefault="002A5522" w:rsidP="00CF202A">
            <w:pPr>
              <w:rPr>
                <w:rFonts w:ascii="Arial Narrow" w:hAnsi="Arial Narrow"/>
                <w:sz w:val="22"/>
                <w:szCs w:val="22"/>
              </w:rPr>
            </w:pPr>
            <w:r w:rsidRPr="008967DC">
              <w:rPr>
                <w:rFonts w:ascii="Arial Narrow" w:hAnsi="Arial Narrow"/>
                <w:sz w:val="22"/>
                <w:szCs w:val="22"/>
              </w:rPr>
              <w:t>Block Play: My School</w:t>
            </w:r>
          </w:p>
          <w:p w:rsidR="002A5522" w:rsidRPr="008967DC" w:rsidRDefault="002A5522" w:rsidP="00CF202A">
            <w:pPr>
              <w:rPr>
                <w:rFonts w:ascii="Arial Narrow" w:hAnsi="Arial Narrow"/>
                <w:sz w:val="22"/>
                <w:szCs w:val="22"/>
              </w:rPr>
            </w:pPr>
            <w:r w:rsidRPr="008967DC">
              <w:rPr>
                <w:rFonts w:ascii="Arial Narrow" w:hAnsi="Arial Narrow"/>
                <w:sz w:val="22"/>
                <w:szCs w:val="22"/>
              </w:rPr>
              <w:t>MKSC-00-1 to 4</w:t>
            </w:r>
          </w:p>
          <w:p w:rsidR="002A5522" w:rsidRPr="008967DC" w:rsidRDefault="002A5522" w:rsidP="00CF202A">
            <w:pPr>
              <w:rPr>
                <w:rFonts w:ascii="Arial Narrow" w:hAnsi="Arial Narrow"/>
                <w:sz w:val="22"/>
                <w:szCs w:val="22"/>
              </w:rPr>
            </w:pPr>
            <w:r w:rsidRPr="008967DC">
              <w:rPr>
                <w:rFonts w:ascii="Arial Narrow" w:hAnsi="Arial Narrow"/>
                <w:sz w:val="22"/>
                <w:szCs w:val="22"/>
              </w:rPr>
              <w:t>Sand Play</w:t>
            </w:r>
          </w:p>
          <w:p w:rsidR="008D40BF" w:rsidRPr="008967DC" w:rsidRDefault="002A5522" w:rsidP="00CF202A">
            <w:pPr>
              <w:rPr>
                <w:rFonts w:ascii="Arial Narrow" w:hAnsi="Arial Narrow"/>
                <w:sz w:val="22"/>
                <w:szCs w:val="22"/>
              </w:rPr>
            </w:pPr>
            <w:r w:rsidRPr="008967DC">
              <w:rPr>
                <w:rFonts w:ascii="Arial Narrow" w:hAnsi="Arial Narrow"/>
                <w:sz w:val="22"/>
                <w:szCs w:val="22"/>
              </w:rPr>
              <w:t>KPKFM-00-1.6</w:t>
            </w:r>
          </w:p>
        </w:tc>
        <w:tc>
          <w:tcPr>
            <w:tcW w:w="488" w:type="pct"/>
            <w:vMerge w:val="restart"/>
          </w:tcPr>
          <w:p w:rsidR="005510BC" w:rsidRPr="008967DC" w:rsidRDefault="005510BC" w:rsidP="00CF202A">
            <w:pPr>
              <w:rPr>
                <w:rFonts w:ascii="Arial Narrow" w:hAnsi="Arial Narrow"/>
                <w:sz w:val="22"/>
                <w:szCs w:val="22"/>
              </w:rPr>
            </w:pPr>
            <w:r w:rsidRPr="008967DC">
              <w:rPr>
                <w:rFonts w:ascii="Arial Narrow" w:hAnsi="Arial Narrow"/>
                <w:sz w:val="22"/>
                <w:szCs w:val="22"/>
              </w:rPr>
              <w:lastRenderedPageBreak/>
              <w:t>Pamamatnubay ng Guro:</w:t>
            </w:r>
          </w:p>
          <w:p w:rsidR="005510BC" w:rsidRPr="008967DC" w:rsidRDefault="005510BC" w:rsidP="00CF202A">
            <w:pPr>
              <w:rPr>
                <w:rFonts w:ascii="Arial Narrow" w:hAnsi="Arial Narrow"/>
                <w:sz w:val="22"/>
                <w:szCs w:val="22"/>
              </w:rPr>
            </w:pPr>
            <w:r w:rsidRPr="008967DC">
              <w:rPr>
                <w:rFonts w:ascii="Arial Narrow" w:hAnsi="Arial Narrow"/>
                <w:sz w:val="22"/>
                <w:szCs w:val="22"/>
              </w:rPr>
              <w:t>(Teacher-Supervised):</w:t>
            </w:r>
          </w:p>
          <w:p w:rsidR="005510BC" w:rsidRPr="008967DC" w:rsidRDefault="00323D3D" w:rsidP="00CF202A">
            <w:pPr>
              <w:rPr>
                <w:rFonts w:ascii="Arial Narrow" w:hAnsi="Arial Narrow"/>
                <w:sz w:val="22"/>
                <w:szCs w:val="22"/>
              </w:rPr>
            </w:pPr>
            <w:r w:rsidRPr="008967DC">
              <w:rPr>
                <w:rFonts w:ascii="Arial Narrow" w:hAnsi="Arial Narrow"/>
                <w:sz w:val="22"/>
                <w:szCs w:val="22"/>
              </w:rPr>
              <w:t>Community Helpers Mobile</w:t>
            </w:r>
          </w:p>
          <w:p w:rsidR="00F44F74" w:rsidRPr="008967DC" w:rsidRDefault="00865E06" w:rsidP="00CF202A">
            <w:pPr>
              <w:rPr>
                <w:rFonts w:ascii="Arial Narrow" w:hAnsi="Arial Narrow"/>
                <w:sz w:val="22"/>
                <w:szCs w:val="22"/>
              </w:rPr>
            </w:pPr>
            <w:r w:rsidRPr="008967DC">
              <w:rPr>
                <w:rFonts w:ascii="Arial Narrow" w:hAnsi="Arial Narrow"/>
                <w:sz w:val="22"/>
                <w:szCs w:val="22"/>
              </w:rPr>
              <w:t>KMKPKom-00-2</w:t>
            </w:r>
          </w:p>
          <w:p w:rsidR="005510BC" w:rsidRPr="008967DC" w:rsidRDefault="005510BC" w:rsidP="00CF202A">
            <w:pPr>
              <w:rPr>
                <w:rFonts w:ascii="Arial Narrow" w:hAnsi="Arial Narrow"/>
                <w:sz w:val="22"/>
                <w:szCs w:val="22"/>
              </w:rPr>
            </w:pPr>
          </w:p>
          <w:p w:rsidR="005510BC" w:rsidRPr="008967DC" w:rsidRDefault="005510BC" w:rsidP="00CF202A">
            <w:pPr>
              <w:rPr>
                <w:rFonts w:ascii="Arial Narrow" w:hAnsi="Arial Narrow"/>
                <w:sz w:val="22"/>
                <w:szCs w:val="22"/>
              </w:rPr>
            </w:pPr>
            <w:r w:rsidRPr="008967DC">
              <w:rPr>
                <w:rFonts w:ascii="Arial Narrow" w:hAnsi="Arial Narrow"/>
                <w:sz w:val="22"/>
                <w:szCs w:val="22"/>
              </w:rPr>
              <w:t>Malayang Paggawa:</w:t>
            </w:r>
          </w:p>
          <w:p w:rsidR="005510BC" w:rsidRPr="008967DC" w:rsidRDefault="005510BC" w:rsidP="00CF202A">
            <w:pPr>
              <w:rPr>
                <w:rFonts w:ascii="Arial Narrow" w:hAnsi="Arial Narrow"/>
                <w:sz w:val="22"/>
                <w:szCs w:val="22"/>
              </w:rPr>
            </w:pPr>
            <w:r w:rsidRPr="008967DC">
              <w:rPr>
                <w:rFonts w:ascii="Arial Narrow" w:hAnsi="Arial Narrow"/>
                <w:sz w:val="22"/>
                <w:szCs w:val="22"/>
              </w:rPr>
              <w:t>(Mungkahing Gawain)</w:t>
            </w:r>
          </w:p>
          <w:p w:rsidR="0092738A" w:rsidRDefault="0092738A" w:rsidP="00CF202A">
            <w:pPr>
              <w:rPr>
                <w:rFonts w:ascii="Arial Narrow" w:hAnsi="Arial Narrow"/>
                <w:sz w:val="22"/>
                <w:szCs w:val="22"/>
              </w:rPr>
            </w:pPr>
          </w:p>
          <w:p w:rsidR="002A5522" w:rsidRPr="008967DC" w:rsidRDefault="002A5522" w:rsidP="00CF202A">
            <w:pPr>
              <w:rPr>
                <w:rFonts w:ascii="Arial Narrow" w:hAnsi="Arial Narrow"/>
                <w:sz w:val="22"/>
                <w:szCs w:val="22"/>
              </w:rPr>
            </w:pPr>
            <w:r w:rsidRPr="008967DC">
              <w:rPr>
                <w:rFonts w:ascii="Arial Narrow" w:hAnsi="Arial Narrow"/>
                <w:sz w:val="22"/>
                <w:szCs w:val="22"/>
              </w:rPr>
              <w:t>Mini-book: My parents take care of me in different ways</w:t>
            </w:r>
          </w:p>
          <w:p w:rsidR="002A5522" w:rsidRPr="008967DC" w:rsidRDefault="002A5522" w:rsidP="00CF202A">
            <w:pPr>
              <w:rPr>
                <w:rFonts w:ascii="Arial Narrow" w:hAnsi="Arial Narrow"/>
                <w:sz w:val="22"/>
                <w:szCs w:val="22"/>
              </w:rPr>
            </w:pPr>
            <w:r w:rsidRPr="008967DC">
              <w:rPr>
                <w:rFonts w:ascii="Arial Narrow" w:hAnsi="Arial Narrow"/>
                <w:sz w:val="22"/>
                <w:szCs w:val="22"/>
              </w:rPr>
              <w:t>KPKFM-00-1.1-1.2</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Poster: how can older people take care of children in the community</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Dramatic Play</w:t>
            </w:r>
          </w:p>
          <w:p w:rsidR="002A5522" w:rsidRPr="008967DC" w:rsidRDefault="002A5522" w:rsidP="00CF202A">
            <w:pPr>
              <w:rPr>
                <w:rFonts w:ascii="Arial Narrow" w:hAnsi="Arial Narrow"/>
                <w:sz w:val="22"/>
                <w:szCs w:val="22"/>
              </w:rPr>
            </w:pPr>
            <w:r w:rsidRPr="008967DC">
              <w:rPr>
                <w:rFonts w:ascii="Arial Narrow" w:hAnsi="Arial Narrow"/>
                <w:sz w:val="22"/>
                <w:szCs w:val="22"/>
              </w:rPr>
              <w:t>LLKOL-00-10</w:t>
            </w:r>
          </w:p>
          <w:p w:rsidR="002A5522" w:rsidRPr="008967DC" w:rsidRDefault="002A5522" w:rsidP="00CF202A">
            <w:pPr>
              <w:rPr>
                <w:rFonts w:ascii="Arial Narrow" w:hAnsi="Arial Narrow"/>
                <w:sz w:val="22"/>
                <w:szCs w:val="22"/>
              </w:rPr>
            </w:pPr>
            <w:r w:rsidRPr="008967DC">
              <w:rPr>
                <w:rFonts w:ascii="Arial Narrow" w:hAnsi="Arial Narrow"/>
                <w:sz w:val="22"/>
                <w:szCs w:val="22"/>
              </w:rPr>
              <w:lastRenderedPageBreak/>
              <w:t>LLKV-00-6</w:t>
            </w:r>
          </w:p>
          <w:p w:rsidR="002A5522" w:rsidRPr="008967DC" w:rsidRDefault="002A5522" w:rsidP="00CF202A">
            <w:pPr>
              <w:rPr>
                <w:rFonts w:ascii="Arial Narrow" w:hAnsi="Arial Narrow"/>
                <w:sz w:val="22"/>
                <w:szCs w:val="22"/>
              </w:rPr>
            </w:pPr>
            <w:r w:rsidRPr="008967DC">
              <w:rPr>
                <w:rFonts w:ascii="Arial Narrow" w:hAnsi="Arial Narrow"/>
                <w:sz w:val="22"/>
                <w:szCs w:val="22"/>
              </w:rPr>
              <w:t>Block Play: My School</w:t>
            </w:r>
          </w:p>
          <w:p w:rsidR="002A5522" w:rsidRPr="008967DC" w:rsidRDefault="002A5522" w:rsidP="00CF202A">
            <w:pPr>
              <w:rPr>
                <w:rFonts w:ascii="Arial Narrow" w:hAnsi="Arial Narrow"/>
                <w:sz w:val="22"/>
                <w:szCs w:val="22"/>
              </w:rPr>
            </w:pPr>
            <w:r w:rsidRPr="008967DC">
              <w:rPr>
                <w:rFonts w:ascii="Arial Narrow" w:hAnsi="Arial Narrow"/>
                <w:sz w:val="22"/>
                <w:szCs w:val="22"/>
              </w:rPr>
              <w:t>MKSC-00-1 to 4</w:t>
            </w:r>
          </w:p>
          <w:p w:rsidR="002A5522" w:rsidRPr="008967DC" w:rsidRDefault="002A5522" w:rsidP="00CF202A">
            <w:pPr>
              <w:rPr>
                <w:rFonts w:ascii="Arial Narrow" w:hAnsi="Arial Narrow"/>
                <w:sz w:val="22"/>
                <w:szCs w:val="22"/>
              </w:rPr>
            </w:pPr>
            <w:r w:rsidRPr="008967DC">
              <w:rPr>
                <w:rFonts w:ascii="Arial Narrow" w:hAnsi="Arial Narrow"/>
                <w:sz w:val="22"/>
                <w:szCs w:val="22"/>
              </w:rPr>
              <w:t>Sand Play</w:t>
            </w:r>
          </w:p>
          <w:p w:rsidR="008D40BF" w:rsidRPr="008967DC" w:rsidRDefault="002A5522" w:rsidP="00CF202A">
            <w:pPr>
              <w:rPr>
                <w:rFonts w:ascii="Arial Narrow" w:hAnsi="Arial Narrow"/>
                <w:sz w:val="22"/>
                <w:szCs w:val="22"/>
              </w:rPr>
            </w:pPr>
            <w:r w:rsidRPr="008967DC">
              <w:rPr>
                <w:rFonts w:ascii="Arial Narrow" w:hAnsi="Arial Narrow"/>
                <w:sz w:val="22"/>
                <w:szCs w:val="22"/>
              </w:rPr>
              <w:t>KPKFM-00-1.6</w:t>
            </w:r>
          </w:p>
        </w:tc>
        <w:tc>
          <w:tcPr>
            <w:tcW w:w="488" w:type="pct"/>
            <w:vMerge w:val="restart"/>
          </w:tcPr>
          <w:p w:rsidR="005510BC" w:rsidRPr="008967DC" w:rsidRDefault="005510BC" w:rsidP="00CF202A">
            <w:pPr>
              <w:rPr>
                <w:rFonts w:ascii="Arial Narrow" w:hAnsi="Arial Narrow"/>
                <w:sz w:val="22"/>
                <w:szCs w:val="22"/>
              </w:rPr>
            </w:pPr>
            <w:r w:rsidRPr="008967DC">
              <w:rPr>
                <w:rFonts w:ascii="Arial Narrow" w:hAnsi="Arial Narrow"/>
                <w:sz w:val="22"/>
                <w:szCs w:val="22"/>
              </w:rPr>
              <w:lastRenderedPageBreak/>
              <w:t>Pamamatnubay ng Guro:</w:t>
            </w:r>
          </w:p>
          <w:p w:rsidR="005510BC" w:rsidRPr="008967DC" w:rsidRDefault="005510BC" w:rsidP="00CF202A">
            <w:pPr>
              <w:rPr>
                <w:rFonts w:ascii="Arial Narrow" w:hAnsi="Arial Narrow"/>
                <w:sz w:val="22"/>
                <w:szCs w:val="22"/>
              </w:rPr>
            </w:pPr>
            <w:r w:rsidRPr="008967DC">
              <w:rPr>
                <w:rFonts w:ascii="Arial Narrow" w:hAnsi="Arial Narrow"/>
                <w:sz w:val="22"/>
                <w:szCs w:val="22"/>
              </w:rPr>
              <w:t>(Teacher-Supervised):</w:t>
            </w:r>
          </w:p>
          <w:p w:rsidR="005510BC" w:rsidRPr="008967DC" w:rsidRDefault="00323D3D" w:rsidP="00CF202A">
            <w:pPr>
              <w:rPr>
                <w:rFonts w:ascii="Arial Narrow" w:hAnsi="Arial Narrow"/>
                <w:sz w:val="22"/>
                <w:szCs w:val="22"/>
              </w:rPr>
            </w:pPr>
            <w:r w:rsidRPr="008967DC">
              <w:rPr>
                <w:rFonts w:ascii="Arial Narrow" w:hAnsi="Arial Narrow"/>
                <w:sz w:val="22"/>
                <w:szCs w:val="22"/>
              </w:rPr>
              <w:t>Community Map: Helpers in our Community</w:t>
            </w:r>
          </w:p>
          <w:p w:rsidR="00865E06" w:rsidRPr="008967DC" w:rsidRDefault="00865E06" w:rsidP="00CF202A">
            <w:pPr>
              <w:rPr>
                <w:rFonts w:ascii="Arial Narrow" w:hAnsi="Arial Narrow"/>
                <w:sz w:val="22"/>
                <w:szCs w:val="22"/>
              </w:rPr>
            </w:pPr>
            <w:r w:rsidRPr="008967DC">
              <w:rPr>
                <w:rFonts w:ascii="Arial Narrow" w:hAnsi="Arial Narrow"/>
                <w:sz w:val="22"/>
                <w:szCs w:val="22"/>
              </w:rPr>
              <w:t>KMKPKom-00-2</w:t>
            </w:r>
          </w:p>
          <w:p w:rsidR="00865E06" w:rsidRPr="008967DC" w:rsidRDefault="00865E06" w:rsidP="00CF202A">
            <w:pPr>
              <w:rPr>
                <w:rFonts w:ascii="Arial Narrow" w:hAnsi="Arial Narrow"/>
                <w:sz w:val="22"/>
                <w:szCs w:val="22"/>
              </w:rPr>
            </w:pPr>
            <w:r w:rsidRPr="008967DC">
              <w:rPr>
                <w:rFonts w:ascii="Arial Narrow" w:hAnsi="Arial Narrow"/>
                <w:sz w:val="22"/>
                <w:szCs w:val="22"/>
              </w:rPr>
              <w:t>KPKFM-00-1.3</w:t>
            </w:r>
          </w:p>
          <w:p w:rsidR="00323D3D" w:rsidRPr="008967DC" w:rsidRDefault="00323D3D" w:rsidP="00CF202A">
            <w:pPr>
              <w:rPr>
                <w:rFonts w:ascii="Arial Narrow" w:hAnsi="Arial Narrow"/>
                <w:sz w:val="22"/>
                <w:szCs w:val="22"/>
              </w:rPr>
            </w:pPr>
          </w:p>
          <w:p w:rsidR="005510BC" w:rsidRPr="008967DC" w:rsidRDefault="005510BC" w:rsidP="00CF202A">
            <w:pPr>
              <w:rPr>
                <w:rFonts w:ascii="Arial Narrow" w:hAnsi="Arial Narrow"/>
                <w:sz w:val="22"/>
                <w:szCs w:val="22"/>
              </w:rPr>
            </w:pPr>
            <w:r w:rsidRPr="008967DC">
              <w:rPr>
                <w:rFonts w:ascii="Arial Narrow" w:hAnsi="Arial Narrow"/>
                <w:sz w:val="22"/>
                <w:szCs w:val="22"/>
              </w:rPr>
              <w:t>Malayang Paggawa:</w:t>
            </w:r>
          </w:p>
          <w:p w:rsidR="005510BC" w:rsidRPr="008967DC" w:rsidRDefault="005510BC" w:rsidP="00CF202A">
            <w:pPr>
              <w:rPr>
                <w:rFonts w:ascii="Arial Narrow" w:hAnsi="Arial Narrow"/>
                <w:sz w:val="22"/>
                <w:szCs w:val="22"/>
              </w:rPr>
            </w:pPr>
            <w:r w:rsidRPr="008967DC">
              <w:rPr>
                <w:rFonts w:ascii="Arial Narrow" w:hAnsi="Arial Narrow"/>
                <w:sz w:val="22"/>
                <w:szCs w:val="22"/>
              </w:rPr>
              <w:t>(Mungkahing Gawain)</w:t>
            </w:r>
          </w:p>
          <w:p w:rsidR="005510BC" w:rsidRPr="008967DC" w:rsidRDefault="005510BC" w:rsidP="00CF202A">
            <w:pPr>
              <w:rPr>
                <w:rFonts w:ascii="Arial Narrow" w:hAnsi="Arial Narrow"/>
                <w:sz w:val="22"/>
                <w:szCs w:val="22"/>
              </w:rPr>
            </w:pPr>
          </w:p>
          <w:p w:rsidR="002A5522" w:rsidRPr="008967DC" w:rsidRDefault="002A5522" w:rsidP="00CF202A">
            <w:pPr>
              <w:rPr>
                <w:rFonts w:ascii="Arial Narrow" w:hAnsi="Arial Narrow"/>
                <w:sz w:val="22"/>
                <w:szCs w:val="22"/>
              </w:rPr>
            </w:pPr>
            <w:r w:rsidRPr="008967DC">
              <w:rPr>
                <w:rFonts w:ascii="Arial Narrow" w:hAnsi="Arial Narrow"/>
                <w:sz w:val="22"/>
                <w:szCs w:val="22"/>
              </w:rPr>
              <w:t>Mini-book: My parents take care of me in different ways</w:t>
            </w:r>
          </w:p>
          <w:p w:rsidR="002A5522" w:rsidRPr="008967DC" w:rsidRDefault="002A5522" w:rsidP="00CF202A">
            <w:pPr>
              <w:rPr>
                <w:rFonts w:ascii="Arial Narrow" w:hAnsi="Arial Narrow"/>
                <w:sz w:val="22"/>
                <w:szCs w:val="22"/>
              </w:rPr>
            </w:pPr>
            <w:r w:rsidRPr="008967DC">
              <w:rPr>
                <w:rFonts w:ascii="Arial Narrow" w:hAnsi="Arial Narrow"/>
                <w:sz w:val="22"/>
                <w:szCs w:val="22"/>
              </w:rPr>
              <w:t>KPKFM-00-1.1-1.2</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Poster: how can older people take care of children in the community</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lastRenderedPageBreak/>
              <w:t>Dramatic Play</w:t>
            </w:r>
          </w:p>
          <w:p w:rsidR="002A5522" w:rsidRPr="008967DC" w:rsidRDefault="002A5522" w:rsidP="00CF202A">
            <w:pPr>
              <w:rPr>
                <w:rFonts w:ascii="Arial Narrow" w:hAnsi="Arial Narrow"/>
                <w:sz w:val="22"/>
                <w:szCs w:val="22"/>
              </w:rPr>
            </w:pPr>
            <w:r w:rsidRPr="008967DC">
              <w:rPr>
                <w:rFonts w:ascii="Arial Narrow" w:hAnsi="Arial Narrow"/>
                <w:sz w:val="22"/>
                <w:szCs w:val="22"/>
              </w:rPr>
              <w:t>LLKOL-00-10</w:t>
            </w:r>
          </w:p>
          <w:p w:rsidR="002A5522" w:rsidRPr="008967DC" w:rsidRDefault="002A5522" w:rsidP="00CF202A">
            <w:pPr>
              <w:rPr>
                <w:rFonts w:ascii="Arial Narrow" w:hAnsi="Arial Narrow"/>
                <w:sz w:val="22"/>
                <w:szCs w:val="22"/>
              </w:rPr>
            </w:pPr>
            <w:r w:rsidRPr="008967DC">
              <w:rPr>
                <w:rFonts w:ascii="Arial Narrow" w:hAnsi="Arial Narrow"/>
                <w:sz w:val="22"/>
                <w:szCs w:val="22"/>
              </w:rPr>
              <w:t>LLKV-00-6</w:t>
            </w:r>
          </w:p>
          <w:p w:rsidR="002A5522" w:rsidRPr="008967DC" w:rsidRDefault="002A5522" w:rsidP="00CF202A">
            <w:pPr>
              <w:rPr>
                <w:rFonts w:ascii="Arial Narrow" w:hAnsi="Arial Narrow"/>
                <w:sz w:val="22"/>
                <w:szCs w:val="22"/>
              </w:rPr>
            </w:pPr>
            <w:r w:rsidRPr="008967DC">
              <w:rPr>
                <w:rFonts w:ascii="Arial Narrow" w:hAnsi="Arial Narrow"/>
                <w:sz w:val="22"/>
                <w:szCs w:val="22"/>
              </w:rPr>
              <w:t>Block Play: My School</w:t>
            </w:r>
          </w:p>
          <w:p w:rsidR="002A5522" w:rsidRPr="008967DC" w:rsidRDefault="002A5522" w:rsidP="00CF202A">
            <w:pPr>
              <w:rPr>
                <w:rFonts w:ascii="Arial Narrow" w:hAnsi="Arial Narrow"/>
                <w:sz w:val="22"/>
                <w:szCs w:val="22"/>
              </w:rPr>
            </w:pPr>
            <w:r w:rsidRPr="008967DC">
              <w:rPr>
                <w:rFonts w:ascii="Arial Narrow" w:hAnsi="Arial Narrow"/>
                <w:sz w:val="22"/>
                <w:szCs w:val="22"/>
              </w:rPr>
              <w:t>MKSC-00-1 to 4</w:t>
            </w:r>
          </w:p>
          <w:p w:rsidR="002A5522" w:rsidRPr="008967DC" w:rsidRDefault="002A5522" w:rsidP="00CF202A">
            <w:pPr>
              <w:rPr>
                <w:rFonts w:ascii="Arial Narrow" w:hAnsi="Arial Narrow"/>
                <w:sz w:val="22"/>
                <w:szCs w:val="22"/>
              </w:rPr>
            </w:pPr>
            <w:r w:rsidRPr="008967DC">
              <w:rPr>
                <w:rFonts w:ascii="Arial Narrow" w:hAnsi="Arial Narrow"/>
                <w:sz w:val="22"/>
                <w:szCs w:val="22"/>
              </w:rPr>
              <w:t>Sand Play</w:t>
            </w:r>
          </w:p>
          <w:p w:rsidR="008D40BF" w:rsidRPr="008967DC" w:rsidRDefault="002A5522" w:rsidP="0092738A">
            <w:pPr>
              <w:rPr>
                <w:rFonts w:ascii="Arial Narrow" w:hAnsi="Arial Narrow"/>
                <w:sz w:val="22"/>
                <w:szCs w:val="22"/>
              </w:rPr>
            </w:pPr>
            <w:r w:rsidRPr="008967DC">
              <w:rPr>
                <w:rFonts w:ascii="Arial Narrow" w:hAnsi="Arial Narrow"/>
                <w:sz w:val="22"/>
                <w:szCs w:val="22"/>
              </w:rPr>
              <w:t>KPKFM-00-1.6</w:t>
            </w:r>
          </w:p>
        </w:tc>
        <w:tc>
          <w:tcPr>
            <w:tcW w:w="489" w:type="pct"/>
            <w:vMerge w:val="restart"/>
          </w:tcPr>
          <w:p w:rsidR="005510BC" w:rsidRPr="008967DC" w:rsidRDefault="005510BC" w:rsidP="00CF202A">
            <w:pPr>
              <w:rPr>
                <w:rFonts w:ascii="Arial Narrow" w:hAnsi="Arial Narrow"/>
                <w:sz w:val="22"/>
                <w:szCs w:val="22"/>
              </w:rPr>
            </w:pPr>
            <w:r w:rsidRPr="008967DC">
              <w:rPr>
                <w:rFonts w:ascii="Arial Narrow" w:hAnsi="Arial Narrow"/>
                <w:sz w:val="22"/>
                <w:szCs w:val="22"/>
              </w:rPr>
              <w:lastRenderedPageBreak/>
              <w:t>Pamamatnubay ng Guro:</w:t>
            </w:r>
          </w:p>
          <w:p w:rsidR="005510BC" w:rsidRPr="008967DC" w:rsidRDefault="005510BC" w:rsidP="00CF202A">
            <w:pPr>
              <w:rPr>
                <w:rFonts w:ascii="Arial Narrow" w:hAnsi="Arial Narrow"/>
                <w:sz w:val="22"/>
                <w:szCs w:val="22"/>
              </w:rPr>
            </w:pPr>
            <w:r w:rsidRPr="008967DC">
              <w:rPr>
                <w:rFonts w:ascii="Arial Narrow" w:hAnsi="Arial Narrow"/>
                <w:sz w:val="22"/>
                <w:szCs w:val="22"/>
              </w:rPr>
              <w:t>(Teacher-Supervised):</w:t>
            </w:r>
          </w:p>
          <w:p w:rsidR="00323D3D" w:rsidRPr="008967DC" w:rsidRDefault="00323D3D" w:rsidP="00CF202A">
            <w:pPr>
              <w:rPr>
                <w:rFonts w:ascii="Arial Narrow" w:hAnsi="Arial Narrow"/>
                <w:sz w:val="22"/>
                <w:szCs w:val="22"/>
              </w:rPr>
            </w:pPr>
            <w:r w:rsidRPr="008967DC">
              <w:rPr>
                <w:rFonts w:ascii="Arial Narrow" w:hAnsi="Arial Narrow"/>
                <w:sz w:val="22"/>
                <w:szCs w:val="22"/>
              </w:rPr>
              <w:t>Community Map: Helpers in our Community</w:t>
            </w:r>
          </w:p>
          <w:p w:rsidR="00865E06" w:rsidRPr="008967DC" w:rsidRDefault="00865E06" w:rsidP="00CF202A">
            <w:pPr>
              <w:rPr>
                <w:rFonts w:ascii="Arial Narrow" w:hAnsi="Arial Narrow"/>
                <w:sz w:val="22"/>
                <w:szCs w:val="22"/>
              </w:rPr>
            </w:pPr>
            <w:r w:rsidRPr="008967DC">
              <w:rPr>
                <w:rFonts w:ascii="Arial Narrow" w:hAnsi="Arial Narrow"/>
                <w:sz w:val="22"/>
                <w:szCs w:val="22"/>
              </w:rPr>
              <w:t>KMKPKom-00-2</w:t>
            </w:r>
          </w:p>
          <w:p w:rsidR="00865E06" w:rsidRPr="008967DC" w:rsidRDefault="00865E06" w:rsidP="00CF202A">
            <w:pPr>
              <w:rPr>
                <w:rFonts w:ascii="Arial Narrow" w:hAnsi="Arial Narrow"/>
                <w:sz w:val="22"/>
                <w:szCs w:val="22"/>
              </w:rPr>
            </w:pPr>
            <w:r w:rsidRPr="008967DC">
              <w:rPr>
                <w:rFonts w:ascii="Arial Narrow" w:hAnsi="Arial Narrow"/>
                <w:sz w:val="22"/>
                <w:szCs w:val="22"/>
              </w:rPr>
              <w:t>KPKFM-00-1.3</w:t>
            </w:r>
          </w:p>
          <w:p w:rsidR="005510BC" w:rsidRPr="008967DC" w:rsidRDefault="005510BC" w:rsidP="00CF202A">
            <w:pPr>
              <w:rPr>
                <w:rFonts w:ascii="Arial Narrow" w:hAnsi="Arial Narrow"/>
                <w:sz w:val="22"/>
                <w:szCs w:val="22"/>
              </w:rPr>
            </w:pPr>
          </w:p>
          <w:p w:rsidR="005510BC" w:rsidRPr="008967DC" w:rsidRDefault="005510BC" w:rsidP="00CF202A">
            <w:pPr>
              <w:rPr>
                <w:rFonts w:ascii="Arial Narrow" w:hAnsi="Arial Narrow"/>
                <w:sz w:val="22"/>
                <w:szCs w:val="22"/>
              </w:rPr>
            </w:pPr>
            <w:r w:rsidRPr="008967DC">
              <w:rPr>
                <w:rFonts w:ascii="Arial Narrow" w:hAnsi="Arial Narrow"/>
                <w:sz w:val="22"/>
                <w:szCs w:val="22"/>
              </w:rPr>
              <w:t>Malayang Paggawa:</w:t>
            </w:r>
          </w:p>
          <w:p w:rsidR="005510BC" w:rsidRPr="008967DC" w:rsidRDefault="005510BC" w:rsidP="00CF202A">
            <w:pPr>
              <w:rPr>
                <w:rFonts w:ascii="Arial Narrow" w:hAnsi="Arial Narrow"/>
                <w:sz w:val="22"/>
                <w:szCs w:val="22"/>
              </w:rPr>
            </w:pPr>
            <w:r w:rsidRPr="008967DC">
              <w:rPr>
                <w:rFonts w:ascii="Arial Narrow" w:hAnsi="Arial Narrow"/>
                <w:sz w:val="22"/>
                <w:szCs w:val="22"/>
              </w:rPr>
              <w:t>(Mungkahing Gawain)</w:t>
            </w:r>
          </w:p>
          <w:p w:rsidR="002A5522" w:rsidRPr="008967DC" w:rsidRDefault="002A5522" w:rsidP="00CF202A">
            <w:pPr>
              <w:rPr>
                <w:rFonts w:ascii="Arial Narrow" w:hAnsi="Arial Narrow"/>
                <w:sz w:val="22"/>
                <w:szCs w:val="22"/>
              </w:rPr>
            </w:pPr>
          </w:p>
          <w:p w:rsidR="002A5522" w:rsidRPr="008967DC" w:rsidRDefault="002A5522" w:rsidP="00CF202A">
            <w:pPr>
              <w:rPr>
                <w:rFonts w:ascii="Arial Narrow" w:hAnsi="Arial Narrow"/>
                <w:sz w:val="22"/>
                <w:szCs w:val="22"/>
              </w:rPr>
            </w:pPr>
            <w:r w:rsidRPr="008967DC">
              <w:rPr>
                <w:rFonts w:ascii="Arial Narrow" w:hAnsi="Arial Narrow"/>
                <w:sz w:val="22"/>
                <w:szCs w:val="22"/>
              </w:rPr>
              <w:t>Mini-book: My parents take care of me in different ways</w:t>
            </w:r>
          </w:p>
          <w:p w:rsidR="002A5522" w:rsidRPr="008967DC" w:rsidRDefault="002A5522" w:rsidP="00CF202A">
            <w:pPr>
              <w:rPr>
                <w:rFonts w:ascii="Arial Narrow" w:hAnsi="Arial Narrow"/>
                <w:sz w:val="22"/>
                <w:szCs w:val="22"/>
              </w:rPr>
            </w:pPr>
            <w:r w:rsidRPr="008967DC">
              <w:rPr>
                <w:rFonts w:ascii="Arial Narrow" w:hAnsi="Arial Narrow"/>
                <w:sz w:val="22"/>
                <w:szCs w:val="22"/>
              </w:rPr>
              <w:t>KPKFM-00-1.1-1.2</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Poster: how can older people take care of children in the community</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lastRenderedPageBreak/>
              <w:t>Dramatic Play</w:t>
            </w:r>
          </w:p>
          <w:p w:rsidR="002A5522" w:rsidRPr="008967DC" w:rsidRDefault="002A5522" w:rsidP="00CF202A">
            <w:pPr>
              <w:rPr>
                <w:rFonts w:ascii="Arial Narrow" w:hAnsi="Arial Narrow"/>
                <w:sz w:val="22"/>
                <w:szCs w:val="22"/>
              </w:rPr>
            </w:pPr>
            <w:r w:rsidRPr="008967DC">
              <w:rPr>
                <w:rFonts w:ascii="Arial Narrow" w:hAnsi="Arial Narrow"/>
                <w:sz w:val="22"/>
                <w:szCs w:val="22"/>
              </w:rPr>
              <w:t>LLKOL-00-10</w:t>
            </w:r>
          </w:p>
          <w:p w:rsidR="002A5522" w:rsidRPr="008967DC" w:rsidRDefault="002A5522" w:rsidP="00CF202A">
            <w:pPr>
              <w:rPr>
                <w:rFonts w:ascii="Arial Narrow" w:hAnsi="Arial Narrow"/>
                <w:sz w:val="22"/>
                <w:szCs w:val="22"/>
              </w:rPr>
            </w:pPr>
            <w:r w:rsidRPr="008967DC">
              <w:rPr>
                <w:rFonts w:ascii="Arial Narrow" w:hAnsi="Arial Narrow"/>
                <w:sz w:val="22"/>
                <w:szCs w:val="22"/>
              </w:rPr>
              <w:t>LLKV-00-6</w:t>
            </w:r>
          </w:p>
          <w:p w:rsidR="002A5522" w:rsidRPr="008967DC" w:rsidRDefault="002A5522" w:rsidP="00CF202A">
            <w:pPr>
              <w:rPr>
                <w:rFonts w:ascii="Arial Narrow" w:hAnsi="Arial Narrow"/>
                <w:sz w:val="22"/>
                <w:szCs w:val="22"/>
              </w:rPr>
            </w:pPr>
            <w:r w:rsidRPr="008967DC">
              <w:rPr>
                <w:rFonts w:ascii="Arial Narrow" w:hAnsi="Arial Narrow"/>
                <w:sz w:val="22"/>
                <w:szCs w:val="22"/>
              </w:rPr>
              <w:t>Block Play: My School</w:t>
            </w:r>
          </w:p>
          <w:p w:rsidR="002A5522" w:rsidRPr="008967DC" w:rsidRDefault="002A5522" w:rsidP="00CF202A">
            <w:pPr>
              <w:rPr>
                <w:rFonts w:ascii="Arial Narrow" w:hAnsi="Arial Narrow"/>
                <w:sz w:val="22"/>
                <w:szCs w:val="22"/>
              </w:rPr>
            </w:pPr>
            <w:r w:rsidRPr="008967DC">
              <w:rPr>
                <w:rFonts w:ascii="Arial Narrow" w:hAnsi="Arial Narrow"/>
                <w:sz w:val="22"/>
                <w:szCs w:val="22"/>
              </w:rPr>
              <w:t>MKSC-00-1 to 4</w:t>
            </w:r>
          </w:p>
          <w:p w:rsidR="002A5522" w:rsidRPr="008967DC" w:rsidRDefault="002A5522" w:rsidP="00CF202A">
            <w:pPr>
              <w:rPr>
                <w:rFonts w:ascii="Arial Narrow" w:hAnsi="Arial Narrow"/>
                <w:sz w:val="22"/>
                <w:szCs w:val="22"/>
              </w:rPr>
            </w:pPr>
            <w:r w:rsidRPr="008967DC">
              <w:rPr>
                <w:rFonts w:ascii="Arial Narrow" w:hAnsi="Arial Narrow"/>
                <w:sz w:val="22"/>
                <w:szCs w:val="22"/>
              </w:rPr>
              <w:t>Sand Play</w:t>
            </w:r>
          </w:p>
          <w:p w:rsidR="008D40BF" w:rsidRPr="008967DC" w:rsidRDefault="002A5522" w:rsidP="00CF202A">
            <w:pPr>
              <w:rPr>
                <w:rFonts w:ascii="Arial Narrow" w:hAnsi="Arial Narrow"/>
                <w:sz w:val="22"/>
                <w:szCs w:val="22"/>
              </w:rPr>
            </w:pPr>
            <w:r w:rsidRPr="008967DC">
              <w:rPr>
                <w:rFonts w:ascii="Arial Narrow" w:hAnsi="Arial Narrow"/>
                <w:sz w:val="22"/>
                <w:szCs w:val="22"/>
              </w:rPr>
              <w:t>KPKFM-00-1.6</w:t>
            </w:r>
          </w:p>
        </w:tc>
      </w:tr>
      <w:tr w:rsidR="00CF202A" w:rsidRPr="00CF202A" w:rsidTr="00CF202A">
        <w:trPr>
          <w:trHeight w:val="638"/>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Ang bata ay nagkakaroon ng pag-unawa sa:</w:t>
            </w:r>
          </w:p>
          <w:p w:rsidR="00F44F74" w:rsidRPr="00CF202A" w:rsidRDefault="00F44F74" w:rsidP="00F44F74">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Konsepto ng pamilya, paaralan at kominidad bilang kasapi nito</w:t>
            </w:r>
          </w:p>
          <w:p w:rsidR="00F44F74" w:rsidRPr="00CF202A" w:rsidRDefault="00F44F74"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Sariling kakayahang sumubok gamitin nang maayos ang kamay upang lumikha/lumimbag</w:t>
            </w:r>
          </w:p>
          <w:p w:rsidR="00F44F74" w:rsidRPr="00CF202A" w:rsidRDefault="00F44F74"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Pagpapahayag ng kaisipan at imahinasyon sa malikhain at malayang pamamaraan</w:t>
            </w:r>
          </w:p>
          <w:p w:rsidR="00DC0032" w:rsidRPr="00CF202A" w:rsidRDefault="00DC0032"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Increasing his/her communication skills</w:t>
            </w:r>
          </w:p>
          <w:p w:rsidR="00DC0032" w:rsidRPr="00CF202A" w:rsidRDefault="00DC0032"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Acquiring new words/ widening his/her vocabulary links to his/her experiences</w:t>
            </w:r>
          </w:p>
          <w:p w:rsidR="00DC0032" w:rsidRPr="00CF202A" w:rsidRDefault="00DC0032"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Objects can be 2 or 3 dimensional</w:t>
            </w:r>
          </w:p>
          <w:p w:rsidR="00DC0032" w:rsidRPr="00CF202A" w:rsidRDefault="00DC0032"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Objects in the environment have properties or attributes (e.g., colors, size, shapes, and functions) and that objects can be manipulated based on these properties and attributes</w:t>
            </w:r>
          </w:p>
          <w:p w:rsidR="00D51251" w:rsidRPr="00CF202A" w:rsidRDefault="00D51251"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Sariling kakayahang sumubok gamitin nang maayos ang kamay upang lumikha/lumimbag</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38"/>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 xml:space="preserve">PS: </w:t>
            </w:r>
            <w:r w:rsidRPr="00CF202A">
              <w:rPr>
                <w:rFonts w:ascii="Arial Narrow" w:hAnsi="Arial Narrow"/>
                <w:i/>
                <w:sz w:val="22"/>
                <w:szCs w:val="22"/>
              </w:rPr>
              <w:t>Ang bata ay nagpapamalas ng:</w:t>
            </w:r>
          </w:p>
          <w:p w:rsidR="005510BC" w:rsidRPr="00CF202A" w:rsidRDefault="00F44F74"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Pagmamalaki at kasiyahang makapagkuwento ng sariling karanasan bilang kabahagi ng pamilya, paaralan at komunidad</w:t>
            </w:r>
          </w:p>
          <w:p w:rsidR="00F44F74" w:rsidRPr="00CF202A" w:rsidRDefault="00F44F74"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Kakayahang gamitin ang kamay at daliri</w:t>
            </w:r>
          </w:p>
          <w:p w:rsidR="008D40BF" w:rsidRPr="00CF202A" w:rsidRDefault="00F44F74"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lastRenderedPageBreak/>
              <w:t>Kakayahang maipahayag ang kaisipan, damdamin, saloobin at imahinasyon sa pamamagitan ng malikhaing pagguhit/pagpinta</w:t>
            </w:r>
          </w:p>
          <w:p w:rsidR="00DC0032" w:rsidRPr="00CF202A" w:rsidRDefault="00DC0032"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Confidently speaks and expresses his/her feelings and ideas in words that make sense</w:t>
            </w:r>
          </w:p>
          <w:p w:rsidR="00DC0032" w:rsidRPr="00CF202A" w:rsidRDefault="00DC0032"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Actively engage in meaningful conversation with peers and adults using varied spoken vocabulary</w:t>
            </w:r>
          </w:p>
          <w:p w:rsidR="00DC0032" w:rsidRPr="00CF202A" w:rsidRDefault="00DC0032"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Describe and compare 2 and 3 dimensional objects</w:t>
            </w:r>
          </w:p>
          <w:p w:rsidR="00DC0032" w:rsidRPr="00CF202A" w:rsidRDefault="00DC0032"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Manipulate objects</w:t>
            </w:r>
            <w:r w:rsidR="008D40BF" w:rsidRPr="00CF202A">
              <w:rPr>
                <w:rFonts w:ascii="Arial Narrow" w:hAnsi="Arial Narrow"/>
                <w:b/>
                <w:sz w:val="22"/>
                <w:szCs w:val="22"/>
              </w:rPr>
              <w:t xml:space="preserve"> based on properties or </w:t>
            </w:r>
            <w:r w:rsidR="00D51251" w:rsidRPr="00CF202A">
              <w:rPr>
                <w:rFonts w:ascii="Arial Narrow" w:hAnsi="Arial Narrow"/>
                <w:b/>
                <w:sz w:val="22"/>
                <w:szCs w:val="22"/>
              </w:rPr>
              <w:t>attributes</w:t>
            </w:r>
          </w:p>
          <w:p w:rsidR="00D51251" w:rsidRPr="00CF202A" w:rsidRDefault="00D51251"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Kakayahang gamitin</w:t>
            </w:r>
            <w:r w:rsidR="002A5522" w:rsidRPr="00CF202A">
              <w:rPr>
                <w:rFonts w:ascii="Arial Narrow" w:hAnsi="Arial Narrow"/>
                <w:b/>
                <w:sz w:val="22"/>
                <w:szCs w:val="22"/>
              </w:rPr>
              <w:t xml:space="preserve"> ang kamay at daliri</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92738A">
        <w:trPr>
          <w:trHeight w:val="887"/>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LCC: </w:t>
            </w:r>
          </w:p>
          <w:p w:rsidR="00865E06" w:rsidRPr="00CF202A" w:rsidRDefault="00F44F74" w:rsidP="00865E06">
            <w:pPr>
              <w:pStyle w:val="ListParagraph"/>
              <w:rPr>
                <w:rFonts w:ascii="Arial Narrow" w:hAnsi="Arial Narrow"/>
                <w:b/>
                <w:i/>
                <w:sz w:val="22"/>
                <w:szCs w:val="22"/>
              </w:rPr>
            </w:pPr>
            <w:r w:rsidRPr="00CF202A">
              <w:rPr>
                <w:rFonts w:ascii="Arial Narrow" w:hAnsi="Arial Narrow"/>
                <w:b/>
                <w:i/>
                <w:sz w:val="22"/>
                <w:szCs w:val="22"/>
              </w:rPr>
              <w:t>KPKFM-00-1.1-1.3</w:t>
            </w:r>
            <w:r w:rsidR="0092738A">
              <w:rPr>
                <w:rFonts w:ascii="Arial Narrow" w:hAnsi="Arial Narrow"/>
                <w:b/>
                <w:i/>
                <w:sz w:val="22"/>
                <w:szCs w:val="22"/>
              </w:rPr>
              <w:t xml:space="preserve">   </w:t>
            </w:r>
            <w:r w:rsidR="00865E06" w:rsidRPr="00CF202A">
              <w:rPr>
                <w:rFonts w:ascii="Arial Narrow" w:hAnsi="Arial Narrow"/>
                <w:b/>
                <w:i/>
                <w:sz w:val="22"/>
                <w:szCs w:val="22"/>
              </w:rPr>
              <w:t xml:space="preserve">SKMP-00-1,  </w:t>
            </w:r>
            <w:r w:rsidR="0092738A">
              <w:rPr>
                <w:rFonts w:ascii="Arial Narrow" w:hAnsi="Arial Narrow"/>
                <w:b/>
                <w:i/>
                <w:sz w:val="22"/>
                <w:szCs w:val="22"/>
              </w:rPr>
              <w:t xml:space="preserve">     </w:t>
            </w:r>
            <w:r w:rsidR="00865E06" w:rsidRPr="00CF202A">
              <w:rPr>
                <w:rFonts w:ascii="Arial Narrow" w:hAnsi="Arial Narrow"/>
                <w:b/>
                <w:i/>
                <w:sz w:val="22"/>
                <w:szCs w:val="22"/>
              </w:rPr>
              <w:t>KMKPKom-00-2</w:t>
            </w:r>
          </w:p>
          <w:p w:rsidR="00D51251" w:rsidRPr="00CF202A" w:rsidRDefault="00DC0032" w:rsidP="0092738A">
            <w:pPr>
              <w:pStyle w:val="ListParagraph"/>
              <w:rPr>
                <w:rFonts w:ascii="Arial Narrow" w:hAnsi="Arial Narrow"/>
                <w:b/>
                <w:i/>
                <w:sz w:val="22"/>
                <w:szCs w:val="22"/>
              </w:rPr>
            </w:pPr>
            <w:r w:rsidRPr="00CF202A">
              <w:rPr>
                <w:rFonts w:ascii="Arial Narrow" w:hAnsi="Arial Narrow"/>
                <w:b/>
                <w:i/>
                <w:sz w:val="22"/>
                <w:szCs w:val="22"/>
              </w:rPr>
              <w:t>MKSC-00-1 to 4</w:t>
            </w:r>
            <w:r w:rsidR="0092738A">
              <w:rPr>
                <w:rFonts w:ascii="Arial Narrow" w:hAnsi="Arial Narrow"/>
                <w:b/>
                <w:i/>
                <w:sz w:val="22"/>
                <w:szCs w:val="22"/>
              </w:rPr>
              <w:t xml:space="preserve">      </w:t>
            </w:r>
            <w:r w:rsidR="00D51251" w:rsidRPr="00CF202A">
              <w:rPr>
                <w:rFonts w:ascii="Arial Narrow" w:hAnsi="Arial Narrow"/>
                <w:b/>
                <w:i/>
                <w:sz w:val="22"/>
                <w:szCs w:val="22"/>
              </w:rPr>
              <w:t>KPKFM-00-1.6</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191"/>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MEETING TIME 2</w:t>
            </w:r>
          </w:p>
        </w:tc>
        <w:tc>
          <w:tcPr>
            <w:tcW w:w="2134" w:type="pct"/>
          </w:tcPr>
          <w:p w:rsidR="005510BC" w:rsidRPr="00CF202A" w:rsidRDefault="005510BC" w:rsidP="00A85C69">
            <w:pPr>
              <w:rPr>
                <w:rFonts w:ascii="Arial Narrow" w:hAnsi="Arial Narrow"/>
                <w:b/>
                <w:sz w:val="22"/>
                <w:szCs w:val="22"/>
              </w:rPr>
            </w:pPr>
            <w:r w:rsidRPr="00CF202A">
              <w:rPr>
                <w:rFonts w:ascii="Arial Narrow" w:hAnsi="Arial Narrow"/>
                <w:sz w:val="22"/>
                <w:szCs w:val="22"/>
              </w:rPr>
              <w:t xml:space="preserve">LA:  </w:t>
            </w:r>
            <w:r w:rsidR="00A85C69" w:rsidRPr="00CF202A">
              <w:rPr>
                <w:rFonts w:ascii="Arial Narrow" w:hAnsi="Arial Narrow"/>
                <w:b/>
                <w:sz w:val="22"/>
                <w:szCs w:val="22"/>
              </w:rPr>
              <w:t xml:space="preserve"> LL (Language, Literacy anf Communication)</w:t>
            </w:r>
          </w:p>
          <w:p w:rsidR="0008594B" w:rsidRPr="00CF202A" w:rsidRDefault="0008594B" w:rsidP="00A85C69">
            <w:pPr>
              <w:rPr>
                <w:rFonts w:ascii="Arial Narrow" w:hAnsi="Arial Narrow"/>
                <w:b/>
                <w:sz w:val="22"/>
                <w:szCs w:val="22"/>
              </w:rPr>
            </w:pPr>
          </w:p>
          <w:p w:rsidR="0008594B" w:rsidRPr="00CF202A" w:rsidRDefault="0008594B" w:rsidP="00A85C69">
            <w:pPr>
              <w:rPr>
                <w:rFonts w:ascii="Arial Narrow" w:hAnsi="Arial Narrow"/>
                <w:b/>
                <w:sz w:val="22"/>
                <w:szCs w:val="22"/>
              </w:rPr>
            </w:pPr>
            <w:r w:rsidRPr="00CF202A">
              <w:rPr>
                <w:rFonts w:ascii="Arial Narrow" w:hAnsi="Arial Narrow"/>
                <w:b/>
                <w:sz w:val="22"/>
                <w:szCs w:val="22"/>
              </w:rPr>
              <w:t>SE (Pagpapaunlad sa kakayahang Sosyo-Emosyonal)</w:t>
            </w:r>
          </w:p>
        </w:tc>
        <w:tc>
          <w:tcPr>
            <w:tcW w:w="488" w:type="pct"/>
            <w:vMerge w:val="restart"/>
          </w:tcPr>
          <w:p w:rsidR="005510BC" w:rsidRPr="00CF202A" w:rsidRDefault="008D40BF" w:rsidP="00CF202A">
            <w:pPr>
              <w:rPr>
                <w:rFonts w:ascii="Arial Narrow" w:hAnsi="Arial Narrow"/>
              </w:rPr>
            </w:pPr>
            <w:r w:rsidRPr="00CF202A">
              <w:rPr>
                <w:rFonts w:ascii="Arial Narrow" w:hAnsi="Arial Narrow"/>
              </w:rPr>
              <w:t>Mensahe:</w:t>
            </w:r>
          </w:p>
          <w:p w:rsidR="008D40BF" w:rsidRPr="00CF202A" w:rsidRDefault="008D40BF" w:rsidP="00CF202A">
            <w:pPr>
              <w:rPr>
                <w:rFonts w:ascii="Arial Narrow" w:hAnsi="Arial Narrow"/>
              </w:rPr>
            </w:pPr>
            <w:r w:rsidRPr="00CF202A">
              <w:rPr>
                <w:rFonts w:ascii="Arial Narrow" w:hAnsi="Arial Narrow"/>
              </w:rPr>
              <w:t xml:space="preserve">Kailangan ng mga bata ang masustansyang pagkain, malinis na tubig, pahinga, edukasyon at laro upang maging malusog </w:t>
            </w:r>
          </w:p>
          <w:p w:rsidR="008D40BF" w:rsidRPr="00CF202A" w:rsidRDefault="008D40BF" w:rsidP="00CF202A">
            <w:pPr>
              <w:rPr>
                <w:rFonts w:ascii="Arial Narrow" w:hAnsi="Arial Narrow"/>
              </w:rPr>
            </w:pPr>
            <w:r w:rsidRPr="00CF202A">
              <w:rPr>
                <w:rFonts w:ascii="Arial Narrow" w:hAnsi="Arial Narrow"/>
              </w:rPr>
              <w:t>Tula: Ako ay isang Bata, Kailangan ng Kalinga</w:t>
            </w:r>
          </w:p>
          <w:p w:rsidR="00A85C69" w:rsidRPr="00CF202A" w:rsidRDefault="00A85C69" w:rsidP="00CF202A">
            <w:pPr>
              <w:rPr>
                <w:rFonts w:ascii="Arial Narrow" w:hAnsi="Arial Narrow"/>
              </w:rPr>
            </w:pPr>
            <w:r w:rsidRPr="00CF202A">
              <w:rPr>
                <w:rFonts w:ascii="Arial Narrow" w:hAnsi="Arial Narrow"/>
              </w:rPr>
              <w:t>LLKOL-Ia-2</w:t>
            </w:r>
          </w:p>
          <w:p w:rsidR="00A85C69" w:rsidRPr="00CF202A" w:rsidRDefault="00A85C69" w:rsidP="00CF202A">
            <w:pPr>
              <w:rPr>
                <w:rFonts w:ascii="Arial Narrow" w:hAnsi="Arial Narrow"/>
              </w:rPr>
            </w:pPr>
            <w:r w:rsidRPr="00CF202A">
              <w:rPr>
                <w:rFonts w:ascii="Arial Narrow" w:hAnsi="Arial Narrow"/>
              </w:rPr>
              <w:t>LLKLC-00-1</w:t>
            </w:r>
          </w:p>
          <w:p w:rsidR="00A85C69" w:rsidRPr="00CF202A" w:rsidRDefault="00A85C69" w:rsidP="00CF202A">
            <w:pPr>
              <w:rPr>
                <w:rFonts w:ascii="Arial Narrow" w:hAnsi="Arial Narrow"/>
              </w:rPr>
            </w:pPr>
            <w:r w:rsidRPr="00CF202A">
              <w:rPr>
                <w:rFonts w:ascii="Arial Narrow" w:hAnsi="Arial Narrow"/>
              </w:rPr>
              <w:t>LLKLC-Ig-4</w:t>
            </w:r>
          </w:p>
        </w:tc>
        <w:tc>
          <w:tcPr>
            <w:tcW w:w="488" w:type="pct"/>
            <w:vMerge w:val="restart"/>
          </w:tcPr>
          <w:p w:rsidR="005510BC" w:rsidRPr="00CF202A" w:rsidRDefault="00A85C69" w:rsidP="00CF202A">
            <w:pPr>
              <w:rPr>
                <w:rFonts w:ascii="Arial Narrow" w:hAnsi="Arial Narrow"/>
              </w:rPr>
            </w:pPr>
            <w:r w:rsidRPr="00CF202A">
              <w:rPr>
                <w:rFonts w:ascii="Arial Narrow" w:hAnsi="Arial Narrow"/>
              </w:rPr>
              <w:t>Mensahe:</w:t>
            </w:r>
          </w:p>
          <w:p w:rsidR="00A85C69" w:rsidRPr="00CF202A" w:rsidRDefault="00A85C69" w:rsidP="00CF202A">
            <w:pPr>
              <w:rPr>
                <w:rFonts w:ascii="Arial Narrow" w:hAnsi="Arial Narrow"/>
              </w:rPr>
            </w:pPr>
            <w:r w:rsidRPr="00CF202A">
              <w:rPr>
                <w:rFonts w:ascii="Arial Narrow" w:hAnsi="Arial Narrow"/>
              </w:rPr>
              <w:t>Ibinibigay sa akin ng aking mga magulang ang aking mga pangunahing pangangailangan</w:t>
            </w:r>
          </w:p>
          <w:p w:rsidR="00A85C69" w:rsidRPr="00CF202A" w:rsidRDefault="00A85C69" w:rsidP="00CF202A">
            <w:pPr>
              <w:rPr>
                <w:rFonts w:ascii="Arial Narrow" w:hAnsi="Arial Narrow"/>
              </w:rPr>
            </w:pPr>
          </w:p>
          <w:p w:rsidR="00A85C69" w:rsidRPr="00CF202A" w:rsidRDefault="00A85C69" w:rsidP="00CF202A">
            <w:pPr>
              <w:rPr>
                <w:rFonts w:ascii="Arial Narrow" w:hAnsi="Arial Narrow"/>
              </w:rPr>
            </w:pPr>
            <w:r w:rsidRPr="00CF202A">
              <w:rPr>
                <w:rFonts w:ascii="Arial Narrow" w:hAnsi="Arial Narrow"/>
              </w:rPr>
              <w:t>Awit: Sampung Batang Malusog at Masaya</w:t>
            </w:r>
          </w:p>
          <w:p w:rsidR="00A85C69" w:rsidRPr="00CF202A" w:rsidRDefault="00A85C69" w:rsidP="00CF202A">
            <w:pPr>
              <w:rPr>
                <w:rFonts w:ascii="Arial Narrow" w:hAnsi="Arial Narrow"/>
              </w:rPr>
            </w:pPr>
            <w:r w:rsidRPr="00CF202A">
              <w:rPr>
                <w:rFonts w:ascii="Arial Narrow" w:hAnsi="Arial Narrow"/>
              </w:rPr>
              <w:t>LLKOL-Ia-2</w:t>
            </w:r>
          </w:p>
          <w:p w:rsidR="00A85C69" w:rsidRPr="00CF202A" w:rsidRDefault="00A85C69" w:rsidP="00CF202A">
            <w:pPr>
              <w:rPr>
                <w:rFonts w:ascii="Arial Narrow" w:hAnsi="Arial Narrow"/>
              </w:rPr>
            </w:pPr>
          </w:p>
        </w:tc>
        <w:tc>
          <w:tcPr>
            <w:tcW w:w="488" w:type="pct"/>
            <w:vMerge w:val="restart"/>
          </w:tcPr>
          <w:p w:rsidR="005510BC" w:rsidRPr="00CF202A" w:rsidRDefault="00A85C69" w:rsidP="00CF202A">
            <w:pPr>
              <w:rPr>
                <w:rFonts w:ascii="Arial Narrow" w:hAnsi="Arial Narrow"/>
              </w:rPr>
            </w:pPr>
            <w:r w:rsidRPr="00CF202A">
              <w:rPr>
                <w:rFonts w:ascii="Arial Narrow" w:hAnsi="Arial Narrow"/>
              </w:rPr>
              <w:t>Ang Bumbero</w:t>
            </w:r>
          </w:p>
          <w:p w:rsidR="00A85C69" w:rsidRPr="00CF202A" w:rsidRDefault="0008594B" w:rsidP="00CF202A">
            <w:pPr>
              <w:rPr>
                <w:rFonts w:ascii="Arial Narrow" w:hAnsi="Arial Narrow"/>
              </w:rPr>
            </w:pPr>
            <w:r w:rsidRPr="00CF202A">
              <w:rPr>
                <w:rFonts w:ascii="Arial Narrow" w:hAnsi="Arial Narrow"/>
              </w:rPr>
              <w:t>KMKPKom-00-2</w:t>
            </w:r>
          </w:p>
        </w:tc>
        <w:tc>
          <w:tcPr>
            <w:tcW w:w="488" w:type="pct"/>
            <w:vMerge w:val="restart"/>
          </w:tcPr>
          <w:p w:rsidR="005510BC" w:rsidRPr="00CF202A" w:rsidRDefault="0008594B" w:rsidP="00CF202A">
            <w:pPr>
              <w:rPr>
                <w:rFonts w:ascii="Arial Narrow" w:hAnsi="Arial Narrow"/>
              </w:rPr>
            </w:pPr>
            <w:r w:rsidRPr="00CF202A">
              <w:rPr>
                <w:rFonts w:ascii="Arial Narrow" w:hAnsi="Arial Narrow"/>
              </w:rPr>
              <w:t>Pagusapan ang ginawa ng bawat pangkat</w:t>
            </w:r>
          </w:p>
          <w:p w:rsidR="0008594B" w:rsidRPr="00CF202A" w:rsidRDefault="0008594B" w:rsidP="00CF202A">
            <w:pPr>
              <w:rPr>
                <w:rFonts w:ascii="Arial Narrow" w:hAnsi="Arial Narrow"/>
              </w:rPr>
            </w:pPr>
          </w:p>
        </w:tc>
        <w:tc>
          <w:tcPr>
            <w:tcW w:w="489" w:type="pct"/>
            <w:vMerge w:val="restart"/>
            <w:shd w:val="clear" w:color="auto" w:fill="auto"/>
          </w:tcPr>
          <w:p w:rsidR="005510BC" w:rsidRPr="00CF202A" w:rsidRDefault="0008594B" w:rsidP="00CF202A">
            <w:pPr>
              <w:rPr>
                <w:rFonts w:ascii="Arial Narrow" w:hAnsi="Arial Narrow"/>
              </w:rPr>
            </w:pPr>
            <w:r w:rsidRPr="00CF202A">
              <w:rPr>
                <w:rFonts w:ascii="Arial Narrow" w:hAnsi="Arial Narrow"/>
              </w:rPr>
              <w:t>Mensahe:</w:t>
            </w:r>
          </w:p>
          <w:p w:rsidR="0008594B" w:rsidRPr="00CF202A" w:rsidRDefault="0008594B" w:rsidP="00CF202A">
            <w:pPr>
              <w:rPr>
                <w:rFonts w:ascii="Arial Narrow" w:hAnsi="Arial Narrow"/>
              </w:rPr>
            </w:pPr>
            <w:r w:rsidRPr="00CF202A">
              <w:rPr>
                <w:rFonts w:ascii="Arial Narrow" w:hAnsi="Arial Narrow"/>
              </w:rPr>
              <w:t>Ang mga guro at iba pang nakatatanda sa paaralan ay dapat mag-alaga at magbigay respeto sa mga kabataan</w:t>
            </w:r>
          </w:p>
          <w:p w:rsidR="00A248E7" w:rsidRPr="00CF202A" w:rsidRDefault="00A248E7" w:rsidP="00CF202A">
            <w:pPr>
              <w:rPr>
                <w:rFonts w:ascii="Arial Narrow" w:hAnsi="Arial Narrow"/>
              </w:rPr>
            </w:pPr>
            <w:r w:rsidRPr="00CF202A">
              <w:rPr>
                <w:rFonts w:ascii="Arial Narrow" w:hAnsi="Arial Narrow"/>
              </w:rPr>
              <w:t>LLKOL-Ia-1</w:t>
            </w:r>
          </w:p>
          <w:p w:rsidR="00A248E7" w:rsidRPr="00CF202A" w:rsidRDefault="00A248E7" w:rsidP="00CF202A">
            <w:pPr>
              <w:rPr>
                <w:rFonts w:ascii="Arial Narrow" w:hAnsi="Arial Narrow"/>
              </w:rPr>
            </w:pPr>
          </w:p>
        </w:tc>
      </w:tr>
      <w:tr w:rsidR="00CF202A" w:rsidRPr="00CF202A" w:rsidTr="00CF202A">
        <w:trPr>
          <w:trHeight w:val="191"/>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 xml:space="preserve">CS: </w:t>
            </w:r>
            <w:r w:rsidRPr="00CF202A">
              <w:rPr>
                <w:rFonts w:ascii="Arial Narrow" w:hAnsi="Arial Narrow"/>
                <w:i/>
                <w:sz w:val="22"/>
                <w:szCs w:val="22"/>
              </w:rPr>
              <w:t>Ang bata ay nagkakaroon ng pag-unawa sa:</w:t>
            </w:r>
          </w:p>
          <w:p w:rsidR="005510BC" w:rsidRPr="00CF202A" w:rsidRDefault="00A85C69" w:rsidP="00A85C69">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Increasing his/her communication skills</w:t>
            </w:r>
          </w:p>
          <w:p w:rsidR="00A85C69" w:rsidRPr="00CF202A" w:rsidRDefault="00A85C69" w:rsidP="00A85C69">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Information received by listening to stories and be able to relate within the context of their own experience</w:t>
            </w:r>
          </w:p>
          <w:p w:rsidR="0008594B" w:rsidRPr="00CF202A" w:rsidRDefault="0008594B" w:rsidP="0008594B">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Konsepto ng pamilya, paaralan at kominidad bilang kasapi nito</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shd w:val="clear" w:color="auto" w:fill="auto"/>
          </w:tcPr>
          <w:p w:rsidR="005510BC" w:rsidRPr="00CF202A" w:rsidRDefault="005510BC" w:rsidP="00D51251">
            <w:pPr>
              <w:rPr>
                <w:rFonts w:ascii="Arial Narrow" w:hAnsi="Arial Narrow"/>
                <w:sz w:val="22"/>
                <w:szCs w:val="22"/>
              </w:rPr>
            </w:pPr>
          </w:p>
        </w:tc>
      </w:tr>
      <w:tr w:rsidR="00CF202A" w:rsidRPr="00CF202A" w:rsidTr="00CF202A">
        <w:trPr>
          <w:trHeight w:val="192"/>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PS:</w:t>
            </w:r>
            <w:r w:rsidRPr="00CF202A">
              <w:rPr>
                <w:rFonts w:ascii="Arial Narrow" w:hAnsi="Arial Narrow"/>
                <w:i/>
                <w:sz w:val="22"/>
                <w:szCs w:val="22"/>
              </w:rPr>
              <w:t xml:space="preserve"> Ang bata ay nagpapamalas ng:</w:t>
            </w:r>
          </w:p>
          <w:p w:rsidR="005510BC" w:rsidRPr="00CF202A" w:rsidRDefault="00A85C69" w:rsidP="00A85C69">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Confidently speaks and expresses his/her feelings and ideas in words that make sense</w:t>
            </w:r>
          </w:p>
          <w:p w:rsidR="00A85C69" w:rsidRPr="00CF202A" w:rsidRDefault="00A85C69" w:rsidP="00A85C69">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Listen attentively and respond/interact with peers and teacher/adult appropriately</w:t>
            </w:r>
          </w:p>
          <w:p w:rsidR="0008594B" w:rsidRPr="00CF202A" w:rsidRDefault="0008594B" w:rsidP="0008594B">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Pagmamalaki at kasiyahang makapagkuwento ng sariling karanasan bilang kabahagi ng pamilya, paaralan at komunidad</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shd w:val="clear" w:color="auto" w:fill="auto"/>
          </w:tcPr>
          <w:p w:rsidR="005510BC" w:rsidRPr="00CF202A" w:rsidRDefault="005510BC" w:rsidP="00D51251">
            <w:pPr>
              <w:rPr>
                <w:rFonts w:ascii="Arial Narrow" w:hAnsi="Arial Narrow"/>
                <w:sz w:val="22"/>
                <w:szCs w:val="22"/>
              </w:rPr>
            </w:pPr>
          </w:p>
        </w:tc>
      </w:tr>
      <w:tr w:rsidR="00CF202A" w:rsidRPr="00CF202A" w:rsidTr="00CF202A">
        <w:trPr>
          <w:trHeight w:val="191"/>
        </w:trPr>
        <w:tc>
          <w:tcPr>
            <w:tcW w:w="425" w:type="pct"/>
            <w:vMerge/>
          </w:tcPr>
          <w:p w:rsidR="005510BC" w:rsidRPr="00CF202A" w:rsidRDefault="005510BC" w:rsidP="00D51251">
            <w:pPr>
              <w:rPr>
                <w:rFonts w:ascii="Arial Narrow" w:hAnsi="Arial Narrow"/>
                <w:sz w:val="22"/>
                <w:szCs w:val="22"/>
              </w:rPr>
            </w:pPr>
          </w:p>
        </w:tc>
        <w:tc>
          <w:tcPr>
            <w:tcW w:w="2134" w:type="pct"/>
          </w:tcPr>
          <w:p w:rsidR="00A85C69" w:rsidRPr="00CF202A" w:rsidRDefault="005510BC" w:rsidP="00A85C69">
            <w:pPr>
              <w:rPr>
                <w:rFonts w:ascii="Arial Narrow" w:hAnsi="Arial Narrow"/>
                <w:b/>
                <w:sz w:val="22"/>
                <w:szCs w:val="22"/>
              </w:rPr>
            </w:pPr>
            <w:r w:rsidRPr="00CF202A">
              <w:rPr>
                <w:rFonts w:ascii="Arial Narrow" w:hAnsi="Arial Narrow"/>
                <w:sz w:val="22"/>
                <w:szCs w:val="22"/>
              </w:rPr>
              <w:t xml:space="preserve">LCC: </w:t>
            </w:r>
          </w:p>
          <w:p w:rsidR="00A85C69" w:rsidRPr="00CF202A" w:rsidRDefault="00A248E7" w:rsidP="00A85C69">
            <w:pPr>
              <w:rPr>
                <w:rFonts w:ascii="Arial Narrow" w:hAnsi="Arial Narrow"/>
                <w:b/>
                <w:i/>
                <w:sz w:val="22"/>
                <w:szCs w:val="22"/>
              </w:rPr>
            </w:pPr>
            <w:r w:rsidRPr="00CF202A">
              <w:rPr>
                <w:rFonts w:ascii="Arial Narrow" w:hAnsi="Arial Narrow"/>
                <w:b/>
                <w:i/>
                <w:sz w:val="22"/>
                <w:szCs w:val="22"/>
              </w:rPr>
              <w:t>LLKOL-Ia-1-2</w:t>
            </w:r>
          </w:p>
          <w:p w:rsidR="005510BC" w:rsidRPr="00CF202A" w:rsidRDefault="00A85C69" w:rsidP="00A85C69">
            <w:pPr>
              <w:rPr>
                <w:rFonts w:ascii="Arial Narrow" w:hAnsi="Arial Narrow"/>
                <w:b/>
                <w:i/>
                <w:sz w:val="22"/>
                <w:szCs w:val="22"/>
              </w:rPr>
            </w:pPr>
            <w:r w:rsidRPr="00CF202A">
              <w:rPr>
                <w:rFonts w:ascii="Arial Narrow" w:hAnsi="Arial Narrow"/>
                <w:b/>
                <w:i/>
                <w:sz w:val="22"/>
                <w:szCs w:val="22"/>
              </w:rPr>
              <w:t>LLKLC-00-1</w:t>
            </w:r>
          </w:p>
          <w:p w:rsidR="00A85C69" w:rsidRPr="00CF202A" w:rsidRDefault="00A85C69" w:rsidP="00A85C69">
            <w:pPr>
              <w:rPr>
                <w:rFonts w:ascii="Arial Narrow" w:hAnsi="Arial Narrow"/>
                <w:b/>
                <w:i/>
                <w:sz w:val="22"/>
                <w:szCs w:val="22"/>
              </w:rPr>
            </w:pPr>
            <w:r w:rsidRPr="00CF202A">
              <w:rPr>
                <w:rFonts w:ascii="Arial Narrow" w:hAnsi="Arial Narrow"/>
                <w:b/>
                <w:i/>
                <w:sz w:val="22"/>
                <w:szCs w:val="22"/>
              </w:rPr>
              <w:t>LLKLC-Ig-4</w:t>
            </w:r>
          </w:p>
          <w:p w:rsidR="0008594B" w:rsidRPr="00CF202A" w:rsidRDefault="0008594B" w:rsidP="00A85C69">
            <w:pPr>
              <w:rPr>
                <w:rFonts w:ascii="Arial Narrow" w:hAnsi="Arial Narrow"/>
                <w:b/>
                <w:sz w:val="22"/>
                <w:szCs w:val="22"/>
              </w:rPr>
            </w:pPr>
            <w:r w:rsidRPr="00CF202A">
              <w:rPr>
                <w:rFonts w:ascii="Arial Narrow" w:hAnsi="Arial Narrow"/>
                <w:b/>
                <w:i/>
                <w:sz w:val="22"/>
                <w:szCs w:val="22"/>
              </w:rPr>
              <w:t>KMKPKom-00-2</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shd w:val="clear" w:color="auto" w:fill="auto"/>
          </w:tcPr>
          <w:p w:rsidR="005510BC" w:rsidRPr="00CF202A" w:rsidRDefault="005510BC" w:rsidP="00D51251">
            <w:pPr>
              <w:rPr>
                <w:rFonts w:ascii="Arial Narrow" w:hAnsi="Arial Narrow"/>
                <w:sz w:val="22"/>
                <w:szCs w:val="22"/>
              </w:rPr>
            </w:pPr>
          </w:p>
        </w:tc>
      </w:tr>
      <w:tr w:rsidR="005510BC" w:rsidRPr="00CF202A" w:rsidTr="00CF202A">
        <w:trPr>
          <w:trHeight w:val="67"/>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SUPERVISED RECESS</w:t>
            </w: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LA: </w:t>
            </w:r>
            <w:r w:rsidRPr="00CF202A">
              <w:rPr>
                <w:rFonts w:ascii="Arial Narrow" w:hAnsi="Arial Narrow"/>
                <w:b/>
                <w:sz w:val="22"/>
                <w:szCs w:val="22"/>
              </w:rPr>
              <w:t>PKK Pangangalaga sa Sariling Kalusugan at Kaligtasan</w:t>
            </w:r>
          </w:p>
        </w:tc>
        <w:tc>
          <w:tcPr>
            <w:tcW w:w="2441" w:type="pct"/>
            <w:gridSpan w:val="5"/>
            <w:vMerge w:val="restart"/>
            <w:vAlign w:val="center"/>
          </w:tcPr>
          <w:p w:rsidR="005510BC" w:rsidRPr="00CF202A" w:rsidRDefault="005510BC" w:rsidP="00CF202A">
            <w:pPr>
              <w:jc w:val="center"/>
              <w:rPr>
                <w:rFonts w:ascii="Arial Narrow" w:hAnsi="Arial Narrow"/>
                <w:sz w:val="22"/>
                <w:szCs w:val="22"/>
              </w:rPr>
            </w:pPr>
            <w:r w:rsidRPr="00CF202A">
              <w:rPr>
                <w:rFonts w:ascii="Arial Narrow" w:hAnsi="Arial Narrow"/>
                <w:sz w:val="22"/>
                <w:szCs w:val="22"/>
              </w:rPr>
              <w:t>SNACK TIME</w:t>
            </w:r>
          </w:p>
        </w:tc>
      </w:tr>
      <w:tr w:rsidR="005510BC"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Ang bata ay nagkakaroon ng pag-unawa sa:</w:t>
            </w:r>
          </w:p>
          <w:p w:rsidR="005510BC" w:rsidRPr="00CF202A" w:rsidRDefault="005510BC" w:rsidP="005510BC">
            <w:pPr>
              <w:pStyle w:val="ListParagraph"/>
              <w:numPr>
                <w:ilvl w:val="0"/>
                <w:numId w:val="4"/>
              </w:numPr>
              <w:rPr>
                <w:rFonts w:ascii="Arial Narrow" w:hAnsi="Arial Narrow"/>
                <w:sz w:val="22"/>
                <w:szCs w:val="22"/>
              </w:rPr>
            </w:pPr>
            <w:r w:rsidRPr="00CF202A">
              <w:rPr>
                <w:rFonts w:ascii="Arial Narrow" w:hAnsi="Arial Narrow"/>
                <w:b/>
                <w:sz w:val="22"/>
                <w:szCs w:val="22"/>
              </w:rPr>
              <w:t>kakayahang pangalagaan ang sariling kalusugan at kaligtasan</w:t>
            </w:r>
          </w:p>
        </w:tc>
        <w:tc>
          <w:tcPr>
            <w:tcW w:w="2441" w:type="pct"/>
            <w:gridSpan w:val="5"/>
            <w:vMerge/>
          </w:tcPr>
          <w:p w:rsidR="005510BC" w:rsidRPr="00CF202A" w:rsidRDefault="005510BC" w:rsidP="00D51251">
            <w:pPr>
              <w:rPr>
                <w:rFonts w:ascii="Arial Narrow" w:hAnsi="Arial Narrow"/>
                <w:sz w:val="22"/>
                <w:szCs w:val="22"/>
              </w:rPr>
            </w:pPr>
          </w:p>
        </w:tc>
      </w:tr>
      <w:tr w:rsidR="005510BC"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sz w:val="22"/>
                <w:szCs w:val="22"/>
              </w:rPr>
              <w:t>PS:</w:t>
            </w:r>
            <w:r w:rsidRPr="00CF202A">
              <w:rPr>
                <w:rFonts w:ascii="Arial Narrow" w:hAnsi="Arial Narrow"/>
                <w:b/>
                <w:sz w:val="22"/>
                <w:szCs w:val="22"/>
              </w:rPr>
              <w:t xml:space="preserve"> </w:t>
            </w:r>
            <w:r w:rsidRPr="00CF202A">
              <w:rPr>
                <w:rFonts w:ascii="Arial Narrow" w:hAnsi="Arial Narrow"/>
                <w:i/>
                <w:sz w:val="22"/>
                <w:szCs w:val="22"/>
              </w:rPr>
              <w:t>Ang bata ay nagpapamalas ng:</w:t>
            </w:r>
          </w:p>
          <w:p w:rsidR="005510BC" w:rsidRPr="00CF202A" w:rsidRDefault="005510BC" w:rsidP="005510BC">
            <w:pPr>
              <w:pStyle w:val="ListParagraph"/>
              <w:numPr>
                <w:ilvl w:val="0"/>
                <w:numId w:val="4"/>
              </w:numPr>
              <w:rPr>
                <w:rFonts w:ascii="Arial Narrow" w:hAnsi="Arial Narrow"/>
                <w:b/>
                <w:sz w:val="22"/>
                <w:szCs w:val="22"/>
              </w:rPr>
            </w:pPr>
            <w:r w:rsidRPr="00CF202A">
              <w:rPr>
                <w:rFonts w:ascii="Arial Narrow" w:hAnsi="Arial Narrow"/>
                <w:b/>
                <w:sz w:val="22"/>
                <w:szCs w:val="22"/>
              </w:rPr>
              <w:t>pagsasagawa ng mga pangunahing kasanayan ukol sa pansariling kalinisan sa pang-araw-araw na pamumuhay at pangangalaga para sa sariling kaligtasan</w:t>
            </w:r>
          </w:p>
        </w:tc>
        <w:tc>
          <w:tcPr>
            <w:tcW w:w="2441" w:type="pct"/>
            <w:gridSpan w:val="5"/>
            <w:vMerge/>
          </w:tcPr>
          <w:p w:rsidR="005510BC" w:rsidRPr="00CF202A" w:rsidRDefault="005510BC" w:rsidP="00D51251">
            <w:pPr>
              <w:rPr>
                <w:rFonts w:ascii="Arial Narrow" w:hAnsi="Arial Narrow"/>
                <w:sz w:val="22"/>
                <w:szCs w:val="22"/>
              </w:rPr>
            </w:pPr>
          </w:p>
        </w:tc>
      </w:tr>
      <w:tr w:rsidR="005510BC"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LCC: </w:t>
            </w:r>
            <w:r w:rsidRPr="00CF202A">
              <w:rPr>
                <w:rFonts w:ascii="Arial Narrow" w:hAnsi="Arial Narrow"/>
                <w:b/>
                <w:sz w:val="22"/>
                <w:szCs w:val="22"/>
              </w:rPr>
              <w:t>KPKPKK-Ih-1</w:t>
            </w:r>
          </w:p>
        </w:tc>
        <w:tc>
          <w:tcPr>
            <w:tcW w:w="2441" w:type="pct"/>
            <w:gridSpan w:val="5"/>
            <w:vMerge/>
          </w:tcPr>
          <w:p w:rsidR="005510BC" w:rsidRPr="00CF202A" w:rsidRDefault="005510BC" w:rsidP="00D51251">
            <w:pPr>
              <w:rPr>
                <w:rFonts w:ascii="Arial Narrow" w:hAnsi="Arial Narrow"/>
                <w:sz w:val="22"/>
                <w:szCs w:val="22"/>
              </w:rPr>
            </w:pPr>
          </w:p>
        </w:tc>
      </w:tr>
      <w:tr w:rsidR="002203B7" w:rsidRPr="00CF202A" w:rsidTr="00CF202A">
        <w:trPr>
          <w:trHeight w:val="65"/>
        </w:trPr>
        <w:tc>
          <w:tcPr>
            <w:tcW w:w="5000" w:type="pct"/>
            <w:gridSpan w:val="7"/>
            <w:vAlign w:val="center"/>
          </w:tcPr>
          <w:p w:rsidR="002203B7" w:rsidRPr="00CF202A" w:rsidRDefault="002203B7" w:rsidP="002203B7">
            <w:pPr>
              <w:jc w:val="center"/>
              <w:rPr>
                <w:rFonts w:ascii="Arial Narrow" w:hAnsi="Arial Narrow"/>
                <w:sz w:val="22"/>
                <w:szCs w:val="22"/>
              </w:rPr>
            </w:pPr>
            <w:r w:rsidRPr="00CF202A">
              <w:rPr>
                <w:rFonts w:ascii="Arial Narrow" w:hAnsi="Arial Narrow"/>
                <w:sz w:val="22"/>
                <w:szCs w:val="22"/>
              </w:rPr>
              <w:lastRenderedPageBreak/>
              <w:t>NAP TIME</w:t>
            </w:r>
          </w:p>
        </w:tc>
      </w:tr>
      <w:tr w:rsidR="00CF202A" w:rsidRPr="00CF202A" w:rsidTr="00CF202A">
        <w:trPr>
          <w:trHeight w:val="67"/>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STORY</w:t>
            </w: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LA: </w:t>
            </w:r>
            <w:r w:rsidRPr="00CF202A">
              <w:rPr>
                <w:rFonts w:ascii="Arial Narrow" w:hAnsi="Arial Narrow"/>
                <w:b/>
                <w:sz w:val="22"/>
                <w:szCs w:val="22"/>
              </w:rPr>
              <w:t>BPA (Book and Print Awareness)</w:t>
            </w: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 xml:space="preserve">Story: </w:t>
            </w:r>
            <w:r w:rsidR="00A248E7" w:rsidRPr="00CF202A">
              <w:rPr>
                <w:rFonts w:ascii="Arial Narrow" w:hAnsi="Arial Narrow"/>
                <w:sz w:val="22"/>
                <w:szCs w:val="22"/>
              </w:rPr>
              <w:t>Tiktaktok at Pikpakbum</w:t>
            </w: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 xml:space="preserve">Story: </w:t>
            </w:r>
            <w:r w:rsidR="00A248E7" w:rsidRPr="00CF202A">
              <w:rPr>
                <w:rFonts w:ascii="Arial Narrow" w:hAnsi="Arial Narrow"/>
                <w:sz w:val="22"/>
                <w:szCs w:val="22"/>
              </w:rPr>
              <w:t>Ang Bata sa Basket</w:t>
            </w: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 xml:space="preserve">Story: </w:t>
            </w:r>
            <w:r w:rsidR="00A248E7" w:rsidRPr="00CF202A">
              <w:rPr>
                <w:rFonts w:ascii="Arial Narrow" w:hAnsi="Arial Narrow"/>
                <w:sz w:val="22"/>
                <w:szCs w:val="22"/>
              </w:rPr>
              <w:t>Si Kapitan Ding, Ang Pinunong Magaling</w:t>
            </w:r>
            <w:r w:rsidRPr="00CF202A">
              <w:rPr>
                <w:rFonts w:ascii="Arial Narrow" w:hAnsi="Arial Narrow"/>
                <w:sz w:val="22"/>
                <w:szCs w:val="22"/>
              </w:rPr>
              <w:t xml:space="preserve"> </w:t>
            </w: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 xml:space="preserve">Story: </w:t>
            </w:r>
            <w:r w:rsidR="00A248E7" w:rsidRPr="00CF202A">
              <w:rPr>
                <w:rFonts w:ascii="Arial Narrow" w:hAnsi="Arial Narrow"/>
                <w:sz w:val="22"/>
                <w:szCs w:val="22"/>
              </w:rPr>
              <w:t>Ang Buhay ng Isang Bumbero</w:t>
            </w:r>
            <w:r w:rsidRPr="00CF202A">
              <w:rPr>
                <w:rFonts w:ascii="Arial Narrow" w:hAnsi="Arial Narrow"/>
                <w:sz w:val="22"/>
                <w:szCs w:val="22"/>
              </w:rPr>
              <w:t xml:space="preserve"> </w:t>
            </w:r>
          </w:p>
        </w:tc>
        <w:tc>
          <w:tcPr>
            <w:tcW w:w="489"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 xml:space="preserve">Story: </w:t>
            </w:r>
            <w:r w:rsidR="00A248E7" w:rsidRPr="00CF202A">
              <w:rPr>
                <w:rFonts w:ascii="Arial Narrow" w:hAnsi="Arial Narrow"/>
                <w:sz w:val="22"/>
                <w:szCs w:val="22"/>
              </w:rPr>
              <w:t>Sa Bagong Planeta</w:t>
            </w: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The child demonstrates an understanding of:</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book familiarity, awareness that there is a story to read with a beginning and an en, written by author(s), and illustrated by someone</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importance that books can be used to entertain self and to learn new things</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PS: </w:t>
            </w:r>
            <w:r w:rsidRPr="00CF202A">
              <w:rPr>
                <w:rFonts w:ascii="Arial Narrow" w:hAnsi="Arial Narrow"/>
                <w:i/>
                <w:sz w:val="22"/>
                <w:szCs w:val="22"/>
              </w:rPr>
              <w:t>The child shall be able to:</w:t>
            </w:r>
          </w:p>
          <w:p w:rsidR="005510BC" w:rsidRPr="00CF202A" w:rsidRDefault="005510BC" w:rsidP="00D51251">
            <w:pPr>
              <w:pStyle w:val="ListParagraph"/>
              <w:numPr>
                <w:ilvl w:val="0"/>
                <w:numId w:val="1"/>
              </w:numPr>
              <w:ind w:left="414" w:hanging="284"/>
              <w:rPr>
                <w:rFonts w:ascii="Arial Narrow" w:hAnsi="Arial Narrow"/>
                <w:sz w:val="22"/>
                <w:szCs w:val="22"/>
              </w:rPr>
            </w:pPr>
            <w:r w:rsidRPr="00CF202A">
              <w:rPr>
                <w:rFonts w:ascii="Arial Narrow" w:hAnsi="Arial Narrow"/>
                <w:b/>
                <w:sz w:val="22"/>
                <w:szCs w:val="22"/>
              </w:rPr>
              <w:t xml:space="preserve">use book – handle and turn the pages; take care of books; enjoy listening to stories repeatedly and may play pretend-reading and associates him/herself with the story </w:t>
            </w:r>
          </w:p>
          <w:p w:rsidR="005510BC" w:rsidRPr="00CF202A" w:rsidRDefault="005510BC" w:rsidP="00D51251">
            <w:pPr>
              <w:pStyle w:val="ListParagraph"/>
              <w:numPr>
                <w:ilvl w:val="0"/>
                <w:numId w:val="1"/>
              </w:numPr>
              <w:ind w:left="414" w:hanging="284"/>
              <w:rPr>
                <w:rFonts w:ascii="Arial Narrow" w:hAnsi="Arial Narrow"/>
                <w:sz w:val="22"/>
                <w:szCs w:val="22"/>
              </w:rPr>
            </w:pPr>
            <w:r w:rsidRPr="00CF202A">
              <w:rPr>
                <w:rFonts w:ascii="Arial Narrow" w:hAnsi="Arial Narrow"/>
                <w:b/>
                <w:sz w:val="22"/>
                <w:szCs w:val="22"/>
              </w:rPr>
              <w:t>demonstrate positive attitude toward reading y himself/herself and with others</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sz w:val="22"/>
                <w:szCs w:val="22"/>
              </w:rPr>
              <w:t xml:space="preserve">LCC: </w:t>
            </w:r>
            <w:r w:rsidRPr="00CF202A">
              <w:rPr>
                <w:rFonts w:ascii="Arial Narrow" w:hAnsi="Arial Narrow"/>
                <w:b/>
                <w:sz w:val="22"/>
                <w:szCs w:val="22"/>
              </w:rPr>
              <w:t>LLKBPA-00-2 to 8</w:t>
            </w:r>
          </w:p>
          <w:p w:rsidR="005510BC" w:rsidRPr="00CF202A" w:rsidRDefault="005510BC" w:rsidP="00D51251">
            <w:pPr>
              <w:rPr>
                <w:rFonts w:ascii="Arial Narrow" w:hAnsi="Arial Narrow"/>
                <w:sz w:val="22"/>
                <w:szCs w:val="22"/>
              </w:rPr>
            </w:pPr>
            <w:r w:rsidRPr="00CF202A">
              <w:rPr>
                <w:rFonts w:ascii="Arial Narrow" w:hAnsi="Arial Narrow"/>
                <w:b/>
                <w:sz w:val="22"/>
                <w:szCs w:val="22"/>
              </w:rPr>
              <w:t>LLKBPA-00-1-11</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39"/>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WORK PERIOD 2</w:t>
            </w: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sz w:val="22"/>
                <w:szCs w:val="22"/>
              </w:rPr>
              <w:t xml:space="preserve">LA: </w:t>
            </w:r>
            <w:r w:rsidRPr="00CF202A">
              <w:rPr>
                <w:rFonts w:ascii="Arial Narrow" w:hAnsi="Arial Narrow"/>
                <w:b/>
                <w:sz w:val="22"/>
                <w:szCs w:val="22"/>
              </w:rPr>
              <w:t>M (Mathematics)</w:t>
            </w: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Pamamatnubay ng Guro:</w:t>
            </w:r>
          </w:p>
          <w:p w:rsidR="005510BC" w:rsidRPr="00CF202A" w:rsidRDefault="00A248E7" w:rsidP="00CF202A">
            <w:pPr>
              <w:rPr>
                <w:rFonts w:ascii="Arial Narrow" w:hAnsi="Arial Narrow"/>
                <w:sz w:val="22"/>
                <w:szCs w:val="22"/>
              </w:rPr>
            </w:pPr>
            <w:r w:rsidRPr="00CF202A">
              <w:rPr>
                <w:rFonts w:ascii="Arial Narrow" w:hAnsi="Arial Narrow"/>
                <w:sz w:val="22"/>
                <w:szCs w:val="22"/>
              </w:rPr>
              <w:t>Line Them Up</w:t>
            </w:r>
          </w:p>
          <w:p w:rsidR="00A248E7" w:rsidRPr="00CF202A" w:rsidRDefault="00A248E7" w:rsidP="00CF202A">
            <w:pPr>
              <w:rPr>
                <w:rFonts w:ascii="Arial Narrow" w:hAnsi="Arial Narrow"/>
                <w:sz w:val="22"/>
                <w:szCs w:val="22"/>
              </w:rPr>
            </w:pPr>
            <w:r w:rsidRPr="00CF202A">
              <w:rPr>
                <w:rFonts w:ascii="Arial Narrow" w:hAnsi="Arial Narrow"/>
                <w:sz w:val="22"/>
                <w:szCs w:val="22"/>
              </w:rPr>
              <w:t>MKAT-00-16</w:t>
            </w:r>
          </w:p>
          <w:p w:rsidR="00A248E7" w:rsidRPr="00CF202A" w:rsidRDefault="00A248E7" w:rsidP="00CF202A">
            <w:pPr>
              <w:rPr>
                <w:rFonts w:ascii="Arial Narrow" w:hAnsi="Arial Narrow"/>
                <w:sz w:val="22"/>
                <w:szCs w:val="22"/>
              </w:rPr>
            </w:pPr>
          </w:p>
          <w:p w:rsidR="005510BC" w:rsidRPr="00CF202A" w:rsidRDefault="005510BC" w:rsidP="00CF202A">
            <w:pPr>
              <w:rPr>
                <w:rFonts w:ascii="Arial Narrow" w:hAnsi="Arial Narrow"/>
                <w:sz w:val="22"/>
                <w:szCs w:val="22"/>
              </w:rPr>
            </w:pPr>
            <w:r w:rsidRPr="00CF202A">
              <w:rPr>
                <w:rFonts w:ascii="Arial Narrow" w:hAnsi="Arial Narrow"/>
                <w:sz w:val="22"/>
                <w:szCs w:val="22"/>
              </w:rPr>
              <w:t>Malayang Paggawa:</w:t>
            </w:r>
          </w:p>
          <w:p w:rsidR="005510BC" w:rsidRPr="00CF202A" w:rsidRDefault="005510BC" w:rsidP="00CF202A">
            <w:pPr>
              <w:rPr>
                <w:rFonts w:ascii="Arial Narrow" w:hAnsi="Arial Narrow"/>
                <w:sz w:val="22"/>
                <w:szCs w:val="22"/>
              </w:rPr>
            </w:pPr>
            <w:r w:rsidRPr="00CF202A">
              <w:rPr>
                <w:rFonts w:ascii="Arial Narrow" w:hAnsi="Arial Narrow"/>
                <w:sz w:val="22"/>
                <w:szCs w:val="22"/>
              </w:rPr>
              <w:t>(Mungkahing Gawain)</w:t>
            </w:r>
          </w:p>
          <w:p w:rsidR="000C7FEF" w:rsidRPr="00CF202A" w:rsidRDefault="000C7FEF" w:rsidP="00CF202A">
            <w:pPr>
              <w:rPr>
                <w:rFonts w:ascii="Arial Narrow" w:hAnsi="Arial Narrow"/>
                <w:sz w:val="22"/>
                <w:szCs w:val="22"/>
              </w:rPr>
            </w:pPr>
          </w:p>
          <w:p w:rsidR="005510BC" w:rsidRPr="00CF202A" w:rsidRDefault="000B0700" w:rsidP="00CF202A">
            <w:pPr>
              <w:rPr>
                <w:rFonts w:ascii="Arial Narrow" w:hAnsi="Arial Narrow"/>
                <w:sz w:val="22"/>
                <w:szCs w:val="22"/>
              </w:rPr>
            </w:pPr>
            <w:r w:rsidRPr="00CF202A">
              <w:rPr>
                <w:rFonts w:ascii="Arial Narrow" w:hAnsi="Arial Narrow"/>
                <w:sz w:val="22"/>
                <w:szCs w:val="22"/>
              </w:rPr>
              <w:t>Number train Graph (quantities of 10)</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Tens Concentration</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Shark Attack</w:t>
            </w:r>
          </w:p>
          <w:p w:rsidR="000C7FEF" w:rsidRPr="00CF202A" w:rsidRDefault="000C7FEF" w:rsidP="00CF202A">
            <w:pPr>
              <w:rPr>
                <w:rFonts w:ascii="Arial Narrow" w:hAnsi="Arial Narrow"/>
                <w:sz w:val="22"/>
                <w:szCs w:val="22"/>
              </w:rPr>
            </w:pPr>
            <w:r w:rsidRPr="00CF202A">
              <w:rPr>
                <w:rFonts w:ascii="Arial Narrow" w:hAnsi="Arial Narrow"/>
                <w:sz w:val="22"/>
                <w:szCs w:val="22"/>
              </w:rPr>
              <w:t>MKC-00-8</w:t>
            </w:r>
          </w:p>
          <w:p w:rsidR="000C7FEF" w:rsidRPr="00CF202A" w:rsidRDefault="000C7FEF" w:rsidP="00CF202A">
            <w:pPr>
              <w:rPr>
                <w:rFonts w:ascii="Arial Narrow" w:hAnsi="Arial Narrow"/>
                <w:sz w:val="22"/>
                <w:szCs w:val="22"/>
              </w:rPr>
            </w:pPr>
            <w:r w:rsidRPr="00CF202A">
              <w:rPr>
                <w:rFonts w:ascii="Arial Narrow" w:hAnsi="Arial Narrow"/>
                <w:sz w:val="22"/>
                <w:szCs w:val="22"/>
              </w:rPr>
              <w:t xml:space="preserve">Writing Numerals and </w:t>
            </w:r>
            <w:r w:rsidRPr="00CF202A">
              <w:rPr>
                <w:rFonts w:ascii="Arial Narrow" w:hAnsi="Arial Narrow"/>
                <w:sz w:val="22"/>
                <w:szCs w:val="22"/>
              </w:rPr>
              <w:lastRenderedPageBreak/>
              <w:t>Number Names</w:t>
            </w:r>
          </w:p>
          <w:p w:rsidR="000C7FEF" w:rsidRPr="00CF202A" w:rsidRDefault="000C7FEF" w:rsidP="00CF202A">
            <w:pPr>
              <w:rPr>
                <w:rFonts w:ascii="Arial Narrow" w:hAnsi="Arial Narrow"/>
                <w:sz w:val="22"/>
                <w:szCs w:val="22"/>
              </w:rPr>
            </w:pPr>
            <w:r w:rsidRPr="00CF202A">
              <w:rPr>
                <w:rFonts w:ascii="Arial Narrow" w:hAnsi="Arial Narrow"/>
                <w:sz w:val="22"/>
                <w:szCs w:val="22"/>
              </w:rPr>
              <w:t>MKC-00-2-3</w:t>
            </w:r>
          </w:p>
          <w:p w:rsidR="002A5522" w:rsidRPr="00CF202A" w:rsidRDefault="002A5522" w:rsidP="00CF202A">
            <w:pPr>
              <w:rPr>
                <w:rFonts w:ascii="Arial Narrow" w:hAnsi="Arial Narrow"/>
                <w:sz w:val="22"/>
                <w:szCs w:val="22"/>
              </w:rPr>
            </w:pPr>
            <w:r w:rsidRPr="00CF202A">
              <w:rPr>
                <w:rFonts w:ascii="Arial Narrow" w:hAnsi="Arial Narrow"/>
                <w:sz w:val="22"/>
                <w:szCs w:val="22"/>
              </w:rPr>
              <w:t>Pattern Blocks</w:t>
            </w:r>
          </w:p>
          <w:p w:rsidR="002A5522" w:rsidRPr="00CF202A" w:rsidRDefault="002A5522" w:rsidP="00CF202A">
            <w:pPr>
              <w:rPr>
                <w:rFonts w:ascii="Arial Narrow" w:hAnsi="Arial Narrow"/>
                <w:sz w:val="22"/>
                <w:szCs w:val="22"/>
              </w:rPr>
            </w:pPr>
            <w:r w:rsidRPr="00CF202A">
              <w:rPr>
                <w:rFonts w:ascii="Arial Narrow" w:hAnsi="Arial Narrow"/>
                <w:sz w:val="22"/>
                <w:szCs w:val="22"/>
              </w:rPr>
              <w:t>MKSC-00-19-21</w:t>
            </w:r>
          </w:p>
          <w:p w:rsidR="002A5522" w:rsidRPr="00CF202A" w:rsidRDefault="002A5522" w:rsidP="00CF202A">
            <w:pPr>
              <w:rPr>
                <w:rFonts w:ascii="Arial Narrow" w:hAnsi="Arial Narrow"/>
                <w:sz w:val="22"/>
                <w:szCs w:val="22"/>
              </w:rPr>
            </w:pP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lastRenderedPageBreak/>
              <w:t>Pamamatnubay ng Guro:</w:t>
            </w:r>
          </w:p>
          <w:p w:rsidR="005510BC" w:rsidRPr="00CF202A" w:rsidRDefault="00A248E7" w:rsidP="00CF202A">
            <w:pPr>
              <w:rPr>
                <w:rFonts w:ascii="Arial Narrow" w:hAnsi="Arial Narrow"/>
                <w:sz w:val="22"/>
                <w:szCs w:val="22"/>
              </w:rPr>
            </w:pPr>
            <w:r w:rsidRPr="00CF202A">
              <w:rPr>
                <w:rFonts w:ascii="Arial Narrow" w:hAnsi="Arial Narrow"/>
                <w:sz w:val="22"/>
                <w:szCs w:val="22"/>
              </w:rPr>
              <w:t>Clothespin Trains</w:t>
            </w:r>
          </w:p>
          <w:p w:rsidR="00A248E7" w:rsidRPr="00CF202A" w:rsidRDefault="00A248E7" w:rsidP="00CF202A">
            <w:pPr>
              <w:rPr>
                <w:rFonts w:ascii="Arial Narrow" w:hAnsi="Arial Narrow"/>
                <w:sz w:val="22"/>
                <w:szCs w:val="22"/>
              </w:rPr>
            </w:pPr>
            <w:r w:rsidRPr="00CF202A">
              <w:rPr>
                <w:rFonts w:ascii="Arial Narrow" w:hAnsi="Arial Narrow"/>
                <w:sz w:val="22"/>
                <w:szCs w:val="22"/>
              </w:rPr>
              <w:t>MKAT-00-16</w:t>
            </w:r>
          </w:p>
          <w:p w:rsidR="00A248E7" w:rsidRPr="00CF202A" w:rsidRDefault="00A248E7" w:rsidP="00CF202A">
            <w:pPr>
              <w:rPr>
                <w:rFonts w:ascii="Arial Narrow" w:hAnsi="Arial Narrow"/>
                <w:sz w:val="22"/>
                <w:szCs w:val="22"/>
              </w:rPr>
            </w:pPr>
          </w:p>
          <w:p w:rsidR="005510BC" w:rsidRPr="00CF202A" w:rsidRDefault="005510BC" w:rsidP="00CF202A">
            <w:pPr>
              <w:rPr>
                <w:rFonts w:ascii="Arial Narrow" w:hAnsi="Arial Narrow"/>
                <w:sz w:val="22"/>
                <w:szCs w:val="22"/>
              </w:rPr>
            </w:pPr>
            <w:r w:rsidRPr="00CF202A">
              <w:rPr>
                <w:rFonts w:ascii="Arial Narrow" w:hAnsi="Arial Narrow"/>
                <w:sz w:val="22"/>
                <w:szCs w:val="22"/>
              </w:rPr>
              <w:t>Malayang Paggawa:</w:t>
            </w:r>
          </w:p>
          <w:p w:rsidR="005510BC" w:rsidRPr="00CF202A" w:rsidRDefault="005510BC" w:rsidP="00CF202A">
            <w:pPr>
              <w:rPr>
                <w:rFonts w:ascii="Arial Narrow" w:hAnsi="Arial Narrow"/>
                <w:sz w:val="22"/>
                <w:szCs w:val="22"/>
              </w:rPr>
            </w:pPr>
            <w:r w:rsidRPr="00CF202A">
              <w:rPr>
                <w:rFonts w:ascii="Arial Narrow" w:hAnsi="Arial Narrow"/>
                <w:sz w:val="22"/>
                <w:szCs w:val="22"/>
              </w:rPr>
              <w:t>(Mungkahing Gawain)</w:t>
            </w:r>
          </w:p>
          <w:p w:rsidR="000C7FEF" w:rsidRPr="00CF202A" w:rsidRDefault="000C7FEF" w:rsidP="00CF202A">
            <w:pPr>
              <w:rPr>
                <w:rFonts w:ascii="Arial Narrow" w:hAnsi="Arial Narrow"/>
                <w:sz w:val="22"/>
                <w:szCs w:val="22"/>
              </w:rPr>
            </w:pPr>
            <w:r w:rsidRPr="00CF202A">
              <w:rPr>
                <w:rFonts w:ascii="Arial Narrow" w:hAnsi="Arial Narrow"/>
                <w:sz w:val="22"/>
                <w:szCs w:val="22"/>
              </w:rPr>
              <w:t>Number train Graph (quantities of 10)</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Tens Concentration</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Shark Attack</w:t>
            </w:r>
          </w:p>
          <w:p w:rsidR="000C7FEF" w:rsidRPr="00CF202A" w:rsidRDefault="000C7FEF" w:rsidP="00CF202A">
            <w:pPr>
              <w:rPr>
                <w:rFonts w:ascii="Arial Narrow" w:hAnsi="Arial Narrow"/>
                <w:sz w:val="22"/>
                <w:szCs w:val="22"/>
              </w:rPr>
            </w:pPr>
            <w:r w:rsidRPr="00CF202A">
              <w:rPr>
                <w:rFonts w:ascii="Arial Narrow" w:hAnsi="Arial Narrow"/>
                <w:sz w:val="22"/>
                <w:szCs w:val="22"/>
              </w:rPr>
              <w:t>MKC-00-8</w:t>
            </w:r>
          </w:p>
          <w:p w:rsidR="000C7FEF" w:rsidRPr="00CF202A" w:rsidRDefault="000C7FEF" w:rsidP="00CF202A">
            <w:pPr>
              <w:rPr>
                <w:rFonts w:ascii="Arial Narrow" w:hAnsi="Arial Narrow"/>
                <w:sz w:val="22"/>
                <w:szCs w:val="22"/>
              </w:rPr>
            </w:pPr>
            <w:r w:rsidRPr="00CF202A">
              <w:rPr>
                <w:rFonts w:ascii="Arial Narrow" w:hAnsi="Arial Narrow"/>
                <w:sz w:val="22"/>
                <w:szCs w:val="22"/>
              </w:rPr>
              <w:t xml:space="preserve">Writing Numerals and </w:t>
            </w:r>
            <w:r w:rsidRPr="00CF202A">
              <w:rPr>
                <w:rFonts w:ascii="Arial Narrow" w:hAnsi="Arial Narrow"/>
                <w:sz w:val="22"/>
                <w:szCs w:val="22"/>
              </w:rPr>
              <w:lastRenderedPageBreak/>
              <w:t>Number Names</w:t>
            </w:r>
          </w:p>
          <w:p w:rsidR="002A5522" w:rsidRPr="00CF202A" w:rsidRDefault="000C7FEF" w:rsidP="00CF202A">
            <w:pPr>
              <w:rPr>
                <w:rFonts w:ascii="Arial Narrow" w:hAnsi="Arial Narrow"/>
                <w:sz w:val="22"/>
                <w:szCs w:val="22"/>
              </w:rPr>
            </w:pPr>
            <w:r w:rsidRPr="00CF202A">
              <w:rPr>
                <w:rFonts w:ascii="Arial Narrow" w:hAnsi="Arial Narrow"/>
                <w:sz w:val="22"/>
                <w:szCs w:val="22"/>
              </w:rPr>
              <w:t>MKC-00-2-3</w:t>
            </w:r>
          </w:p>
          <w:p w:rsidR="002A5522" w:rsidRPr="00CF202A" w:rsidRDefault="002A5522" w:rsidP="00CF202A">
            <w:pPr>
              <w:rPr>
                <w:rFonts w:ascii="Arial Narrow" w:hAnsi="Arial Narrow"/>
                <w:sz w:val="22"/>
                <w:szCs w:val="22"/>
              </w:rPr>
            </w:pPr>
            <w:r w:rsidRPr="00CF202A">
              <w:rPr>
                <w:rFonts w:ascii="Arial Narrow" w:hAnsi="Arial Narrow"/>
                <w:sz w:val="22"/>
                <w:szCs w:val="22"/>
              </w:rPr>
              <w:t>Pattern Blocks</w:t>
            </w:r>
          </w:p>
          <w:p w:rsidR="002A5522" w:rsidRPr="00CF202A" w:rsidRDefault="002A5522" w:rsidP="00CF202A">
            <w:pPr>
              <w:rPr>
                <w:rFonts w:ascii="Arial Narrow" w:hAnsi="Arial Narrow"/>
                <w:sz w:val="22"/>
                <w:szCs w:val="22"/>
              </w:rPr>
            </w:pPr>
            <w:r w:rsidRPr="00CF202A">
              <w:rPr>
                <w:rFonts w:ascii="Arial Narrow" w:hAnsi="Arial Narrow"/>
                <w:sz w:val="22"/>
                <w:szCs w:val="22"/>
              </w:rPr>
              <w:t>MKSC-00-19-21</w:t>
            </w:r>
          </w:p>
          <w:p w:rsidR="000C7FEF" w:rsidRPr="00CF202A" w:rsidRDefault="000C7FEF" w:rsidP="00CF202A">
            <w:pPr>
              <w:rPr>
                <w:rFonts w:ascii="Arial Narrow" w:hAnsi="Arial Narrow"/>
                <w:sz w:val="22"/>
                <w:szCs w:val="22"/>
              </w:rPr>
            </w:pP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lastRenderedPageBreak/>
              <w:t>Pamamatnubay ng Guro:</w:t>
            </w:r>
          </w:p>
          <w:p w:rsidR="000B0700" w:rsidRPr="00CF202A" w:rsidRDefault="000B0700" w:rsidP="00CF202A">
            <w:pPr>
              <w:rPr>
                <w:rFonts w:ascii="Arial Narrow" w:hAnsi="Arial Narrow"/>
                <w:sz w:val="22"/>
                <w:szCs w:val="22"/>
              </w:rPr>
            </w:pPr>
            <w:r w:rsidRPr="00CF202A">
              <w:rPr>
                <w:rFonts w:ascii="Arial Narrow" w:hAnsi="Arial Narrow"/>
                <w:sz w:val="22"/>
                <w:szCs w:val="22"/>
              </w:rPr>
              <w:t>Line Them Up</w:t>
            </w:r>
          </w:p>
          <w:p w:rsidR="005510BC" w:rsidRPr="00CF202A" w:rsidRDefault="000B0700" w:rsidP="00CF202A">
            <w:pPr>
              <w:rPr>
                <w:rFonts w:ascii="Arial Narrow" w:hAnsi="Arial Narrow"/>
                <w:sz w:val="22"/>
                <w:szCs w:val="22"/>
              </w:rPr>
            </w:pPr>
            <w:r w:rsidRPr="00CF202A">
              <w:rPr>
                <w:rFonts w:ascii="Arial Narrow" w:hAnsi="Arial Narrow"/>
                <w:sz w:val="22"/>
                <w:szCs w:val="22"/>
              </w:rPr>
              <w:t>MKAT-00-16</w:t>
            </w:r>
          </w:p>
          <w:p w:rsidR="00A248E7" w:rsidRPr="00CF202A" w:rsidRDefault="00A248E7" w:rsidP="00CF202A">
            <w:pPr>
              <w:rPr>
                <w:rFonts w:ascii="Arial Narrow" w:hAnsi="Arial Narrow"/>
                <w:sz w:val="22"/>
                <w:szCs w:val="22"/>
              </w:rPr>
            </w:pPr>
          </w:p>
          <w:p w:rsidR="005510BC" w:rsidRPr="00CF202A" w:rsidRDefault="005510BC" w:rsidP="00CF202A">
            <w:pPr>
              <w:rPr>
                <w:rFonts w:ascii="Arial Narrow" w:hAnsi="Arial Narrow"/>
                <w:sz w:val="22"/>
                <w:szCs w:val="22"/>
              </w:rPr>
            </w:pPr>
            <w:r w:rsidRPr="00CF202A">
              <w:rPr>
                <w:rFonts w:ascii="Arial Narrow" w:hAnsi="Arial Narrow"/>
                <w:sz w:val="22"/>
                <w:szCs w:val="22"/>
              </w:rPr>
              <w:t>Malayang Paggawa:</w:t>
            </w:r>
          </w:p>
          <w:p w:rsidR="005510BC" w:rsidRPr="00CF202A" w:rsidRDefault="005510BC" w:rsidP="00CF202A">
            <w:pPr>
              <w:rPr>
                <w:rFonts w:ascii="Arial Narrow" w:hAnsi="Arial Narrow"/>
                <w:sz w:val="22"/>
                <w:szCs w:val="22"/>
              </w:rPr>
            </w:pPr>
            <w:r w:rsidRPr="00CF202A">
              <w:rPr>
                <w:rFonts w:ascii="Arial Narrow" w:hAnsi="Arial Narrow"/>
                <w:sz w:val="22"/>
                <w:szCs w:val="22"/>
              </w:rPr>
              <w:t>(Mungkahing Gawain)</w:t>
            </w:r>
          </w:p>
          <w:p w:rsidR="005510BC" w:rsidRPr="00CF202A" w:rsidRDefault="005510BC" w:rsidP="00CF202A">
            <w:pPr>
              <w:rPr>
                <w:rFonts w:ascii="Arial Narrow" w:hAnsi="Arial Narrow"/>
                <w:sz w:val="22"/>
                <w:szCs w:val="22"/>
              </w:rPr>
            </w:pPr>
          </w:p>
          <w:p w:rsidR="000C7FEF" w:rsidRPr="00CF202A" w:rsidRDefault="000C7FEF" w:rsidP="00CF202A">
            <w:pPr>
              <w:rPr>
                <w:rFonts w:ascii="Arial Narrow" w:hAnsi="Arial Narrow"/>
                <w:sz w:val="22"/>
                <w:szCs w:val="22"/>
              </w:rPr>
            </w:pPr>
            <w:r w:rsidRPr="00CF202A">
              <w:rPr>
                <w:rFonts w:ascii="Arial Narrow" w:hAnsi="Arial Narrow"/>
                <w:sz w:val="22"/>
                <w:szCs w:val="22"/>
              </w:rPr>
              <w:t>Number train Graph (quantities of 10)</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Tens Concentration</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Shark Attack</w:t>
            </w:r>
          </w:p>
          <w:p w:rsidR="000C7FEF" w:rsidRPr="00CF202A" w:rsidRDefault="000C7FEF" w:rsidP="00CF202A">
            <w:pPr>
              <w:rPr>
                <w:rFonts w:ascii="Arial Narrow" w:hAnsi="Arial Narrow"/>
                <w:sz w:val="22"/>
                <w:szCs w:val="22"/>
              </w:rPr>
            </w:pPr>
            <w:r w:rsidRPr="00CF202A">
              <w:rPr>
                <w:rFonts w:ascii="Arial Narrow" w:hAnsi="Arial Narrow"/>
                <w:sz w:val="22"/>
                <w:szCs w:val="22"/>
              </w:rPr>
              <w:t>MKC-00-8</w:t>
            </w:r>
          </w:p>
          <w:p w:rsidR="000C7FEF" w:rsidRPr="00CF202A" w:rsidRDefault="000C7FEF" w:rsidP="00CF202A">
            <w:pPr>
              <w:rPr>
                <w:rFonts w:ascii="Arial Narrow" w:hAnsi="Arial Narrow"/>
                <w:sz w:val="22"/>
                <w:szCs w:val="22"/>
              </w:rPr>
            </w:pPr>
            <w:r w:rsidRPr="00CF202A">
              <w:rPr>
                <w:rFonts w:ascii="Arial Narrow" w:hAnsi="Arial Narrow"/>
                <w:sz w:val="22"/>
                <w:szCs w:val="22"/>
              </w:rPr>
              <w:t xml:space="preserve">Writing Numerals and </w:t>
            </w:r>
            <w:r w:rsidRPr="00CF202A">
              <w:rPr>
                <w:rFonts w:ascii="Arial Narrow" w:hAnsi="Arial Narrow"/>
                <w:sz w:val="22"/>
                <w:szCs w:val="22"/>
              </w:rPr>
              <w:lastRenderedPageBreak/>
              <w:t>Number Names</w:t>
            </w:r>
          </w:p>
          <w:p w:rsidR="002A5522" w:rsidRPr="00CF202A" w:rsidRDefault="000C7FEF" w:rsidP="00CF202A">
            <w:pPr>
              <w:rPr>
                <w:rFonts w:ascii="Arial Narrow" w:hAnsi="Arial Narrow"/>
                <w:sz w:val="22"/>
                <w:szCs w:val="22"/>
              </w:rPr>
            </w:pPr>
            <w:r w:rsidRPr="00CF202A">
              <w:rPr>
                <w:rFonts w:ascii="Arial Narrow" w:hAnsi="Arial Narrow"/>
                <w:sz w:val="22"/>
                <w:szCs w:val="22"/>
              </w:rPr>
              <w:t>MKC-00-2-3</w:t>
            </w:r>
          </w:p>
          <w:p w:rsidR="002A5522" w:rsidRPr="00CF202A" w:rsidRDefault="002A5522" w:rsidP="00CF202A">
            <w:pPr>
              <w:rPr>
                <w:rFonts w:ascii="Arial Narrow" w:hAnsi="Arial Narrow"/>
                <w:sz w:val="22"/>
                <w:szCs w:val="22"/>
              </w:rPr>
            </w:pPr>
            <w:r w:rsidRPr="00CF202A">
              <w:rPr>
                <w:rFonts w:ascii="Arial Narrow" w:hAnsi="Arial Narrow"/>
                <w:sz w:val="22"/>
                <w:szCs w:val="22"/>
              </w:rPr>
              <w:t>Pattern Blocks</w:t>
            </w:r>
          </w:p>
          <w:p w:rsidR="002A5522" w:rsidRPr="00CF202A" w:rsidRDefault="002A5522" w:rsidP="00CF202A">
            <w:pPr>
              <w:rPr>
                <w:rFonts w:ascii="Arial Narrow" w:hAnsi="Arial Narrow"/>
                <w:sz w:val="22"/>
                <w:szCs w:val="22"/>
              </w:rPr>
            </w:pPr>
            <w:r w:rsidRPr="00CF202A">
              <w:rPr>
                <w:rFonts w:ascii="Arial Narrow" w:hAnsi="Arial Narrow"/>
                <w:sz w:val="22"/>
                <w:szCs w:val="22"/>
              </w:rPr>
              <w:t>MKSC-00-19-21</w:t>
            </w:r>
          </w:p>
          <w:p w:rsidR="000C7FEF" w:rsidRPr="00CF202A" w:rsidRDefault="000C7FEF" w:rsidP="00CF202A">
            <w:pPr>
              <w:rPr>
                <w:rFonts w:ascii="Arial Narrow" w:hAnsi="Arial Narrow"/>
                <w:sz w:val="22"/>
                <w:szCs w:val="22"/>
              </w:rPr>
            </w:pP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lastRenderedPageBreak/>
              <w:t>Pamamatnubay ng Guro:</w:t>
            </w:r>
          </w:p>
          <w:p w:rsidR="005510BC" w:rsidRPr="00CF202A" w:rsidRDefault="000B0700" w:rsidP="00CF202A">
            <w:pPr>
              <w:rPr>
                <w:rFonts w:ascii="Arial Narrow" w:hAnsi="Arial Narrow"/>
                <w:sz w:val="22"/>
                <w:szCs w:val="22"/>
              </w:rPr>
            </w:pPr>
            <w:r w:rsidRPr="00CF202A">
              <w:rPr>
                <w:rFonts w:ascii="Arial Narrow" w:hAnsi="Arial Narrow"/>
                <w:sz w:val="22"/>
                <w:szCs w:val="22"/>
              </w:rPr>
              <w:t>Dividing quantities into 2-5 groups (beginning division)</w:t>
            </w:r>
          </w:p>
          <w:p w:rsidR="000B0700" w:rsidRPr="00CF202A" w:rsidRDefault="000B0700" w:rsidP="00CF202A">
            <w:pPr>
              <w:rPr>
                <w:rFonts w:ascii="Arial Narrow" w:hAnsi="Arial Narrow"/>
                <w:sz w:val="22"/>
                <w:szCs w:val="22"/>
              </w:rPr>
            </w:pPr>
            <w:r w:rsidRPr="00CF202A">
              <w:rPr>
                <w:rFonts w:ascii="Arial Narrow" w:hAnsi="Arial Narrow"/>
                <w:sz w:val="22"/>
                <w:szCs w:val="22"/>
              </w:rPr>
              <w:t>MKAT-00-16</w:t>
            </w:r>
          </w:p>
          <w:p w:rsidR="000B0700" w:rsidRPr="00CF202A" w:rsidRDefault="000B0700" w:rsidP="00CF202A">
            <w:pPr>
              <w:rPr>
                <w:rFonts w:ascii="Arial Narrow" w:hAnsi="Arial Narrow"/>
                <w:sz w:val="22"/>
                <w:szCs w:val="22"/>
              </w:rPr>
            </w:pPr>
          </w:p>
          <w:p w:rsidR="005510BC" w:rsidRPr="00CF202A" w:rsidRDefault="005510BC" w:rsidP="00CF202A">
            <w:pPr>
              <w:rPr>
                <w:rFonts w:ascii="Arial Narrow" w:hAnsi="Arial Narrow"/>
                <w:sz w:val="22"/>
                <w:szCs w:val="22"/>
              </w:rPr>
            </w:pPr>
            <w:r w:rsidRPr="00CF202A">
              <w:rPr>
                <w:rFonts w:ascii="Arial Narrow" w:hAnsi="Arial Narrow"/>
                <w:sz w:val="22"/>
                <w:szCs w:val="22"/>
              </w:rPr>
              <w:t>Malayang Paggawa:</w:t>
            </w:r>
          </w:p>
          <w:p w:rsidR="005510BC" w:rsidRPr="00CF202A" w:rsidRDefault="005510BC" w:rsidP="00CF202A">
            <w:pPr>
              <w:rPr>
                <w:rFonts w:ascii="Arial Narrow" w:hAnsi="Arial Narrow"/>
                <w:sz w:val="22"/>
                <w:szCs w:val="22"/>
              </w:rPr>
            </w:pPr>
            <w:r w:rsidRPr="00CF202A">
              <w:rPr>
                <w:rFonts w:ascii="Arial Narrow" w:hAnsi="Arial Narrow"/>
                <w:sz w:val="22"/>
                <w:szCs w:val="22"/>
              </w:rPr>
              <w:t>(Mungkahing Gawain)</w:t>
            </w:r>
          </w:p>
          <w:p w:rsidR="000C7FEF" w:rsidRPr="00CF202A" w:rsidRDefault="000C7FEF" w:rsidP="00CF202A">
            <w:pPr>
              <w:rPr>
                <w:rFonts w:ascii="Arial Narrow" w:hAnsi="Arial Narrow"/>
                <w:sz w:val="22"/>
                <w:szCs w:val="22"/>
              </w:rPr>
            </w:pPr>
          </w:p>
          <w:p w:rsidR="000C7FEF" w:rsidRPr="00CF202A" w:rsidRDefault="000C7FEF" w:rsidP="00CF202A">
            <w:pPr>
              <w:rPr>
                <w:rFonts w:ascii="Arial Narrow" w:hAnsi="Arial Narrow"/>
                <w:sz w:val="22"/>
                <w:szCs w:val="22"/>
              </w:rPr>
            </w:pPr>
            <w:r w:rsidRPr="00CF202A">
              <w:rPr>
                <w:rFonts w:ascii="Arial Narrow" w:hAnsi="Arial Narrow"/>
                <w:sz w:val="22"/>
                <w:szCs w:val="22"/>
              </w:rPr>
              <w:t>Number train Graph (quantities of 10)</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Tens Concentration</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lastRenderedPageBreak/>
              <w:t>Shark Attack</w:t>
            </w:r>
          </w:p>
          <w:p w:rsidR="000C7FEF" w:rsidRPr="00CF202A" w:rsidRDefault="000C7FEF" w:rsidP="00CF202A">
            <w:pPr>
              <w:rPr>
                <w:rFonts w:ascii="Arial Narrow" w:hAnsi="Arial Narrow"/>
                <w:sz w:val="22"/>
                <w:szCs w:val="22"/>
              </w:rPr>
            </w:pPr>
            <w:r w:rsidRPr="00CF202A">
              <w:rPr>
                <w:rFonts w:ascii="Arial Narrow" w:hAnsi="Arial Narrow"/>
                <w:sz w:val="22"/>
                <w:szCs w:val="22"/>
              </w:rPr>
              <w:t>MKC-00-8</w:t>
            </w:r>
          </w:p>
          <w:p w:rsidR="000C7FEF" w:rsidRPr="00CF202A" w:rsidRDefault="000C7FEF" w:rsidP="00CF202A">
            <w:pPr>
              <w:rPr>
                <w:rFonts w:ascii="Arial Narrow" w:hAnsi="Arial Narrow"/>
                <w:sz w:val="22"/>
                <w:szCs w:val="22"/>
              </w:rPr>
            </w:pPr>
            <w:r w:rsidRPr="00CF202A">
              <w:rPr>
                <w:rFonts w:ascii="Arial Narrow" w:hAnsi="Arial Narrow"/>
                <w:sz w:val="22"/>
                <w:szCs w:val="22"/>
              </w:rPr>
              <w:t>Writing Numerals and Number Names</w:t>
            </w:r>
          </w:p>
          <w:p w:rsidR="002A5522" w:rsidRPr="00CF202A" w:rsidRDefault="000C7FEF" w:rsidP="00CF202A">
            <w:pPr>
              <w:rPr>
                <w:rFonts w:ascii="Arial Narrow" w:hAnsi="Arial Narrow"/>
                <w:sz w:val="22"/>
                <w:szCs w:val="22"/>
              </w:rPr>
            </w:pPr>
            <w:r w:rsidRPr="00CF202A">
              <w:rPr>
                <w:rFonts w:ascii="Arial Narrow" w:hAnsi="Arial Narrow"/>
                <w:sz w:val="22"/>
                <w:szCs w:val="22"/>
              </w:rPr>
              <w:t>MKC-00-2-3</w:t>
            </w:r>
          </w:p>
          <w:p w:rsidR="002A5522" w:rsidRPr="00CF202A" w:rsidRDefault="002A5522" w:rsidP="00CF202A">
            <w:pPr>
              <w:rPr>
                <w:rFonts w:ascii="Arial Narrow" w:hAnsi="Arial Narrow"/>
                <w:sz w:val="22"/>
                <w:szCs w:val="22"/>
              </w:rPr>
            </w:pPr>
            <w:r w:rsidRPr="00CF202A">
              <w:rPr>
                <w:rFonts w:ascii="Arial Narrow" w:hAnsi="Arial Narrow"/>
                <w:sz w:val="22"/>
                <w:szCs w:val="22"/>
              </w:rPr>
              <w:t>Pattern Blocks</w:t>
            </w:r>
          </w:p>
          <w:p w:rsidR="000C7FEF" w:rsidRPr="00CF202A" w:rsidRDefault="002A5522" w:rsidP="008967DC">
            <w:pPr>
              <w:rPr>
                <w:rFonts w:ascii="Arial Narrow" w:hAnsi="Arial Narrow"/>
                <w:sz w:val="22"/>
                <w:szCs w:val="22"/>
              </w:rPr>
            </w:pPr>
            <w:r w:rsidRPr="00CF202A">
              <w:rPr>
                <w:rFonts w:ascii="Arial Narrow" w:hAnsi="Arial Narrow"/>
                <w:sz w:val="22"/>
                <w:szCs w:val="22"/>
              </w:rPr>
              <w:t>MKSC-00-19-21</w:t>
            </w:r>
          </w:p>
        </w:tc>
        <w:tc>
          <w:tcPr>
            <w:tcW w:w="489"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lastRenderedPageBreak/>
              <w:t>Pamamatnubay ng Guro:</w:t>
            </w:r>
          </w:p>
          <w:p w:rsidR="000B0700" w:rsidRPr="00CF202A" w:rsidRDefault="000B0700" w:rsidP="00CF202A">
            <w:pPr>
              <w:rPr>
                <w:rFonts w:ascii="Arial Narrow" w:hAnsi="Arial Narrow"/>
                <w:sz w:val="22"/>
                <w:szCs w:val="22"/>
              </w:rPr>
            </w:pPr>
            <w:r w:rsidRPr="00CF202A">
              <w:rPr>
                <w:rFonts w:ascii="Arial Narrow" w:hAnsi="Arial Narrow"/>
                <w:sz w:val="22"/>
                <w:szCs w:val="22"/>
              </w:rPr>
              <w:t>Dividing quantities into 2-5 groups (beginning division)</w:t>
            </w:r>
          </w:p>
          <w:p w:rsidR="005510BC" w:rsidRPr="00CF202A" w:rsidRDefault="000B0700" w:rsidP="00CF202A">
            <w:pPr>
              <w:rPr>
                <w:rFonts w:ascii="Arial Narrow" w:hAnsi="Arial Narrow"/>
                <w:sz w:val="22"/>
                <w:szCs w:val="22"/>
              </w:rPr>
            </w:pPr>
            <w:r w:rsidRPr="00CF202A">
              <w:rPr>
                <w:rFonts w:ascii="Arial Narrow" w:hAnsi="Arial Narrow"/>
                <w:sz w:val="22"/>
                <w:szCs w:val="22"/>
              </w:rPr>
              <w:t>MKAT-00-16</w:t>
            </w:r>
          </w:p>
          <w:p w:rsidR="000B0700" w:rsidRPr="00CF202A" w:rsidRDefault="000B0700" w:rsidP="00CF202A">
            <w:pPr>
              <w:rPr>
                <w:rFonts w:ascii="Arial Narrow" w:hAnsi="Arial Narrow"/>
                <w:sz w:val="22"/>
                <w:szCs w:val="22"/>
              </w:rPr>
            </w:pPr>
          </w:p>
          <w:p w:rsidR="005510BC" w:rsidRPr="00CF202A" w:rsidRDefault="005510BC" w:rsidP="00CF202A">
            <w:pPr>
              <w:rPr>
                <w:rFonts w:ascii="Arial Narrow" w:hAnsi="Arial Narrow"/>
                <w:sz w:val="22"/>
                <w:szCs w:val="22"/>
              </w:rPr>
            </w:pPr>
            <w:r w:rsidRPr="00CF202A">
              <w:rPr>
                <w:rFonts w:ascii="Arial Narrow" w:hAnsi="Arial Narrow"/>
                <w:sz w:val="22"/>
                <w:szCs w:val="22"/>
              </w:rPr>
              <w:t>Malayang Paggawa:</w:t>
            </w:r>
          </w:p>
          <w:p w:rsidR="005510BC" w:rsidRPr="00CF202A" w:rsidRDefault="005510BC" w:rsidP="00CF202A">
            <w:pPr>
              <w:rPr>
                <w:rFonts w:ascii="Arial Narrow" w:hAnsi="Arial Narrow"/>
                <w:sz w:val="22"/>
                <w:szCs w:val="22"/>
              </w:rPr>
            </w:pPr>
            <w:r w:rsidRPr="00CF202A">
              <w:rPr>
                <w:rFonts w:ascii="Arial Narrow" w:hAnsi="Arial Narrow"/>
                <w:sz w:val="22"/>
                <w:szCs w:val="22"/>
              </w:rPr>
              <w:t>(Mungkahing Gawain)</w:t>
            </w:r>
          </w:p>
          <w:p w:rsidR="002A5522" w:rsidRPr="00CF202A" w:rsidRDefault="002A5522" w:rsidP="00CF202A">
            <w:pPr>
              <w:rPr>
                <w:rFonts w:ascii="Arial Narrow" w:hAnsi="Arial Narrow"/>
                <w:sz w:val="22"/>
                <w:szCs w:val="22"/>
              </w:rPr>
            </w:pPr>
          </w:p>
          <w:p w:rsidR="000C7FEF" w:rsidRPr="00CF202A" w:rsidRDefault="000C7FEF" w:rsidP="00CF202A">
            <w:pPr>
              <w:rPr>
                <w:rFonts w:ascii="Arial Narrow" w:hAnsi="Arial Narrow"/>
                <w:sz w:val="22"/>
                <w:szCs w:val="22"/>
              </w:rPr>
            </w:pPr>
            <w:r w:rsidRPr="00CF202A">
              <w:rPr>
                <w:rFonts w:ascii="Arial Narrow" w:hAnsi="Arial Narrow"/>
                <w:sz w:val="22"/>
                <w:szCs w:val="22"/>
              </w:rPr>
              <w:t>Number train Graph (quantities of 10)</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Tens Concentration</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lastRenderedPageBreak/>
              <w:t>Shark Attack</w:t>
            </w:r>
          </w:p>
          <w:p w:rsidR="000C7FEF" w:rsidRPr="00CF202A" w:rsidRDefault="000C7FEF" w:rsidP="00CF202A">
            <w:pPr>
              <w:rPr>
                <w:rFonts w:ascii="Arial Narrow" w:hAnsi="Arial Narrow"/>
                <w:sz w:val="22"/>
                <w:szCs w:val="22"/>
              </w:rPr>
            </w:pPr>
            <w:r w:rsidRPr="00CF202A">
              <w:rPr>
                <w:rFonts w:ascii="Arial Narrow" w:hAnsi="Arial Narrow"/>
                <w:sz w:val="22"/>
                <w:szCs w:val="22"/>
              </w:rPr>
              <w:t>MKC-00-8</w:t>
            </w:r>
          </w:p>
          <w:p w:rsidR="000C7FEF" w:rsidRPr="00CF202A" w:rsidRDefault="000C7FEF" w:rsidP="00CF202A">
            <w:pPr>
              <w:rPr>
                <w:rFonts w:ascii="Arial Narrow" w:hAnsi="Arial Narrow"/>
                <w:sz w:val="22"/>
                <w:szCs w:val="22"/>
              </w:rPr>
            </w:pPr>
            <w:r w:rsidRPr="00CF202A">
              <w:rPr>
                <w:rFonts w:ascii="Arial Narrow" w:hAnsi="Arial Narrow"/>
                <w:sz w:val="22"/>
                <w:szCs w:val="22"/>
              </w:rPr>
              <w:t>Writing Numerals and Number Names</w:t>
            </w:r>
          </w:p>
          <w:p w:rsidR="002A5522" w:rsidRPr="00CF202A" w:rsidRDefault="000C7FEF" w:rsidP="00CF202A">
            <w:pPr>
              <w:rPr>
                <w:rFonts w:ascii="Arial Narrow" w:hAnsi="Arial Narrow"/>
                <w:sz w:val="22"/>
                <w:szCs w:val="22"/>
              </w:rPr>
            </w:pPr>
            <w:r w:rsidRPr="00CF202A">
              <w:rPr>
                <w:rFonts w:ascii="Arial Narrow" w:hAnsi="Arial Narrow"/>
                <w:sz w:val="22"/>
                <w:szCs w:val="22"/>
              </w:rPr>
              <w:t>MKC-00-2-3</w:t>
            </w:r>
          </w:p>
          <w:p w:rsidR="002A5522" w:rsidRPr="00CF202A" w:rsidRDefault="002A5522" w:rsidP="00CF202A">
            <w:pPr>
              <w:rPr>
                <w:rFonts w:ascii="Arial Narrow" w:hAnsi="Arial Narrow"/>
                <w:sz w:val="22"/>
                <w:szCs w:val="22"/>
              </w:rPr>
            </w:pPr>
            <w:r w:rsidRPr="00CF202A">
              <w:rPr>
                <w:rFonts w:ascii="Arial Narrow" w:hAnsi="Arial Narrow"/>
                <w:sz w:val="22"/>
                <w:szCs w:val="22"/>
              </w:rPr>
              <w:t>Pattern Blocks</w:t>
            </w:r>
          </w:p>
          <w:p w:rsidR="000C7FEF" w:rsidRPr="00CF202A" w:rsidRDefault="002A5522" w:rsidP="008967DC">
            <w:pPr>
              <w:rPr>
                <w:rFonts w:ascii="Arial Narrow" w:hAnsi="Arial Narrow"/>
                <w:sz w:val="22"/>
                <w:szCs w:val="22"/>
              </w:rPr>
            </w:pPr>
            <w:r w:rsidRPr="00CF202A">
              <w:rPr>
                <w:rFonts w:ascii="Arial Narrow" w:hAnsi="Arial Narrow"/>
                <w:sz w:val="22"/>
                <w:szCs w:val="22"/>
              </w:rPr>
              <w:t>MKSC-00-19-21</w:t>
            </w:r>
          </w:p>
        </w:tc>
      </w:tr>
      <w:tr w:rsidR="00CF202A" w:rsidRPr="00CF202A" w:rsidTr="00CF202A">
        <w:trPr>
          <w:trHeight w:val="638"/>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 xml:space="preserve">CS: CS: </w:t>
            </w:r>
            <w:r w:rsidRPr="00CF202A">
              <w:rPr>
                <w:rFonts w:ascii="Arial Narrow" w:hAnsi="Arial Narrow"/>
                <w:i/>
                <w:sz w:val="22"/>
                <w:szCs w:val="22"/>
              </w:rPr>
              <w:t>The child demonstrates an understanding of:</w:t>
            </w:r>
          </w:p>
          <w:p w:rsidR="005510BC" w:rsidRPr="00CF202A" w:rsidRDefault="00A248E7" w:rsidP="005510BC">
            <w:pPr>
              <w:pStyle w:val="ListParagraph"/>
              <w:numPr>
                <w:ilvl w:val="0"/>
                <w:numId w:val="4"/>
              </w:numPr>
              <w:rPr>
                <w:rFonts w:ascii="Arial Narrow" w:hAnsi="Arial Narrow"/>
                <w:sz w:val="22"/>
                <w:szCs w:val="22"/>
              </w:rPr>
            </w:pPr>
            <w:r w:rsidRPr="00CF202A">
              <w:rPr>
                <w:rFonts w:ascii="Arial Narrow" w:hAnsi="Arial Narrow"/>
                <w:b/>
                <w:sz w:val="22"/>
                <w:szCs w:val="22"/>
              </w:rPr>
              <w:t>The sense of quantity and numeral relations, that addition results in increase and subtraction results in decrease</w:t>
            </w:r>
          </w:p>
          <w:p w:rsidR="002A5522" w:rsidRPr="00CF202A" w:rsidRDefault="002A5522" w:rsidP="005510BC">
            <w:pPr>
              <w:pStyle w:val="ListParagraph"/>
              <w:numPr>
                <w:ilvl w:val="0"/>
                <w:numId w:val="4"/>
              </w:numPr>
              <w:rPr>
                <w:rFonts w:ascii="Arial Narrow" w:hAnsi="Arial Narrow"/>
                <w:sz w:val="22"/>
                <w:szCs w:val="22"/>
              </w:rPr>
            </w:pPr>
            <w:r w:rsidRPr="00CF202A">
              <w:rPr>
                <w:rFonts w:ascii="Arial Narrow" w:hAnsi="Arial Narrow"/>
                <w:b/>
                <w:sz w:val="22"/>
                <w:szCs w:val="22"/>
              </w:rPr>
              <w:t>Objects in the environment have properties or attributes (e.g., color, size, shapes, and functions) and that objects can be manipulated based on these properties and attributes</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38"/>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 xml:space="preserve">PS: </w:t>
            </w:r>
            <w:r w:rsidRPr="00CF202A">
              <w:rPr>
                <w:rFonts w:ascii="Arial Narrow" w:hAnsi="Arial Narrow"/>
                <w:i/>
                <w:sz w:val="22"/>
                <w:szCs w:val="22"/>
              </w:rPr>
              <w:t>The child shall be able to:</w:t>
            </w:r>
          </w:p>
          <w:p w:rsidR="005510BC" w:rsidRPr="00CF202A" w:rsidRDefault="00A248E7" w:rsidP="005510BC">
            <w:pPr>
              <w:pStyle w:val="ListParagraph"/>
              <w:numPr>
                <w:ilvl w:val="0"/>
                <w:numId w:val="4"/>
              </w:numPr>
              <w:rPr>
                <w:rFonts w:ascii="Arial Narrow" w:hAnsi="Arial Narrow"/>
                <w:b/>
                <w:sz w:val="22"/>
                <w:szCs w:val="22"/>
              </w:rPr>
            </w:pPr>
            <w:r w:rsidRPr="00CF202A">
              <w:rPr>
                <w:rFonts w:ascii="Arial Narrow" w:hAnsi="Arial Narrow"/>
                <w:b/>
                <w:sz w:val="22"/>
                <w:szCs w:val="22"/>
              </w:rPr>
              <w:t>Perform simple addition and subtraction of up to 10 objects or pictures/drawings</w:t>
            </w:r>
          </w:p>
          <w:p w:rsidR="002A5522" w:rsidRPr="00CF202A" w:rsidRDefault="002A5522" w:rsidP="005510BC">
            <w:pPr>
              <w:pStyle w:val="ListParagraph"/>
              <w:numPr>
                <w:ilvl w:val="0"/>
                <w:numId w:val="4"/>
              </w:numPr>
              <w:rPr>
                <w:rFonts w:ascii="Arial Narrow" w:hAnsi="Arial Narrow"/>
                <w:b/>
                <w:sz w:val="22"/>
                <w:szCs w:val="22"/>
              </w:rPr>
            </w:pPr>
            <w:r w:rsidRPr="00CF202A">
              <w:rPr>
                <w:rFonts w:ascii="Arial Narrow" w:hAnsi="Arial Narrow"/>
                <w:b/>
                <w:sz w:val="22"/>
                <w:szCs w:val="22"/>
              </w:rPr>
              <w:t>Manipulate objects based on properties and attributes</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38"/>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A248E7">
            <w:pPr>
              <w:rPr>
                <w:rFonts w:ascii="Arial Narrow" w:hAnsi="Arial Narrow"/>
                <w:sz w:val="22"/>
                <w:szCs w:val="22"/>
              </w:rPr>
            </w:pPr>
            <w:r w:rsidRPr="00CF202A">
              <w:rPr>
                <w:rFonts w:ascii="Arial Narrow" w:hAnsi="Arial Narrow"/>
                <w:sz w:val="22"/>
                <w:szCs w:val="22"/>
              </w:rPr>
              <w:t xml:space="preserve">LCC: </w:t>
            </w:r>
          </w:p>
          <w:p w:rsidR="00A248E7" w:rsidRPr="00CF202A" w:rsidRDefault="00A248E7" w:rsidP="00A248E7">
            <w:pPr>
              <w:pStyle w:val="ListParagraph"/>
              <w:autoSpaceDE w:val="0"/>
              <w:autoSpaceDN w:val="0"/>
              <w:adjustRightInd w:val="0"/>
              <w:rPr>
                <w:rFonts w:ascii="Arial Narrow" w:hAnsi="Arial Narrow" w:cs="TimesNewRomanPSMT"/>
                <w:b/>
                <w:i/>
                <w:sz w:val="22"/>
                <w:szCs w:val="22"/>
              </w:rPr>
            </w:pPr>
            <w:r w:rsidRPr="00CF202A">
              <w:rPr>
                <w:rFonts w:ascii="Arial Narrow" w:hAnsi="Arial Narrow" w:cs="TimesNewRomanPSMT"/>
                <w:b/>
                <w:i/>
                <w:sz w:val="22"/>
                <w:szCs w:val="22"/>
              </w:rPr>
              <w:t>MKAT-00-16</w:t>
            </w:r>
          </w:p>
          <w:p w:rsidR="000C7FEF" w:rsidRPr="00CF202A" w:rsidRDefault="000C7FEF" w:rsidP="00A248E7">
            <w:pPr>
              <w:pStyle w:val="ListParagraph"/>
              <w:autoSpaceDE w:val="0"/>
              <w:autoSpaceDN w:val="0"/>
              <w:adjustRightInd w:val="0"/>
              <w:rPr>
                <w:rFonts w:ascii="Arial Narrow" w:hAnsi="Arial Narrow"/>
                <w:b/>
                <w:i/>
                <w:sz w:val="22"/>
                <w:szCs w:val="22"/>
              </w:rPr>
            </w:pPr>
            <w:r w:rsidRPr="00CF202A">
              <w:rPr>
                <w:rFonts w:ascii="Arial Narrow" w:hAnsi="Arial Narrow"/>
                <w:b/>
                <w:i/>
                <w:sz w:val="22"/>
                <w:szCs w:val="22"/>
              </w:rPr>
              <w:t>MKAT-00-3,8,11</w:t>
            </w:r>
          </w:p>
          <w:p w:rsidR="000C7FEF" w:rsidRPr="00CF202A" w:rsidRDefault="000C7FEF" w:rsidP="00A248E7">
            <w:pPr>
              <w:pStyle w:val="ListParagraph"/>
              <w:autoSpaceDE w:val="0"/>
              <w:autoSpaceDN w:val="0"/>
              <w:adjustRightInd w:val="0"/>
              <w:rPr>
                <w:rFonts w:ascii="Arial Narrow" w:hAnsi="Arial Narrow" w:cs="TimesNewRomanPSMT"/>
                <w:b/>
                <w:i/>
                <w:sz w:val="22"/>
                <w:szCs w:val="22"/>
              </w:rPr>
            </w:pPr>
            <w:r w:rsidRPr="00CF202A">
              <w:rPr>
                <w:rFonts w:ascii="Arial Narrow" w:hAnsi="Arial Narrow"/>
                <w:b/>
                <w:i/>
                <w:sz w:val="22"/>
                <w:szCs w:val="22"/>
              </w:rPr>
              <w:t>MKC-00-8</w:t>
            </w:r>
          </w:p>
          <w:p w:rsidR="00A248E7" w:rsidRPr="00CF202A" w:rsidRDefault="000C7FEF" w:rsidP="000C7FEF">
            <w:pPr>
              <w:pStyle w:val="ListParagraph"/>
              <w:autoSpaceDE w:val="0"/>
              <w:autoSpaceDN w:val="0"/>
              <w:adjustRightInd w:val="0"/>
              <w:rPr>
                <w:rFonts w:ascii="Arial Narrow" w:hAnsi="Arial Narrow"/>
                <w:b/>
                <w:i/>
                <w:sz w:val="22"/>
                <w:szCs w:val="22"/>
              </w:rPr>
            </w:pPr>
            <w:r w:rsidRPr="00CF202A">
              <w:rPr>
                <w:rFonts w:ascii="Arial Narrow" w:hAnsi="Arial Narrow"/>
                <w:b/>
                <w:i/>
                <w:sz w:val="22"/>
                <w:szCs w:val="22"/>
              </w:rPr>
              <w:t>MKC-00-2-3</w:t>
            </w:r>
          </w:p>
          <w:p w:rsidR="002A5522" w:rsidRPr="00CF202A" w:rsidRDefault="002A5522" w:rsidP="002A5522">
            <w:pPr>
              <w:pStyle w:val="ListParagraph"/>
              <w:autoSpaceDE w:val="0"/>
              <w:autoSpaceDN w:val="0"/>
              <w:adjustRightInd w:val="0"/>
              <w:rPr>
                <w:rFonts w:ascii="Arial Narrow" w:hAnsi="Arial Narrow"/>
                <w:b/>
                <w:i/>
                <w:sz w:val="22"/>
                <w:szCs w:val="22"/>
              </w:rPr>
            </w:pPr>
            <w:r w:rsidRPr="00CF202A">
              <w:rPr>
                <w:rFonts w:ascii="Arial Narrow" w:hAnsi="Arial Narrow"/>
                <w:b/>
                <w:i/>
                <w:sz w:val="22"/>
                <w:szCs w:val="22"/>
              </w:rPr>
              <w:t>MKSC-00-19-21</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7"/>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lastRenderedPageBreak/>
              <w:t>INDOOR/OUTDOOR</w:t>
            </w:r>
          </w:p>
        </w:tc>
        <w:tc>
          <w:tcPr>
            <w:tcW w:w="2134" w:type="pct"/>
          </w:tcPr>
          <w:p w:rsidR="00B514B0" w:rsidRPr="00CF202A" w:rsidRDefault="005510BC" w:rsidP="000C7FEF">
            <w:pPr>
              <w:rPr>
                <w:rFonts w:ascii="Arial Narrow" w:hAnsi="Arial Narrow"/>
                <w:b/>
                <w:sz w:val="22"/>
                <w:szCs w:val="22"/>
              </w:rPr>
            </w:pPr>
            <w:r w:rsidRPr="00CF202A">
              <w:rPr>
                <w:rFonts w:ascii="Arial Narrow" w:hAnsi="Arial Narrow"/>
                <w:sz w:val="22"/>
                <w:szCs w:val="22"/>
              </w:rPr>
              <w:t xml:space="preserve">LA: </w:t>
            </w:r>
            <w:r w:rsidR="000C7FEF" w:rsidRPr="00CF202A">
              <w:rPr>
                <w:rFonts w:ascii="Arial Narrow" w:hAnsi="Arial Narrow"/>
                <w:b/>
                <w:sz w:val="22"/>
                <w:szCs w:val="22"/>
              </w:rPr>
              <w:t>S (Sining)</w:t>
            </w:r>
          </w:p>
          <w:p w:rsidR="00B514B0" w:rsidRPr="00CF202A" w:rsidRDefault="00B514B0" w:rsidP="000C7FEF">
            <w:pPr>
              <w:rPr>
                <w:rFonts w:ascii="Arial Narrow" w:hAnsi="Arial Narrow"/>
                <w:b/>
                <w:sz w:val="22"/>
                <w:szCs w:val="22"/>
              </w:rPr>
            </w:pPr>
            <w:r w:rsidRPr="00CF202A">
              <w:rPr>
                <w:rFonts w:ascii="Arial Narrow" w:hAnsi="Arial Narrow"/>
                <w:b/>
                <w:sz w:val="22"/>
                <w:szCs w:val="22"/>
              </w:rPr>
              <w:t>KP (Kasanayang Pisikal at Pagpapaunlad ng Kakayahan Motor</w:t>
            </w:r>
          </w:p>
          <w:p w:rsidR="00B514B0" w:rsidRPr="00CF202A" w:rsidRDefault="00B514B0" w:rsidP="000C7FEF">
            <w:pPr>
              <w:rPr>
                <w:rFonts w:ascii="Arial Narrow" w:hAnsi="Arial Narrow"/>
                <w:b/>
                <w:sz w:val="22"/>
                <w:szCs w:val="22"/>
              </w:rPr>
            </w:pPr>
            <w:r w:rsidRPr="00CF202A">
              <w:rPr>
                <w:rFonts w:ascii="Arial Narrow" w:hAnsi="Arial Narrow"/>
                <w:b/>
                <w:sz w:val="22"/>
                <w:szCs w:val="22"/>
              </w:rPr>
              <w:t>PNE (Understanding the Physical and Natural Environment</w:t>
            </w:r>
          </w:p>
        </w:tc>
        <w:tc>
          <w:tcPr>
            <w:tcW w:w="488" w:type="pct"/>
            <w:vMerge w:val="restart"/>
          </w:tcPr>
          <w:p w:rsidR="005510BC" w:rsidRPr="00CF202A" w:rsidRDefault="000C7FEF" w:rsidP="00CF202A">
            <w:pPr>
              <w:rPr>
                <w:rFonts w:ascii="Arial Narrow" w:hAnsi="Arial Narrow"/>
                <w:sz w:val="22"/>
                <w:szCs w:val="22"/>
              </w:rPr>
            </w:pPr>
            <w:r w:rsidRPr="00CF202A">
              <w:rPr>
                <w:rFonts w:ascii="Arial Narrow" w:hAnsi="Arial Narrow"/>
                <w:sz w:val="22"/>
                <w:szCs w:val="22"/>
              </w:rPr>
              <w:t>Paint Me A Picture</w:t>
            </w:r>
          </w:p>
          <w:p w:rsidR="000C7FEF" w:rsidRPr="00CF202A" w:rsidRDefault="000C7FEF" w:rsidP="00CF202A">
            <w:pPr>
              <w:rPr>
                <w:rFonts w:ascii="Arial Narrow" w:hAnsi="Arial Narrow"/>
                <w:sz w:val="22"/>
                <w:szCs w:val="22"/>
              </w:rPr>
            </w:pPr>
            <w:r w:rsidRPr="00CF202A">
              <w:rPr>
                <w:rFonts w:ascii="Arial Narrow" w:hAnsi="Arial Narrow"/>
                <w:sz w:val="22"/>
                <w:szCs w:val="22"/>
              </w:rPr>
              <w:t>SKMP-00-1-2</w:t>
            </w:r>
          </w:p>
        </w:tc>
        <w:tc>
          <w:tcPr>
            <w:tcW w:w="488" w:type="pct"/>
            <w:vMerge w:val="restart"/>
          </w:tcPr>
          <w:p w:rsidR="005510BC" w:rsidRPr="00CF202A" w:rsidRDefault="000C7FEF" w:rsidP="00CF202A">
            <w:pPr>
              <w:rPr>
                <w:rFonts w:ascii="Arial Narrow" w:hAnsi="Arial Narrow"/>
                <w:sz w:val="22"/>
                <w:szCs w:val="22"/>
              </w:rPr>
            </w:pPr>
            <w:r w:rsidRPr="00CF202A">
              <w:rPr>
                <w:rFonts w:ascii="Arial Narrow" w:hAnsi="Arial Narrow"/>
                <w:sz w:val="22"/>
                <w:szCs w:val="22"/>
              </w:rPr>
              <w:t>Action and Freeze</w:t>
            </w:r>
          </w:p>
          <w:p w:rsidR="000C7FEF" w:rsidRPr="00CF202A" w:rsidRDefault="00B514B0" w:rsidP="00CF202A">
            <w:pPr>
              <w:rPr>
                <w:rFonts w:ascii="Arial Narrow" w:hAnsi="Arial Narrow"/>
                <w:sz w:val="22"/>
                <w:szCs w:val="22"/>
              </w:rPr>
            </w:pPr>
            <w:r w:rsidRPr="00CF202A">
              <w:rPr>
                <w:rFonts w:ascii="Arial Narrow" w:hAnsi="Arial Narrow"/>
                <w:sz w:val="22"/>
                <w:szCs w:val="22"/>
              </w:rPr>
              <w:t>KPKPF-Ia-2</w:t>
            </w:r>
          </w:p>
        </w:tc>
        <w:tc>
          <w:tcPr>
            <w:tcW w:w="488" w:type="pct"/>
            <w:vMerge w:val="restart"/>
          </w:tcPr>
          <w:p w:rsidR="005510BC" w:rsidRPr="00CF202A" w:rsidRDefault="00B514B0" w:rsidP="00CF202A">
            <w:pPr>
              <w:rPr>
                <w:rFonts w:ascii="Arial Narrow" w:hAnsi="Arial Narrow"/>
                <w:sz w:val="22"/>
                <w:szCs w:val="22"/>
              </w:rPr>
            </w:pPr>
            <w:r w:rsidRPr="00CF202A">
              <w:rPr>
                <w:rFonts w:ascii="Arial Narrow" w:hAnsi="Arial Narrow"/>
                <w:sz w:val="22"/>
                <w:szCs w:val="22"/>
              </w:rPr>
              <w:t>Find Your Flock</w:t>
            </w:r>
          </w:p>
          <w:p w:rsidR="00B514B0" w:rsidRPr="00CF202A" w:rsidRDefault="00B514B0" w:rsidP="00CF202A">
            <w:pPr>
              <w:rPr>
                <w:rFonts w:ascii="Arial Narrow" w:hAnsi="Arial Narrow"/>
                <w:sz w:val="22"/>
                <w:szCs w:val="22"/>
              </w:rPr>
            </w:pPr>
            <w:r w:rsidRPr="00CF202A">
              <w:rPr>
                <w:rFonts w:ascii="Arial Narrow" w:hAnsi="Arial Narrow"/>
                <w:sz w:val="22"/>
                <w:szCs w:val="22"/>
              </w:rPr>
              <w:t>PNEKA-IIIi-4</w:t>
            </w:r>
          </w:p>
        </w:tc>
        <w:tc>
          <w:tcPr>
            <w:tcW w:w="488" w:type="pct"/>
            <w:vMerge w:val="restart"/>
          </w:tcPr>
          <w:p w:rsidR="005510BC" w:rsidRPr="00CF202A" w:rsidRDefault="00B514B0" w:rsidP="00CF202A">
            <w:pPr>
              <w:rPr>
                <w:rFonts w:ascii="Arial Narrow" w:hAnsi="Arial Narrow"/>
                <w:sz w:val="22"/>
                <w:szCs w:val="22"/>
              </w:rPr>
            </w:pPr>
            <w:r w:rsidRPr="00CF202A">
              <w:rPr>
                <w:rFonts w:ascii="Arial Narrow" w:hAnsi="Arial Narrow"/>
                <w:sz w:val="22"/>
                <w:szCs w:val="22"/>
              </w:rPr>
              <w:t>Pass the Basket</w:t>
            </w:r>
          </w:p>
          <w:p w:rsidR="00B514B0" w:rsidRPr="00CF202A" w:rsidRDefault="00B514B0" w:rsidP="00CF202A">
            <w:pPr>
              <w:rPr>
                <w:rFonts w:ascii="Arial Narrow" w:hAnsi="Arial Narrow"/>
                <w:sz w:val="22"/>
                <w:szCs w:val="22"/>
              </w:rPr>
            </w:pPr>
            <w:r w:rsidRPr="00CF202A">
              <w:rPr>
                <w:rFonts w:ascii="Arial Narrow" w:hAnsi="Arial Narrow"/>
                <w:sz w:val="22"/>
                <w:szCs w:val="22"/>
              </w:rPr>
              <w:t>KPKPF-00-1</w:t>
            </w:r>
          </w:p>
          <w:p w:rsidR="00B514B0" w:rsidRPr="00CF202A" w:rsidRDefault="00B514B0" w:rsidP="00CF202A">
            <w:pPr>
              <w:rPr>
                <w:rFonts w:ascii="Arial Narrow" w:hAnsi="Arial Narrow"/>
                <w:sz w:val="22"/>
                <w:szCs w:val="22"/>
              </w:rPr>
            </w:pPr>
            <w:r w:rsidRPr="00CF202A">
              <w:rPr>
                <w:rFonts w:ascii="Arial Narrow" w:hAnsi="Arial Narrow"/>
                <w:sz w:val="22"/>
                <w:szCs w:val="22"/>
              </w:rPr>
              <w:t>SEKPKN-OO-1</w:t>
            </w:r>
          </w:p>
          <w:p w:rsidR="00B514B0" w:rsidRPr="00CF202A" w:rsidRDefault="00B514B0" w:rsidP="00CF202A">
            <w:pPr>
              <w:rPr>
                <w:rFonts w:ascii="Arial Narrow" w:hAnsi="Arial Narrow"/>
                <w:sz w:val="22"/>
                <w:szCs w:val="22"/>
              </w:rPr>
            </w:pPr>
            <w:r w:rsidRPr="00CF202A">
              <w:rPr>
                <w:rFonts w:ascii="Arial Narrow" w:hAnsi="Arial Narrow"/>
                <w:sz w:val="22"/>
                <w:szCs w:val="22"/>
              </w:rPr>
              <w:t>SEKPKN-Ig-2</w:t>
            </w:r>
          </w:p>
        </w:tc>
        <w:tc>
          <w:tcPr>
            <w:tcW w:w="488" w:type="pct"/>
            <w:vMerge w:val="restart"/>
          </w:tcPr>
          <w:p w:rsidR="005510BC" w:rsidRPr="00CF202A" w:rsidRDefault="00B514B0" w:rsidP="00CF202A">
            <w:pPr>
              <w:rPr>
                <w:rFonts w:ascii="Arial Narrow" w:hAnsi="Arial Narrow"/>
                <w:sz w:val="22"/>
                <w:szCs w:val="22"/>
              </w:rPr>
            </w:pPr>
            <w:r w:rsidRPr="00CF202A">
              <w:rPr>
                <w:rFonts w:ascii="Arial Narrow" w:hAnsi="Arial Narrow"/>
                <w:sz w:val="22"/>
                <w:szCs w:val="22"/>
              </w:rPr>
              <w:t>Spoon Pass Along</w:t>
            </w:r>
          </w:p>
          <w:p w:rsidR="0037173C" w:rsidRPr="00CF202A" w:rsidRDefault="0037173C" w:rsidP="00CF202A">
            <w:pPr>
              <w:rPr>
                <w:rFonts w:ascii="Arial Narrow" w:hAnsi="Arial Narrow"/>
                <w:sz w:val="22"/>
                <w:szCs w:val="22"/>
              </w:rPr>
            </w:pPr>
            <w:r w:rsidRPr="00CF202A">
              <w:rPr>
                <w:rFonts w:ascii="Arial Narrow" w:hAnsi="Arial Narrow"/>
                <w:sz w:val="22"/>
                <w:szCs w:val="22"/>
              </w:rPr>
              <w:t>KPKPF-00-1</w:t>
            </w:r>
          </w:p>
          <w:p w:rsidR="0037173C" w:rsidRPr="00CF202A" w:rsidRDefault="0037173C" w:rsidP="00CF202A">
            <w:pPr>
              <w:rPr>
                <w:rFonts w:ascii="Arial Narrow" w:hAnsi="Arial Narrow"/>
                <w:sz w:val="22"/>
                <w:szCs w:val="22"/>
              </w:rPr>
            </w:pPr>
            <w:r w:rsidRPr="00CF202A">
              <w:rPr>
                <w:rFonts w:ascii="Arial Narrow" w:hAnsi="Arial Narrow"/>
                <w:sz w:val="22"/>
                <w:szCs w:val="22"/>
              </w:rPr>
              <w:t>SEKPKN-OO-1</w:t>
            </w:r>
          </w:p>
          <w:p w:rsidR="00B514B0" w:rsidRPr="00CF202A" w:rsidRDefault="0037173C" w:rsidP="00CF202A">
            <w:pPr>
              <w:rPr>
                <w:rFonts w:ascii="Arial Narrow" w:hAnsi="Arial Narrow"/>
                <w:sz w:val="22"/>
                <w:szCs w:val="22"/>
              </w:rPr>
            </w:pPr>
            <w:r w:rsidRPr="00CF202A">
              <w:rPr>
                <w:rFonts w:ascii="Arial Narrow" w:hAnsi="Arial Narrow"/>
                <w:sz w:val="22"/>
                <w:szCs w:val="22"/>
              </w:rPr>
              <w:t>SEKPKN-Ig-2</w:t>
            </w: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Ang bata ay nagkakaroon ng pag-unawa sa:</w:t>
            </w:r>
          </w:p>
          <w:p w:rsidR="005510BC" w:rsidRPr="00CF202A" w:rsidRDefault="000C7FEF" w:rsidP="00D51251">
            <w:pPr>
              <w:pStyle w:val="ListParagraph"/>
              <w:numPr>
                <w:ilvl w:val="0"/>
                <w:numId w:val="3"/>
              </w:numPr>
              <w:rPr>
                <w:rFonts w:ascii="Arial Narrow" w:hAnsi="Arial Narrow"/>
                <w:sz w:val="22"/>
                <w:szCs w:val="22"/>
              </w:rPr>
            </w:pPr>
            <w:r w:rsidRPr="00CF202A">
              <w:rPr>
                <w:rFonts w:ascii="Arial Narrow" w:hAnsi="Arial Narrow"/>
                <w:b/>
                <w:sz w:val="22"/>
                <w:szCs w:val="22"/>
              </w:rPr>
              <w:t>Papapahayag ng kaisipan at imahinasyon sa malikhain at malayang pamamaraan</w:t>
            </w:r>
          </w:p>
          <w:p w:rsidR="00B514B0" w:rsidRPr="00CF202A" w:rsidRDefault="00B514B0" w:rsidP="00D51251">
            <w:pPr>
              <w:pStyle w:val="ListParagraph"/>
              <w:numPr>
                <w:ilvl w:val="0"/>
                <w:numId w:val="3"/>
              </w:numPr>
              <w:rPr>
                <w:rFonts w:ascii="Arial Narrow" w:hAnsi="Arial Narrow"/>
                <w:sz w:val="22"/>
                <w:szCs w:val="22"/>
              </w:rPr>
            </w:pPr>
            <w:r w:rsidRPr="00CF202A">
              <w:rPr>
                <w:rFonts w:ascii="Arial Narrow" w:hAnsi="Arial Narrow"/>
                <w:b/>
                <w:sz w:val="22"/>
                <w:szCs w:val="22"/>
              </w:rPr>
              <w:t>Kahalagahan ng pagkakaroon ng masiglang pangangatawan</w:t>
            </w:r>
          </w:p>
          <w:p w:rsidR="00B514B0" w:rsidRPr="00CF202A" w:rsidRDefault="00B514B0" w:rsidP="00D51251">
            <w:pPr>
              <w:pStyle w:val="ListParagraph"/>
              <w:numPr>
                <w:ilvl w:val="0"/>
                <w:numId w:val="3"/>
              </w:numPr>
              <w:rPr>
                <w:rFonts w:ascii="Arial Narrow" w:hAnsi="Arial Narrow"/>
                <w:sz w:val="22"/>
                <w:szCs w:val="22"/>
              </w:rPr>
            </w:pPr>
            <w:r w:rsidRPr="00CF202A">
              <w:rPr>
                <w:rFonts w:ascii="Arial Narrow" w:hAnsi="Arial Narrow"/>
                <w:b/>
                <w:sz w:val="22"/>
                <w:szCs w:val="22"/>
              </w:rPr>
              <w:t>Characteristics and needs of animals and how they grow</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sz w:val="22"/>
                <w:szCs w:val="22"/>
              </w:rPr>
              <w:t xml:space="preserve">PS: </w:t>
            </w:r>
            <w:r w:rsidRPr="00CF202A">
              <w:rPr>
                <w:rFonts w:ascii="Arial Narrow" w:hAnsi="Arial Narrow"/>
                <w:i/>
                <w:sz w:val="22"/>
                <w:szCs w:val="22"/>
              </w:rPr>
              <w:t>Ang bata ay nagpapamalas ng:</w:t>
            </w:r>
          </w:p>
          <w:p w:rsidR="005510BC" w:rsidRPr="00CF202A" w:rsidRDefault="000C7FEF" w:rsidP="00D51251">
            <w:pPr>
              <w:pStyle w:val="ListParagraph"/>
              <w:numPr>
                <w:ilvl w:val="0"/>
                <w:numId w:val="3"/>
              </w:numPr>
              <w:rPr>
                <w:rFonts w:ascii="Arial Narrow" w:hAnsi="Arial Narrow"/>
                <w:sz w:val="22"/>
                <w:szCs w:val="22"/>
              </w:rPr>
            </w:pPr>
            <w:r w:rsidRPr="00CF202A">
              <w:rPr>
                <w:rFonts w:ascii="Arial Narrow" w:hAnsi="Arial Narrow"/>
                <w:b/>
                <w:sz w:val="22"/>
                <w:szCs w:val="22"/>
              </w:rPr>
              <w:t>Kakayahang maipahayag ang kaisipan, damdamin, saloobin at imahinasyon sa pamamagitan ng malikhaing pagguhit/pagpinta</w:t>
            </w:r>
          </w:p>
          <w:p w:rsidR="00B514B0" w:rsidRPr="00CF202A" w:rsidRDefault="00B514B0" w:rsidP="00D51251">
            <w:pPr>
              <w:pStyle w:val="ListParagraph"/>
              <w:numPr>
                <w:ilvl w:val="0"/>
                <w:numId w:val="3"/>
              </w:numPr>
              <w:rPr>
                <w:rFonts w:ascii="Arial Narrow" w:hAnsi="Arial Narrow"/>
                <w:sz w:val="22"/>
                <w:szCs w:val="22"/>
              </w:rPr>
            </w:pPr>
            <w:r w:rsidRPr="00CF202A">
              <w:rPr>
                <w:rFonts w:ascii="Arial Narrow" w:hAnsi="Arial Narrow"/>
                <w:b/>
                <w:sz w:val="22"/>
                <w:szCs w:val="22"/>
              </w:rPr>
              <w:t>Sapat na lakas na magagamit sa pagsali sa mga pang-araw-araw na gawain</w:t>
            </w:r>
          </w:p>
          <w:p w:rsidR="00B514B0" w:rsidRPr="00CF202A" w:rsidRDefault="00B514B0" w:rsidP="00D51251">
            <w:pPr>
              <w:pStyle w:val="ListParagraph"/>
              <w:numPr>
                <w:ilvl w:val="0"/>
                <w:numId w:val="3"/>
              </w:numPr>
              <w:rPr>
                <w:rFonts w:ascii="Arial Narrow" w:hAnsi="Arial Narrow"/>
                <w:sz w:val="22"/>
                <w:szCs w:val="22"/>
              </w:rPr>
            </w:pPr>
            <w:r w:rsidRPr="00CF202A">
              <w:rPr>
                <w:rFonts w:ascii="Arial Narrow" w:hAnsi="Arial Narrow"/>
                <w:b/>
                <w:sz w:val="22"/>
                <w:szCs w:val="22"/>
              </w:rPr>
              <w:t>Communicate the usefulness of animals and practice ways to care for them</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B514B0" w:rsidRPr="00CF202A" w:rsidRDefault="005510BC" w:rsidP="00B514B0">
            <w:pPr>
              <w:rPr>
                <w:rFonts w:ascii="Arial Narrow" w:hAnsi="Arial Narrow"/>
                <w:b/>
                <w:i/>
                <w:sz w:val="22"/>
                <w:szCs w:val="22"/>
              </w:rPr>
            </w:pPr>
            <w:r w:rsidRPr="00CF202A">
              <w:rPr>
                <w:rFonts w:ascii="Arial Narrow" w:hAnsi="Arial Narrow"/>
                <w:sz w:val="22"/>
                <w:szCs w:val="22"/>
              </w:rPr>
              <w:t xml:space="preserve">LCC: </w:t>
            </w:r>
            <w:r w:rsidR="000C7FEF" w:rsidRPr="00CF202A">
              <w:rPr>
                <w:rFonts w:ascii="Arial Narrow" w:hAnsi="Arial Narrow"/>
                <w:b/>
                <w:i/>
                <w:sz w:val="22"/>
                <w:szCs w:val="22"/>
              </w:rPr>
              <w:t xml:space="preserve"> SKMP-00-1-2</w:t>
            </w:r>
            <w:r w:rsidR="008967DC">
              <w:rPr>
                <w:rFonts w:ascii="Arial Narrow" w:hAnsi="Arial Narrow"/>
                <w:b/>
                <w:i/>
                <w:sz w:val="22"/>
                <w:szCs w:val="22"/>
              </w:rPr>
              <w:t xml:space="preserve">  </w:t>
            </w:r>
            <w:r w:rsidR="00B514B0" w:rsidRPr="00CF202A">
              <w:rPr>
                <w:rFonts w:ascii="Arial Narrow" w:hAnsi="Arial Narrow"/>
                <w:b/>
                <w:i/>
                <w:sz w:val="22"/>
                <w:szCs w:val="22"/>
              </w:rPr>
              <w:t>KPKPF-Ia-2</w:t>
            </w:r>
            <w:r w:rsidR="008967DC">
              <w:rPr>
                <w:rFonts w:ascii="Arial Narrow" w:hAnsi="Arial Narrow"/>
                <w:b/>
                <w:i/>
                <w:sz w:val="22"/>
                <w:szCs w:val="22"/>
              </w:rPr>
              <w:t xml:space="preserve">  </w:t>
            </w:r>
            <w:r w:rsidR="00B514B0" w:rsidRPr="00CF202A">
              <w:rPr>
                <w:rFonts w:ascii="Arial Narrow" w:hAnsi="Arial Narrow"/>
                <w:b/>
                <w:i/>
                <w:sz w:val="22"/>
                <w:szCs w:val="22"/>
              </w:rPr>
              <w:t>KPKPF-00-1</w:t>
            </w:r>
            <w:r w:rsidR="008967DC">
              <w:rPr>
                <w:rFonts w:ascii="Arial Narrow" w:hAnsi="Arial Narrow"/>
                <w:b/>
                <w:i/>
                <w:sz w:val="22"/>
                <w:szCs w:val="22"/>
              </w:rPr>
              <w:t xml:space="preserve">  </w:t>
            </w:r>
            <w:r w:rsidR="00B514B0" w:rsidRPr="00CF202A">
              <w:rPr>
                <w:rFonts w:ascii="Arial Narrow" w:hAnsi="Arial Narrow"/>
                <w:b/>
                <w:i/>
                <w:sz w:val="22"/>
                <w:szCs w:val="22"/>
              </w:rPr>
              <w:t>SEKPKN-OO-1</w:t>
            </w:r>
          </w:p>
          <w:p w:rsidR="00B514B0" w:rsidRPr="00CF202A" w:rsidRDefault="008967DC" w:rsidP="00B514B0">
            <w:pPr>
              <w:rPr>
                <w:rFonts w:ascii="Arial Narrow" w:hAnsi="Arial Narrow"/>
                <w:sz w:val="22"/>
                <w:szCs w:val="22"/>
              </w:rPr>
            </w:pPr>
            <w:r>
              <w:rPr>
                <w:rFonts w:ascii="Arial Narrow" w:hAnsi="Arial Narrow"/>
                <w:b/>
                <w:i/>
                <w:sz w:val="22"/>
                <w:szCs w:val="22"/>
              </w:rPr>
              <w:t xml:space="preserve">          </w:t>
            </w:r>
            <w:r w:rsidR="00B514B0" w:rsidRPr="00CF202A">
              <w:rPr>
                <w:rFonts w:ascii="Arial Narrow" w:hAnsi="Arial Narrow"/>
                <w:b/>
                <w:i/>
                <w:sz w:val="22"/>
                <w:szCs w:val="22"/>
              </w:rPr>
              <w:t>SEKPKN-Ig-2</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r>
      <w:tr w:rsidR="005510BC" w:rsidRPr="00CF202A" w:rsidTr="00CF202A">
        <w:tc>
          <w:tcPr>
            <w:tcW w:w="425"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MEETING TIME 3</w:t>
            </w:r>
          </w:p>
        </w:tc>
        <w:tc>
          <w:tcPr>
            <w:tcW w:w="4575" w:type="pct"/>
            <w:gridSpan w:val="6"/>
          </w:tcPr>
          <w:p w:rsidR="005510BC" w:rsidRPr="00CF202A" w:rsidRDefault="005510BC" w:rsidP="00D51251">
            <w:pPr>
              <w:jc w:val="center"/>
              <w:rPr>
                <w:rFonts w:ascii="Arial Narrow" w:hAnsi="Arial Narrow"/>
                <w:sz w:val="22"/>
                <w:szCs w:val="22"/>
              </w:rPr>
            </w:pPr>
            <w:r w:rsidRPr="00CF202A">
              <w:rPr>
                <w:rFonts w:ascii="Arial Narrow" w:hAnsi="Arial Narrow"/>
                <w:sz w:val="22"/>
                <w:szCs w:val="22"/>
              </w:rPr>
              <w:t>DISMISSAL ROUTINE</w:t>
            </w:r>
          </w:p>
        </w:tc>
      </w:tr>
    </w:tbl>
    <w:p w:rsidR="005510BC" w:rsidRPr="00CF202A" w:rsidRDefault="005510BC" w:rsidP="005510BC">
      <w:pPr>
        <w:rPr>
          <w:rFonts w:ascii="Arial Narrow" w:hAnsi="Arial Narrow"/>
          <w:sz w:val="22"/>
          <w:szCs w:val="22"/>
        </w:rPr>
      </w:pP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b/>
          <w:sz w:val="22"/>
          <w:szCs w:val="22"/>
          <w:u w:val="single"/>
        </w:rPr>
        <w:t xml:space="preserve"> </w:t>
      </w:r>
    </w:p>
    <w:p w:rsidR="005510BC" w:rsidRDefault="005510BC" w:rsidP="005510BC">
      <w:pPr>
        <w:rPr>
          <w:rFonts w:ascii="Arial Narrow" w:hAnsi="Arial Narrow"/>
          <w:b/>
          <w:sz w:val="22"/>
          <w:szCs w:val="22"/>
        </w:rPr>
      </w:pPr>
      <w:r w:rsidRPr="00CF202A">
        <w:rPr>
          <w:rFonts w:ascii="Arial Narrow" w:hAnsi="Arial Narrow"/>
          <w:b/>
          <w:sz w:val="22"/>
          <w:szCs w:val="22"/>
        </w:rPr>
        <w:tab/>
      </w:r>
      <w:r w:rsidRPr="00CF202A">
        <w:rPr>
          <w:rFonts w:ascii="Arial Narrow" w:hAnsi="Arial Narrow"/>
          <w:b/>
          <w:sz w:val="22"/>
          <w:szCs w:val="22"/>
        </w:rPr>
        <w:tab/>
      </w:r>
      <w:r w:rsidRPr="00CF202A">
        <w:rPr>
          <w:rFonts w:ascii="Arial Narrow" w:hAnsi="Arial Narrow"/>
          <w:b/>
          <w:sz w:val="22"/>
          <w:szCs w:val="22"/>
        </w:rPr>
        <w:tab/>
      </w:r>
      <w:r w:rsidRPr="00CF202A">
        <w:rPr>
          <w:rFonts w:ascii="Arial Narrow" w:hAnsi="Arial Narrow"/>
          <w:b/>
          <w:sz w:val="22"/>
          <w:szCs w:val="22"/>
        </w:rPr>
        <w:tab/>
      </w:r>
      <w:r w:rsidRPr="00CF202A">
        <w:rPr>
          <w:rFonts w:ascii="Arial Narrow" w:hAnsi="Arial Narrow"/>
          <w:b/>
          <w:sz w:val="22"/>
          <w:szCs w:val="22"/>
        </w:rPr>
        <w:tab/>
      </w:r>
      <w:r w:rsidRPr="00CF202A">
        <w:rPr>
          <w:rFonts w:ascii="Arial Narrow" w:hAnsi="Arial Narrow"/>
          <w:b/>
          <w:sz w:val="22"/>
          <w:szCs w:val="22"/>
        </w:rPr>
        <w:tab/>
      </w: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Pr="00CF202A" w:rsidRDefault="00715C81" w:rsidP="005510BC">
      <w:pPr>
        <w:rPr>
          <w:rFonts w:ascii="Arial Narrow" w:hAnsi="Arial Narrow"/>
          <w:b/>
          <w:sz w:val="22"/>
          <w:szCs w:val="22"/>
        </w:rPr>
      </w:pPr>
      <w:bookmarkStart w:id="0" w:name="_GoBack"/>
      <w:bookmarkEnd w:id="0"/>
    </w:p>
    <w:tbl>
      <w:tblPr>
        <w:tblStyle w:val="TableGrid"/>
        <w:tblW w:w="0" w:type="auto"/>
        <w:tblLook w:val="04A0" w:firstRow="1" w:lastRow="0" w:firstColumn="1" w:lastColumn="0" w:noHBand="0" w:noVBand="1"/>
      </w:tblPr>
      <w:tblGrid>
        <w:gridCol w:w="5211"/>
        <w:gridCol w:w="10403"/>
      </w:tblGrid>
      <w:tr w:rsidR="005510BC" w:rsidRPr="00CF202A" w:rsidTr="0092738A">
        <w:tc>
          <w:tcPr>
            <w:tcW w:w="15614" w:type="dxa"/>
            <w:gridSpan w:val="2"/>
            <w:vAlign w:val="center"/>
          </w:tcPr>
          <w:p w:rsidR="005510BC" w:rsidRPr="00CF202A" w:rsidRDefault="005510BC" w:rsidP="00D51251">
            <w:pPr>
              <w:jc w:val="center"/>
              <w:rPr>
                <w:rFonts w:ascii="Arial Narrow" w:hAnsi="Arial Narrow"/>
                <w:b/>
                <w:sz w:val="22"/>
                <w:szCs w:val="22"/>
              </w:rPr>
            </w:pPr>
            <w:r w:rsidRPr="00CF202A">
              <w:rPr>
                <w:rFonts w:ascii="Arial Narrow" w:hAnsi="Arial Narrow"/>
                <w:b/>
                <w:sz w:val="22"/>
                <w:szCs w:val="22"/>
              </w:rPr>
              <w:lastRenderedPageBreak/>
              <w:t>REMARKS</w:t>
            </w:r>
          </w:p>
        </w:tc>
      </w:tr>
      <w:tr w:rsidR="005510BC" w:rsidRPr="00CF202A" w:rsidTr="0092738A">
        <w:tc>
          <w:tcPr>
            <w:tcW w:w="5211" w:type="dxa"/>
          </w:tcPr>
          <w:p w:rsidR="005510BC" w:rsidRPr="00CF202A" w:rsidRDefault="005510BC" w:rsidP="00D51251">
            <w:pPr>
              <w:rPr>
                <w:rFonts w:ascii="Arial Narrow" w:hAnsi="Arial Narrow"/>
                <w:b/>
                <w:sz w:val="22"/>
                <w:szCs w:val="22"/>
              </w:rPr>
            </w:pPr>
            <w:r w:rsidRPr="00CF202A">
              <w:rPr>
                <w:rFonts w:ascii="Arial Narrow" w:hAnsi="Arial Narrow"/>
                <w:b/>
                <w:noProof/>
                <w:sz w:val="22"/>
                <w:szCs w:val="22"/>
              </w:rPr>
              <w:t>REFLECTION</w:t>
            </w:r>
          </w:p>
        </w:tc>
        <w:tc>
          <w:tcPr>
            <w:tcW w:w="10403" w:type="dxa"/>
          </w:tcPr>
          <w:p w:rsidR="005510BC" w:rsidRPr="00CF202A" w:rsidRDefault="005510BC" w:rsidP="00D51251">
            <w:pPr>
              <w:rPr>
                <w:rFonts w:ascii="Arial Narrow" w:hAnsi="Arial Narrow"/>
                <w:sz w:val="22"/>
                <w:szCs w:val="22"/>
              </w:rPr>
            </w:pPr>
            <w:r w:rsidRPr="00CF202A">
              <w:rPr>
                <w:rFonts w:ascii="Arial Narrow" w:hAnsi="Arial Narrow"/>
                <w:sz w:val="22"/>
                <w:szCs w:val="22"/>
              </w:rPr>
              <w:t>Reflect on your teaching and assess yourself as a teacher. Think about your students’ progress this week. What works? What else needs to be done to help the students learn? Identify what help your instructional supervisors can provide for you so when you meet them, you can ask them relevant questions.</w:t>
            </w:r>
          </w:p>
        </w:tc>
      </w:tr>
      <w:tr w:rsidR="005510BC" w:rsidRPr="00CF202A" w:rsidTr="0092738A">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No. of learners who earned 80% in the evaluation.</w:t>
            </w:r>
          </w:p>
        </w:tc>
        <w:tc>
          <w:tcPr>
            <w:tcW w:w="10403" w:type="dxa"/>
          </w:tcPr>
          <w:p w:rsidR="005510BC" w:rsidRPr="00CF202A" w:rsidRDefault="005510BC" w:rsidP="00D51251">
            <w:pPr>
              <w:rPr>
                <w:rFonts w:ascii="Arial Narrow" w:hAnsi="Arial Narrow"/>
                <w:sz w:val="22"/>
                <w:szCs w:val="22"/>
              </w:rPr>
            </w:pPr>
          </w:p>
        </w:tc>
      </w:tr>
      <w:tr w:rsidR="005510BC" w:rsidRPr="00CF202A" w:rsidTr="0092738A">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No. of learners who require additional activities for remediation.</w:t>
            </w:r>
          </w:p>
        </w:tc>
        <w:tc>
          <w:tcPr>
            <w:tcW w:w="10403" w:type="dxa"/>
          </w:tcPr>
          <w:p w:rsidR="005510BC" w:rsidRPr="00CF202A" w:rsidRDefault="005510BC" w:rsidP="00D51251">
            <w:pPr>
              <w:rPr>
                <w:rFonts w:ascii="Arial Narrow" w:hAnsi="Arial Narrow"/>
                <w:sz w:val="22"/>
                <w:szCs w:val="22"/>
              </w:rPr>
            </w:pPr>
          </w:p>
        </w:tc>
      </w:tr>
      <w:tr w:rsidR="005510BC" w:rsidRPr="00CF202A" w:rsidTr="0092738A">
        <w:trPr>
          <w:trHeight w:val="260"/>
        </w:trPr>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Did the remedial lessons work? No. of learners who have caught up with the lesson.</w:t>
            </w:r>
          </w:p>
        </w:tc>
        <w:tc>
          <w:tcPr>
            <w:tcW w:w="10403" w:type="dxa"/>
          </w:tcPr>
          <w:p w:rsidR="005510BC" w:rsidRPr="00CF202A" w:rsidRDefault="005510BC" w:rsidP="00D51251">
            <w:pPr>
              <w:rPr>
                <w:rFonts w:ascii="Arial Narrow" w:hAnsi="Arial Narrow"/>
                <w:sz w:val="22"/>
                <w:szCs w:val="22"/>
              </w:rPr>
            </w:pPr>
          </w:p>
        </w:tc>
      </w:tr>
      <w:tr w:rsidR="005510BC" w:rsidRPr="00CF202A" w:rsidTr="0092738A">
        <w:trPr>
          <w:trHeight w:val="260"/>
        </w:trPr>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No. of learners who continue to require remediation</w:t>
            </w:r>
          </w:p>
        </w:tc>
        <w:tc>
          <w:tcPr>
            <w:tcW w:w="10403" w:type="dxa"/>
          </w:tcPr>
          <w:p w:rsidR="005510BC" w:rsidRPr="00CF202A" w:rsidRDefault="005510BC" w:rsidP="00D51251">
            <w:pPr>
              <w:rPr>
                <w:rFonts w:ascii="Arial Narrow" w:hAnsi="Arial Narrow"/>
                <w:sz w:val="22"/>
                <w:szCs w:val="22"/>
              </w:rPr>
            </w:pPr>
          </w:p>
        </w:tc>
      </w:tr>
      <w:tr w:rsidR="005510BC" w:rsidRPr="00CF202A" w:rsidTr="0092738A">
        <w:trPr>
          <w:trHeight w:val="260"/>
        </w:trPr>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Which of my teaching strategies worked well? Why did these work?</w:t>
            </w:r>
          </w:p>
        </w:tc>
        <w:tc>
          <w:tcPr>
            <w:tcW w:w="10403" w:type="dxa"/>
          </w:tcPr>
          <w:p w:rsidR="005510BC" w:rsidRPr="00CF202A" w:rsidRDefault="005510BC" w:rsidP="00D51251">
            <w:pPr>
              <w:rPr>
                <w:rFonts w:ascii="Arial Narrow" w:hAnsi="Arial Narrow"/>
                <w:sz w:val="22"/>
                <w:szCs w:val="22"/>
              </w:rPr>
            </w:pPr>
          </w:p>
        </w:tc>
      </w:tr>
      <w:tr w:rsidR="005510BC" w:rsidRPr="00CF202A" w:rsidTr="0092738A">
        <w:trPr>
          <w:trHeight w:val="260"/>
        </w:trPr>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What difficulties dis I encounter which my principal or supervisor can help me solve?</w:t>
            </w:r>
          </w:p>
        </w:tc>
        <w:tc>
          <w:tcPr>
            <w:tcW w:w="10403" w:type="dxa"/>
          </w:tcPr>
          <w:p w:rsidR="005510BC" w:rsidRPr="00CF202A" w:rsidRDefault="005510BC" w:rsidP="00D51251">
            <w:pPr>
              <w:rPr>
                <w:rFonts w:ascii="Arial Narrow" w:hAnsi="Arial Narrow"/>
                <w:sz w:val="22"/>
                <w:szCs w:val="22"/>
              </w:rPr>
            </w:pPr>
          </w:p>
        </w:tc>
      </w:tr>
      <w:tr w:rsidR="005510BC" w:rsidRPr="00CF202A" w:rsidTr="0092738A">
        <w:trPr>
          <w:trHeight w:val="260"/>
        </w:trPr>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What innovation or localized materials did I use/discover which I wish to share with other teachers?</w:t>
            </w:r>
          </w:p>
        </w:tc>
        <w:tc>
          <w:tcPr>
            <w:tcW w:w="10403" w:type="dxa"/>
          </w:tcPr>
          <w:p w:rsidR="005510BC" w:rsidRPr="00CF202A" w:rsidRDefault="005510BC" w:rsidP="00D51251">
            <w:pPr>
              <w:rPr>
                <w:rFonts w:ascii="Arial Narrow" w:hAnsi="Arial Narrow"/>
                <w:sz w:val="22"/>
                <w:szCs w:val="22"/>
              </w:rPr>
            </w:pPr>
          </w:p>
        </w:tc>
      </w:tr>
    </w:tbl>
    <w:p w:rsidR="0037173C" w:rsidRPr="00CF202A" w:rsidRDefault="0037173C" w:rsidP="0037173C">
      <w:pPr>
        <w:spacing w:after="200" w:line="276" w:lineRule="auto"/>
        <w:rPr>
          <w:rFonts w:ascii="Arial Narrow" w:hAnsi="Arial Narrow"/>
          <w:sz w:val="22"/>
          <w:szCs w:val="22"/>
        </w:rPr>
      </w:pPr>
    </w:p>
    <w:p w:rsidR="00CF202A" w:rsidRPr="00CF202A" w:rsidRDefault="00CF202A" w:rsidP="00D51251">
      <w:pPr>
        <w:framePr w:w="15675" w:wrap="auto" w:hAnchor="text"/>
        <w:spacing w:after="200" w:line="276" w:lineRule="auto"/>
        <w:rPr>
          <w:rFonts w:ascii="Arial Narrow" w:eastAsiaTheme="minorHAnsi" w:hAnsi="Arial Narrow"/>
          <w:sz w:val="22"/>
          <w:szCs w:val="22"/>
        </w:rPr>
      </w:pPr>
    </w:p>
    <w:p w:rsidR="00CF202A" w:rsidRPr="00CF202A" w:rsidRDefault="00CF202A" w:rsidP="008967DC">
      <w:pPr>
        <w:rPr>
          <w:rFonts w:ascii="Arial Narrow" w:eastAsiaTheme="minorHAnsi" w:hAnsi="Arial Narrow"/>
          <w:sz w:val="22"/>
          <w:szCs w:val="22"/>
        </w:rPr>
      </w:pPr>
    </w:p>
    <w:sectPr w:rsidR="00CF202A" w:rsidRPr="00CF202A" w:rsidSect="008967DC">
      <w:footerReference w:type="default" r:id="rId8"/>
      <w:pgSz w:w="16838" w:h="11906" w:orient="landscape" w:code="9"/>
      <w:pgMar w:top="720" w:right="720" w:bottom="720" w:left="720" w:header="180" w:footer="2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25" w:rsidRDefault="000D0925" w:rsidP="002203B7">
      <w:r>
        <w:separator/>
      </w:r>
    </w:p>
  </w:endnote>
  <w:endnote w:type="continuationSeparator" w:id="0">
    <w:p w:rsidR="000D0925" w:rsidRDefault="000D0925" w:rsidP="0022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2A" w:rsidRDefault="00CF202A" w:rsidP="00CF202A">
    <w:pPr>
      <w:pStyle w:val="Footer"/>
      <w:pBdr>
        <w:top w:val="thinThickSmallGap" w:sz="24" w:space="1" w:color="622423" w:themeColor="accent2" w:themeShade="7F"/>
      </w:pBdr>
    </w:pPr>
    <w:r>
      <w:rPr>
        <w:rFonts w:ascii="Arial Narrow" w:eastAsiaTheme="majorEastAsia" w:hAnsi="Arial Narrow" w:cstheme="majorBidi"/>
      </w:rPr>
      <w:t>Aborlan North District</w:t>
    </w:r>
    <w:r>
      <w:rPr>
        <w:rFonts w:ascii="Arial Narrow" w:eastAsiaTheme="majorEastAsia" w:hAnsi="Arial Narrow" w:cstheme="majorBidi"/>
      </w:rPr>
      <w:tab/>
      <w:t xml:space="preserve">                          DLL Kindergarten</w:t>
    </w:r>
    <w:r>
      <w:rPr>
        <w:rFonts w:ascii="Arial Narrow" w:eastAsiaTheme="majorEastAsia" w:hAnsi="Arial Narrow" w:cstheme="majorBidi"/>
      </w:rPr>
      <w:ptab w:relativeTo="margin" w:alignment="right" w:leader="none"/>
    </w:r>
    <w:r>
      <w:rPr>
        <w:rFonts w:ascii="Arial Narrow" w:eastAsiaTheme="majorEastAsia" w:hAnsi="Arial Narrow" w:cstheme="majorBidi"/>
      </w:rPr>
      <w:t xml:space="preserve"> 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715C81" w:rsidRPr="00715C81">
      <w:rPr>
        <w:rFonts w:ascii="Arial Narrow" w:eastAsiaTheme="majorEastAsia" w:hAnsi="Arial Narrow" w:cstheme="majorBidi"/>
        <w:noProof/>
      </w:rPr>
      <w:t>5</w:t>
    </w:r>
    <w:r>
      <w:rPr>
        <w:rFonts w:ascii="Arial Narrow" w:eastAsiaTheme="majorEastAsia" w:hAnsi="Arial Narrow" w:cstheme="majorBidi"/>
        <w:noProof/>
      </w:rPr>
      <w:fldChar w:fldCharType="end"/>
    </w:r>
  </w:p>
  <w:p w:rsidR="00CF202A" w:rsidRDefault="00CF20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25" w:rsidRDefault="000D0925" w:rsidP="002203B7">
      <w:r>
        <w:separator/>
      </w:r>
    </w:p>
  </w:footnote>
  <w:footnote w:type="continuationSeparator" w:id="0">
    <w:p w:rsidR="000D0925" w:rsidRDefault="000D0925" w:rsidP="002203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B0F"/>
      </v:shape>
    </w:pict>
  </w:numPicBullet>
  <w:abstractNum w:abstractNumId="0" w15:restartNumberingAfterBreak="0">
    <w:nsid w:val="04393778"/>
    <w:multiLevelType w:val="hybridMultilevel"/>
    <w:tmpl w:val="FC6A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3531"/>
    <w:multiLevelType w:val="hybridMultilevel"/>
    <w:tmpl w:val="8DF8082E"/>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D5004"/>
    <w:multiLevelType w:val="hybridMultilevel"/>
    <w:tmpl w:val="EF04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10F52"/>
    <w:multiLevelType w:val="hybridMultilevel"/>
    <w:tmpl w:val="02548B0C"/>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BD65C3"/>
    <w:multiLevelType w:val="hybridMultilevel"/>
    <w:tmpl w:val="52760DF2"/>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0C765B"/>
    <w:multiLevelType w:val="hybridMultilevel"/>
    <w:tmpl w:val="B630E616"/>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B640CF"/>
    <w:multiLevelType w:val="hybridMultilevel"/>
    <w:tmpl w:val="467C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151E9"/>
    <w:multiLevelType w:val="hybridMultilevel"/>
    <w:tmpl w:val="C1D0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028E2"/>
    <w:multiLevelType w:val="hybridMultilevel"/>
    <w:tmpl w:val="59940C6E"/>
    <w:lvl w:ilvl="0" w:tplc="85629302">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551AF5"/>
    <w:multiLevelType w:val="hybridMultilevel"/>
    <w:tmpl w:val="C0226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23043"/>
    <w:multiLevelType w:val="hybridMultilevel"/>
    <w:tmpl w:val="397E2824"/>
    <w:lvl w:ilvl="0" w:tplc="B5B6B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BC7425"/>
    <w:multiLevelType w:val="hybridMultilevel"/>
    <w:tmpl w:val="372A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67FC6"/>
    <w:multiLevelType w:val="hybridMultilevel"/>
    <w:tmpl w:val="6BAE686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34ED2B02"/>
    <w:multiLevelType w:val="hybridMultilevel"/>
    <w:tmpl w:val="4D7870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6383586"/>
    <w:multiLevelType w:val="hybridMultilevel"/>
    <w:tmpl w:val="CCC680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66742C1"/>
    <w:multiLevelType w:val="hybridMultilevel"/>
    <w:tmpl w:val="E37E1F46"/>
    <w:lvl w:ilvl="0" w:tplc="56A21EF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60EF3"/>
    <w:multiLevelType w:val="hybridMultilevel"/>
    <w:tmpl w:val="B572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235D4"/>
    <w:multiLevelType w:val="hybridMultilevel"/>
    <w:tmpl w:val="C504AA7A"/>
    <w:lvl w:ilvl="0" w:tplc="543610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067CA8"/>
    <w:multiLevelType w:val="hybridMultilevel"/>
    <w:tmpl w:val="9EA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F2500"/>
    <w:multiLevelType w:val="hybridMultilevel"/>
    <w:tmpl w:val="5B78A356"/>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423A8F"/>
    <w:multiLevelType w:val="hybridMultilevel"/>
    <w:tmpl w:val="881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F10BA"/>
    <w:multiLevelType w:val="hybridMultilevel"/>
    <w:tmpl w:val="CB40D2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A42913"/>
    <w:multiLevelType w:val="hybridMultilevel"/>
    <w:tmpl w:val="DB62D50A"/>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785A92"/>
    <w:multiLevelType w:val="hybridMultilevel"/>
    <w:tmpl w:val="B6A8C6E0"/>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2C5A09"/>
    <w:multiLevelType w:val="hybridMultilevel"/>
    <w:tmpl w:val="6652C7C4"/>
    <w:lvl w:ilvl="0" w:tplc="4900F18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83574D"/>
    <w:multiLevelType w:val="hybridMultilevel"/>
    <w:tmpl w:val="C9708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C90E6D"/>
    <w:multiLevelType w:val="hybridMultilevel"/>
    <w:tmpl w:val="70DC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C1706"/>
    <w:multiLevelType w:val="hybridMultilevel"/>
    <w:tmpl w:val="313AF0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72156FD"/>
    <w:multiLevelType w:val="hybridMultilevel"/>
    <w:tmpl w:val="DA8A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A1010"/>
    <w:multiLevelType w:val="hybridMultilevel"/>
    <w:tmpl w:val="0896A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C3E9B"/>
    <w:multiLevelType w:val="hybridMultilevel"/>
    <w:tmpl w:val="E2848126"/>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BC469F"/>
    <w:multiLevelType w:val="hybridMultilevel"/>
    <w:tmpl w:val="4E78B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8D0917"/>
    <w:multiLevelType w:val="hybridMultilevel"/>
    <w:tmpl w:val="B712B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C9B7636"/>
    <w:multiLevelType w:val="hybridMultilevel"/>
    <w:tmpl w:val="98709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C3361"/>
    <w:multiLevelType w:val="hybridMultilevel"/>
    <w:tmpl w:val="1334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05482"/>
    <w:multiLevelType w:val="hybridMultilevel"/>
    <w:tmpl w:val="258C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2109B"/>
    <w:multiLevelType w:val="hybridMultilevel"/>
    <w:tmpl w:val="8278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03B88"/>
    <w:multiLevelType w:val="hybridMultilevel"/>
    <w:tmpl w:val="A14C81A6"/>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A82A5B"/>
    <w:multiLevelType w:val="hybridMultilevel"/>
    <w:tmpl w:val="B31811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51D9"/>
    <w:multiLevelType w:val="hybridMultilevel"/>
    <w:tmpl w:val="5960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24AE8"/>
    <w:multiLevelType w:val="hybridMultilevel"/>
    <w:tmpl w:val="E82C6220"/>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B82A37"/>
    <w:multiLevelType w:val="hybridMultilevel"/>
    <w:tmpl w:val="F9804DEE"/>
    <w:lvl w:ilvl="0" w:tplc="FFF06450">
      <w:start w:val="1"/>
      <w:numFmt w:val="decimal"/>
      <w:lvlText w:val="%1."/>
      <w:lvlJc w:val="left"/>
      <w:pPr>
        <w:tabs>
          <w:tab w:val="num" w:pos="720"/>
        </w:tabs>
        <w:ind w:left="720" w:hanging="360"/>
      </w:pPr>
      <w:rPr>
        <w:rFonts w:ascii="Arial Narrow" w:eastAsia="Calibri" w:hAnsi="Arial Narrow"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A31D9B"/>
    <w:multiLevelType w:val="hybridMultilevel"/>
    <w:tmpl w:val="718217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BBC6842"/>
    <w:multiLevelType w:val="hybridMultilevel"/>
    <w:tmpl w:val="4678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90D58"/>
    <w:multiLevelType w:val="hybridMultilevel"/>
    <w:tmpl w:val="1F706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C428B9"/>
    <w:multiLevelType w:val="hybridMultilevel"/>
    <w:tmpl w:val="1CCC364A"/>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F3390E"/>
    <w:multiLevelType w:val="hybridMultilevel"/>
    <w:tmpl w:val="056A27F6"/>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943DFD"/>
    <w:multiLevelType w:val="hybridMultilevel"/>
    <w:tmpl w:val="0A24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E93442"/>
    <w:multiLevelType w:val="hybridMultilevel"/>
    <w:tmpl w:val="BDDC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7"/>
  </w:num>
  <w:num w:numId="3">
    <w:abstractNumId w:val="2"/>
  </w:num>
  <w:num w:numId="4">
    <w:abstractNumId w:val="18"/>
  </w:num>
  <w:num w:numId="5">
    <w:abstractNumId w:val="39"/>
  </w:num>
  <w:num w:numId="6">
    <w:abstractNumId w:val="38"/>
  </w:num>
  <w:num w:numId="7">
    <w:abstractNumId w:val="33"/>
  </w:num>
  <w:num w:numId="8">
    <w:abstractNumId w:val="48"/>
  </w:num>
  <w:num w:numId="9">
    <w:abstractNumId w:val="16"/>
  </w:num>
  <w:num w:numId="10">
    <w:abstractNumId w:val="35"/>
  </w:num>
  <w:num w:numId="11">
    <w:abstractNumId w:val="0"/>
  </w:num>
  <w:num w:numId="12">
    <w:abstractNumId w:val="25"/>
  </w:num>
  <w:num w:numId="13">
    <w:abstractNumId w:val="29"/>
  </w:num>
  <w:num w:numId="14">
    <w:abstractNumId w:val="17"/>
  </w:num>
  <w:num w:numId="15">
    <w:abstractNumId w:val="12"/>
  </w:num>
  <w:num w:numId="16">
    <w:abstractNumId w:val="41"/>
  </w:num>
  <w:num w:numId="17">
    <w:abstractNumId w:val="32"/>
  </w:num>
  <w:num w:numId="18">
    <w:abstractNumId w:val="6"/>
  </w:num>
  <w:num w:numId="19">
    <w:abstractNumId w:val="20"/>
  </w:num>
  <w:num w:numId="20">
    <w:abstractNumId w:val="45"/>
  </w:num>
  <w:num w:numId="21">
    <w:abstractNumId w:val="3"/>
  </w:num>
  <w:num w:numId="22">
    <w:abstractNumId w:val="37"/>
  </w:num>
  <w:num w:numId="23">
    <w:abstractNumId w:val="5"/>
  </w:num>
  <w:num w:numId="24">
    <w:abstractNumId w:val="19"/>
  </w:num>
  <w:num w:numId="25">
    <w:abstractNumId w:val="30"/>
  </w:num>
  <w:num w:numId="26">
    <w:abstractNumId w:val="1"/>
  </w:num>
  <w:num w:numId="27">
    <w:abstractNumId w:val="4"/>
  </w:num>
  <w:num w:numId="28">
    <w:abstractNumId w:val="23"/>
  </w:num>
  <w:num w:numId="29">
    <w:abstractNumId w:val="40"/>
  </w:num>
  <w:num w:numId="30">
    <w:abstractNumId w:val="46"/>
  </w:num>
  <w:num w:numId="31">
    <w:abstractNumId w:val="22"/>
  </w:num>
  <w:num w:numId="32">
    <w:abstractNumId w:val="27"/>
  </w:num>
  <w:num w:numId="33">
    <w:abstractNumId w:val="14"/>
  </w:num>
  <w:num w:numId="34">
    <w:abstractNumId w:val="21"/>
  </w:num>
  <w:num w:numId="35">
    <w:abstractNumId w:val="13"/>
  </w:num>
  <w:num w:numId="36">
    <w:abstractNumId w:val="24"/>
  </w:num>
  <w:num w:numId="37">
    <w:abstractNumId w:val="11"/>
  </w:num>
  <w:num w:numId="38">
    <w:abstractNumId w:val="44"/>
  </w:num>
  <w:num w:numId="39">
    <w:abstractNumId w:val="10"/>
  </w:num>
  <w:num w:numId="40">
    <w:abstractNumId w:val="42"/>
  </w:num>
  <w:num w:numId="41">
    <w:abstractNumId w:val="26"/>
  </w:num>
  <w:num w:numId="42">
    <w:abstractNumId w:val="43"/>
  </w:num>
  <w:num w:numId="43">
    <w:abstractNumId w:val="34"/>
  </w:num>
  <w:num w:numId="44">
    <w:abstractNumId w:val="7"/>
  </w:num>
  <w:num w:numId="45">
    <w:abstractNumId w:val="28"/>
  </w:num>
  <w:num w:numId="46">
    <w:abstractNumId w:val="36"/>
  </w:num>
  <w:num w:numId="47">
    <w:abstractNumId w:val="9"/>
  </w:num>
  <w:num w:numId="48">
    <w:abstractNumId w:val="8"/>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BC"/>
    <w:rsid w:val="0008594B"/>
    <w:rsid w:val="000B0700"/>
    <w:rsid w:val="000C7FEF"/>
    <w:rsid w:val="000D0925"/>
    <w:rsid w:val="00125DCF"/>
    <w:rsid w:val="0019084E"/>
    <w:rsid w:val="001A3A91"/>
    <w:rsid w:val="002203B7"/>
    <w:rsid w:val="002A5522"/>
    <w:rsid w:val="00323D3D"/>
    <w:rsid w:val="0037173C"/>
    <w:rsid w:val="0042241F"/>
    <w:rsid w:val="005510BC"/>
    <w:rsid w:val="00715C81"/>
    <w:rsid w:val="00865E06"/>
    <w:rsid w:val="008967DC"/>
    <w:rsid w:val="008D40BF"/>
    <w:rsid w:val="0092738A"/>
    <w:rsid w:val="00A248E7"/>
    <w:rsid w:val="00A85C69"/>
    <w:rsid w:val="00B1214A"/>
    <w:rsid w:val="00B514B0"/>
    <w:rsid w:val="00CF202A"/>
    <w:rsid w:val="00D353A4"/>
    <w:rsid w:val="00D51251"/>
    <w:rsid w:val="00DC0032"/>
    <w:rsid w:val="00F0587A"/>
    <w:rsid w:val="00F4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D6BE"/>
  <w15:docId w15:val="{B1F36AF3-EE77-4D13-AB21-FB7FF38E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0BC"/>
    <w:pPr>
      <w:spacing w:after="0" w:line="240" w:lineRule="auto"/>
    </w:pPr>
  </w:style>
  <w:style w:type="table" w:styleId="TableGrid">
    <w:name w:val="Table Grid"/>
    <w:basedOn w:val="TableNormal"/>
    <w:uiPriority w:val="59"/>
    <w:rsid w:val="005510B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0BC"/>
    <w:pPr>
      <w:ind w:left="720"/>
      <w:contextualSpacing/>
    </w:pPr>
  </w:style>
  <w:style w:type="paragraph" w:styleId="NormalWeb">
    <w:name w:val="Normal (Web)"/>
    <w:basedOn w:val="Normal"/>
    <w:uiPriority w:val="99"/>
    <w:unhideWhenUsed/>
    <w:rsid w:val="0037173C"/>
    <w:pPr>
      <w:spacing w:before="100" w:beforeAutospacing="1" w:after="100" w:afterAutospacing="1"/>
    </w:pPr>
    <w:rPr>
      <w:rFonts w:ascii="Times New Roman" w:eastAsia="Times New Roman" w:hAnsi="Times New Roman" w:cs="Times New Roman"/>
    </w:rPr>
  </w:style>
  <w:style w:type="character" w:styleId="HTMLCite">
    <w:name w:val="HTML Cite"/>
    <w:uiPriority w:val="99"/>
    <w:semiHidden/>
    <w:unhideWhenUsed/>
    <w:rsid w:val="0037173C"/>
    <w:rPr>
      <w:i/>
      <w:iCs/>
    </w:rPr>
  </w:style>
  <w:style w:type="paragraph" w:styleId="BalloonText">
    <w:name w:val="Balloon Text"/>
    <w:basedOn w:val="Normal"/>
    <w:link w:val="BalloonTextChar"/>
    <w:uiPriority w:val="99"/>
    <w:semiHidden/>
    <w:unhideWhenUsed/>
    <w:rsid w:val="0037173C"/>
    <w:rPr>
      <w:rFonts w:ascii="Tahoma" w:hAnsi="Tahoma" w:cs="Tahoma"/>
      <w:sz w:val="16"/>
      <w:szCs w:val="16"/>
    </w:rPr>
  </w:style>
  <w:style w:type="character" w:customStyle="1" w:styleId="BalloonTextChar">
    <w:name w:val="Balloon Text Char"/>
    <w:basedOn w:val="DefaultParagraphFont"/>
    <w:link w:val="BalloonText"/>
    <w:uiPriority w:val="99"/>
    <w:semiHidden/>
    <w:rsid w:val="0037173C"/>
    <w:rPr>
      <w:rFonts w:ascii="Tahoma" w:eastAsiaTheme="minorEastAsia" w:hAnsi="Tahoma" w:cs="Tahoma"/>
      <w:sz w:val="16"/>
      <w:szCs w:val="16"/>
    </w:rPr>
  </w:style>
  <w:style w:type="paragraph" w:styleId="Header">
    <w:name w:val="header"/>
    <w:basedOn w:val="Normal"/>
    <w:link w:val="HeaderChar"/>
    <w:uiPriority w:val="99"/>
    <w:unhideWhenUsed/>
    <w:rsid w:val="002203B7"/>
    <w:pPr>
      <w:tabs>
        <w:tab w:val="center" w:pos="4680"/>
        <w:tab w:val="right" w:pos="9360"/>
      </w:tabs>
    </w:pPr>
  </w:style>
  <w:style w:type="character" w:customStyle="1" w:styleId="HeaderChar">
    <w:name w:val="Header Char"/>
    <w:basedOn w:val="DefaultParagraphFont"/>
    <w:link w:val="Header"/>
    <w:uiPriority w:val="99"/>
    <w:rsid w:val="002203B7"/>
    <w:rPr>
      <w:rFonts w:eastAsiaTheme="minorEastAsia"/>
      <w:sz w:val="24"/>
      <w:szCs w:val="24"/>
    </w:rPr>
  </w:style>
  <w:style w:type="paragraph" w:styleId="Footer">
    <w:name w:val="footer"/>
    <w:basedOn w:val="Normal"/>
    <w:link w:val="FooterChar"/>
    <w:uiPriority w:val="99"/>
    <w:unhideWhenUsed/>
    <w:rsid w:val="002203B7"/>
    <w:pPr>
      <w:tabs>
        <w:tab w:val="center" w:pos="4680"/>
        <w:tab w:val="right" w:pos="9360"/>
      </w:tabs>
    </w:pPr>
  </w:style>
  <w:style w:type="character" w:customStyle="1" w:styleId="FooterChar">
    <w:name w:val="Footer Char"/>
    <w:basedOn w:val="DefaultParagraphFont"/>
    <w:link w:val="Footer"/>
    <w:uiPriority w:val="99"/>
    <w:rsid w:val="002203B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 Nori</dc:creator>
  <cp:lastModifiedBy>DEPED</cp:lastModifiedBy>
  <cp:revision>5</cp:revision>
  <dcterms:created xsi:type="dcterms:W3CDTF">2016-11-10T00:57:00Z</dcterms:created>
  <dcterms:modified xsi:type="dcterms:W3CDTF">2016-11-10T01:21:00Z</dcterms:modified>
</cp:coreProperties>
</file>