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8"/>
        <w:gridCol w:w="2436"/>
        <w:gridCol w:w="4943"/>
        <w:gridCol w:w="2517"/>
        <w:gridCol w:w="4442"/>
      </w:tblGrid>
      <w:tr w:rsidR="00C0441F" w14:paraId="55AFA05B" w14:textId="77777777" w:rsidTr="00E104D6">
        <w:trPr>
          <w:trHeight w:val="260"/>
        </w:trPr>
        <w:tc>
          <w:tcPr>
            <w:tcW w:w="3348" w:type="dxa"/>
            <w:vMerge w:val="restart"/>
            <w:vAlign w:val="bottom"/>
          </w:tcPr>
          <w:p w14:paraId="45C59DBB" w14:textId="6492E7B4" w:rsidR="00C0441F" w:rsidRPr="00301966" w:rsidRDefault="00301966" w:rsidP="00E104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7312710B" wp14:editId="64A6116C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-10795</wp:posOffset>
                  </wp:positionV>
                  <wp:extent cx="433070" cy="457200"/>
                  <wp:effectExtent l="0" t="0" r="5080" b="0"/>
                  <wp:wrapNone/>
                  <wp:docPr id="6" name="Picture 6" descr="C:\Users\Nhanie\Pictures\dep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anie\Pictures\dep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441F" w:rsidRPr="00301966">
              <w:rPr>
                <w:b/>
                <w:sz w:val="20"/>
                <w:szCs w:val="20"/>
              </w:rPr>
              <w:t>KINDERGARTEN</w:t>
            </w:r>
          </w:p>
          <w:p w14:paraId="51E9E1BA" w14:textId="5249641F" w:rsidR="00C0441F" w:rsidRDefault="00C0441F" w:rsidP="00E104D6">
            <w:pPr>
              <w:jc w:val="right"/>
              <w:rPr>
                <w:sz w:val="20"/>
                <w:szCs w:val="20"/>
              </w:rPr>
            </w:pPr>
            <w:r w:rsidRPr="00301966">
              <w:rPr>
                <w:b/>
                <w:sz w:val="20"/>
                <w:szCs w:val="20"/>
              </w:rPr>
              <w:t>DAILY LESSON LOG</w:t>
            </w:r>
          </w:p>
        </w:tc>
        <w:tc>
          <w:tcPr>
            <w:tcW w:w="2610" w:type="dxa"/>
          </w:tcPr>
          <w:p w14:paraId="14859030" w14:textId="3159813B" w:rsidR="00C0441F" w:rsidRDefault="00C04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</w:t>
            </w:r>
          </w:p>
        </w:tc>
        <w:tc>
          <w:tcPr>
            <w:tcW w:w="5403" w:type="dxa"/>
          </w:tcPr>
          <w:p w14:paraId="62F93F54" w14:textId="48A3EE9C" w:rsidR="00C0441F" w:rsidRDefault="004D1E44" w:rsidP="00B60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B60D50">
              <w:rPr>
                <w:sz w:val="20"/>
                <w:szCs w:val="20"/>
              </w:rPr>
              <w:t xml:space="preserve">ALAYBUAYA </w:t>
            </w:r>
            <w:r w:rsidR="00C0441F">
              <w:rPr>
                <w:sz w:val="20"/>
                <w:szCs w:val="20"/>
              </w:rPr>
              <w:t>ELEMENTARY SCHOOL</w:t>
            </w:r>
          </w:p>
        </w:tc>
        <w:tc>
          <w:tcPr>
            <w:tcW w:w="2697" w:type="dxa"/>
          </w:tcPr>
          <w:p w14:paraId="0EFF54B5" w14:textId="7C7A5093" w:rsidR="00C0441F" w:rsidRDefault="00C0441F" w:rsidP="00C04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TEACHING DATES: </w:t>
            </w:r>
          </w:p>
        </w:tc>
        <w:tc>
          <w:tcPr>
            <w:tcW w:w="4878" w:type="dxa"/>
          </w:tcPr>
          <w:p w14:paraId="74615966" w14:textId="1A7A0817" w:rsidR="00C0441F" w:rsidRDefault="0080718F" w:rsidP="004A2AA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August 7- 11</w:t>
            </w:r>
            <w:r w:rsidR="0052529E">
              <w:rPr>
                <w:b/>
                <w:sz w:val="20"/>
                <w:szCs w:val="20"/>
                <w:u w:val="single"/>
              </w:rPr>
              <w:t>, 2017</w:t>
            </w:r>
          </w:p>
        </w:tc>
      </w:tr>
      <w:tr w:rsidR="00C0441F" w14:paraId="498463EC" w14:textId="77777777" w:rsidTr="00E104D6">
        <w:tc>
          <w:tcPr>
            <w:tcW w:w="3348" w:type="dxa"/>
            <w:vMerge/>
          </w:tcPr>
          <w:p w14:paraId="4DA7981A" w14:textId="77777777" w:rsidR="00C0441F" w:rsidRDefault="00C0441F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3182FD81" w14:textId="34B0DF12" w:rsidR="00C0441F" w:rsidRDefault="00C04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TEACHER:</w:t>
            </w:r>
          </w:p>
        </w:tc>
        <w:tc>
          <w:tcPr>
            <w:tcW w:w="5403" w:type="dxa"/>
          </w:tcPr>
          <w:p w14:paraId="09441276" w14:textId="79DB5D0D" w:rsidR="00C0441F" w:rsidRDefault="00B60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MS. NERISSA G. LAVARIAS</w:t>
            </w:r>
          </w:p>
        </w:tc>
        <w:tc>
          <w:tcPr>
            <w:tcW w:w="2697" w:type="dxa"/>
          </w:tcPr>
          <w:p w14:paraId="1384EF1E" w14:textId="62C68E84" w:rsidR="00C0441F" w:rsidRDefault="00C0441F" w:rsidP="00C0441F">
            <w:pPr>
              <w:rPr>
                <w:sz w:val="20"/>
                <w:szCs w:val="20"/>
              </w:rPr>
            </w:pPr>
            <w:r w:rsidRPr="00C56067">
              <w:rPr>
                <w:sz w:val="20"/>
                <w:szCs w:val="20"/>
              </w:rPr>
              <w:t>WEEK NO</w:t>
            </w:r>
            <w:r w:rsidRPr="00C56067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878" w:type="dxa"/>
          </w:tcPr>
          <w:p w14:paraId="6DD618DA" w14:textId="2DC5BAA7" w:rsidR="00C0441F" w:rsidRDefault="007C7FD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WEEK 10</w:t>
            </w:r>
          </w:p>
        </w:tc>
      </w:tr>
      <w:tr w:rsidR="00C0441F" w14:paraId="39BE6E66" w14:textId="77777777" w:rsidTr="00E104D6">
        <w:tc>
          <w:tcPr>
            <w:tcW w:w="3348" w:type="dxa"/>
            <w:vMerge/>
          </w:tcPr>
          <w:p w14:paraId="76FA30F8" w14:textId="77777777" w:rsidR="00C0441F" w:rsidRDefault="00C0441F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77358AEF" w14:textId="72FBEA52" w:rsidR="00C0441F" w:rsidRDefault="00C0441F" w:rsidP="00C0441F">
            <w:pPr>
              <w:rPr>
                <w:sz w:val="20"/>
                <w:szCs w:val="20"/>
              </w:rPr>
            </w:pPr>
            <w:r w:rsidRPr="00C56067">
              <w:rPr>
                <w:b/>
                <w:sz w:val="20"/>
                <w:szCs w:val="20"/>
              </w:rPr>
              <w:t xml:space="preserve">CONTENT FOCUS: </w:t>
            </w:r>
          </w:p>
        </w:tc>
        <w:tc>
          <w:tcPr>
            <w:tcW w:w="5403" w:type="dxa"/>
          </w:tcPr>
          <w:p w14:paraId="5C1FE1F1" w14:textId="3D2B818A" w:rsidR="00C0441F" w:rsidRDefault="007C7FD9" w:rsidP="00DA7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me.</w:t>
            </w:r>
          </w:p>
        </w:tc>
        <w:tc>
          <w:tcPr>
            <w:tcW w:w="2697" w:type="dxa"/>
          </w:tcPr>
          <w:p w14:paraId="4E2BC2C7" w14:textId="5EC84C5E" w:rsidR="00C0441F" w:rsidRDefault="00C0441F" w:rsidP="00C04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QUARTER: </w:t>
            </w:r>
          </w:p>
        </w:tc>
        <w:tc>
          <w:tcPr>
            <w:tcW w:w="4878" w:type="dxa"/>
          </w:tcPr>
          <w:p w14:paraId="7FDC192A" w14:textId="4526A996" w:rsidR="00C0441F" w:rsidRDefault="00C0441F">
            <w:pPr>
              <w:rPr>
                <w:sz w:val="20"/>
                <w:szCs w:val="20"/>
              </w:rPr>
            </w:pPr>
            <w:r w:rsidRPr="00C56067">
              <w:rPr>
                <w:b/>
                <w:sz w:val="20"/>
                <w:szCs w:val="20"/>
                <w:u w:val="single"/>
              </w:rPr>
              <w:t>1</w:t>
            </w:r>
            <w:r w:rsidRPr="00C56067">
              <w:rPr>
                <w:b/>
                <w:sz w:val="20"/>
                <w:szCs w:val="20"/>
                <w:u w:val="single"/>
                <w:vertAlign w:val="superscript"/>
              </w:rPr>
              <w:t>ST</w:t>
            </w:r>
            <w:r w:rsidRPr="00C56067">
              <w:rPr>
                <w:b/>
                <w:sz w:val="20"/>
                <w:szCs w:val="20"/>
                <w:u w:val="single"/>
              </w:rPr>
              <w:t xml:space="preserve"> QUARTE</w:t>
            </w:r>
            <w:r>
              <w:rPr>
                <w:b/>
                <w:sz w:val="20"/>
                <w:szCs w:val="20"/>
                <w:u w:val="single"/>
              </w:rPr>
              <w:t>R</w:t>
            </w:r>
          </w:p>
        </w:tc>
      </w:tr>
    </w:tbl>
    <w:p w14:paraId="43AE83E4" w14:textId="6814E77C" w:rsidR="00C56067" w:rsidRDefault="00C5606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6067">
        <w:rPr>
          <w:b/>
          <w:sz w:val="20"/>
          <w:szCs w:val="20"/>
        </w:rPr>
        <w:tab/>
      </w:r>
      <w:r w:rsidRPr="00C56067">
        <w:rPr>
          <w:b/>
          <w:sz w:val="20"/>
          <w:szCs w:val="20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1931"/>
        <w:gridCol w:w="2612"/>
        <w:gridCol w:w="2770"/>
        <w:gridCol w:w="2558"/>
        <w:gridCol w:w="2608"/>
        <w:gridCol w:w="2615"/>
        <w:gridCol w:w="2402"/>
      </w:tblGrid>
      <w:tr w:rsidR="008C3021" w:rsidRPr="00C16416" w14:paraId="11BC6495" w14:textId="77777777" w:rsidTr="00523959">
        <w:tc>
          <w:tcPr>
            <w:tcW w:w="1930" w:type="dxa"/>
          </w:tcPr>
          <w:p w14:paraId="3730622C" w14:textId="77777777" w:rsidR="00301966" w:rsidRPr="00C16416" w:rsidRDefault="00301966" w:rsidP="00301966">
            <w:pPr>
              <w:jc w:val="center"/>
              <w:rPr>
                <w:b/>
                <w:sz w:val="20"/>
                <w:szCs w:val="20"/>
              </w:rPr>
            </w:pPr>
            <w:r w:rsidRPr="00C16416">
              <w:rPr>
                <w:b/>
                <w:sz w:val="20"/>
                <w:szCs w:val="20"/>
              </w:rPr>
              <w:t>BLOCKS OF TIME</w:t>
            </w:r>
          </w:p>
          <w:p w14:paraId="5632F8DE" w14:textId="77777777" w:rsidR="00301966" w:rsidRPr="00C16416" w:rsidRDefault="00301966" w:rsidP="003019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14:paraId="7C82300A" w14:textId="77777777" w:rsidR="00301966" w:rsidRPr="00C16416" w:rsidRDefault="00301966" w:rsidP="00301966">
            <w:pPr>
              <w:jc w:val="center"/>
              <w:rPr>
                <w:b/>
                <w:sz w:val="20"/>
                <w:szCs w:val="20"/>
              </w:rPr>
            </w:pPr>
            <w:r w:rsidRPr="00C16416">
              <w:rPr>
                <w:b/>
                <w:sz w:val="20"/>
                <w:szCs w:val="20"/>
              </w:rPr>
              <w:t>Indicate the following:</w:t>
            </w:r>
          </w:p>
          <w:p w14:paraId="2979F635" w14:textId="77777777" w:rsidR="00301966" w:rsidRPr="00C16416" w:rsidRDefault="00301966" w:rsidP="00301966">
            <w:pPr>
              <w:rPr>
                <w:b/>
                <w:sz w:val="16"/>
                <w:szCs w:val="16"/>
              </w:rPr>
            </w:pPr>
            <w:r w:rsidRPr="00C16416">
              <w:rPr>
                <w:b/>
                <w:sz w:val="16"/>
                <w:szCs w:val="16"/>
              </w:rPr>
              <w:t>Learning Area (LA)</w:t>
            </w:r>
          </w:p>
          <w:p w14:paraId="46E70B6C" w14:textId="77777777" w:rsidR="00301966" w:rsidRPr="00C16416" w:rsidRDefault="00301966" w:rsidP="00301966">
            <w:pPr>
              <w:rPr>
                <w:b/>
                <w:sz w:val="16"/>
                <w:szCs w:val="16"/>
              </w:rPr>
            </w:pPr>
            <w:r w:rsidRPr="00C16416">
              <w:rPr>
                <w:b/>
                <w:sz w:val="16"/>
                <w:szCs w:val="16"/>
              </w:rPr>
              <w:t>Content Standards (CS)</w:t>
            </w:r>
          </w:p>
          <w:p w14:paraId="28AE029B" w14:textId="77777777" w:rsidR="00301966" w:rsidRPr="00C16416" w:rsidRDefault="00301966" w:rsidP="00301966">
            <w:pPr>
              <w:rPr>
                <w:b/>
                <w:sz w:val="16"/>
                <w:szCs w:val="16"/>
              </w:rPr>
            </w:pPr>
            <w:r w:rsidRPr="00C16416">
              <w:rPr>
                <w:b/>
                <w:sz w:val="16"/>
                <w:szCs w:val="16"/>
              </w:rPr>
              <w:t>Performance Standards (PS)</w:t>
            </w:r>
          </w:p>
          <w:p w14:paraId="36A6BC04" w14:textId="77777777" w:rsidR="00301966" w:rsidRPr="00256AC6" w:rsidRDefault="00301966" w:rsidP="003019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Learning Competency Code (LCC)</w:t>
            </w:r>
          </w:p>
        </w:tc>
        <w:tc>
          <w:tcPr>
            <w:tcW w:w="2774" w:type="dxa"/>
          </w:tcPr>
          <w:p w14:paraId="3587B8C6" w14:textId="77777777" w:rsidR="00301966" w:rsidRPr="00C16416" w:rsidRDefault="00301966" w:rsidP="00301966">
            <w:pPr>
              <w:jc w:val="center"/>
              <w:rPr>
                <w:b/>
                <w:sz w:val="20"/>
                <w:szCs w:val="20"/>
              </w:rPr>
            </w:pPr>
            <w:r w:rsidRPr="00C1641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561" w:type="dxa"/>
          </w:tcPr>
          <w:p w14:paraId="32C85D2C" w14:textId="77777777" w:rsidR="00301966" w:rsidRPr="00C16416" w:rsidRDefault="00301966" w:rsidP="00301966">
            <w:pPr>
              <w:jc w:val="center"/>
              <w:rPr>
                <w:b/>
                <w:sz w:val="20"/>
                <w:szCs w:val="20"/>
              </w:rPr>
            </w:pPr>
            <w:r w:rsidRPr="00C1641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611" w:type="dxa"/>
          </w:tcPr>
          <w:p w14:paraId="4BAB2146" w14:textId="77777777" w:rsidR="00301966" w:rsidRPr="00C16416" w:rsidRDefault="00301966" w:rsidP="00301966">
            <w:pPr>
              <w:jc w:val="center"/>
              <w:rPr>
                <w:b/>
                <w:sz w:val="20"/>
                <w:szCs w:val="20"/>
              </w:rPr>
            </w:pPr>
            <w:r w:rsidRPr="00C1641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617" w:type="dxa"/>
          </w:tcPr>
          <w:p w14:paraId="7F284E6C" w14:textId="77777777" w:rsidR="00301966" w:rsidRPr="00C16416" w:rsidRDefault="00301966" w:rsidP="00301966">
            <w:pPr>
              <w:jc w:val="center"/>
              <w:rPr>
                <w:b/>
                <w:sz w:val="20"/>
                <w:szCs w:val="20"/>
              </w:rPr>
            </w:pPr>
            <w:r w:rsidRPr="00C1641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387" w:type="dxa"/>
          </w:tcPr>
          <w:p w14:paraId="485576D3" w14:textId="77777777" w:rsidR="00301966" w:rsidRPr="00C16416" w:rsidRDefault="00301966" w:rsidP="00301966">
            <w:pPr>
              <w:jc w:val="center"/>
              <w:rPr>
                <w:b/>
                <w:sz w:val="20"/>
                <w:szCs w:val="20"/>
              </w:rPr>
            </w:pPr>
            <w:r w:rsidRPr="00C16416">
              <w:rPr>
                <w:b/>
                <w:sz w:val="20"/>
                <w:szCs w:val="20"/>
              </w:rPr>
              <w:t>FRIDAY</w:t>
            </w:r>
          </w:p>
        </w:tc>
      </w:tr>
      <w:tr w:rsidR="008C3021" w:rsidRPr="00C16416" w14:paraId="7B4F0F9E" w14:textId="77777777" w:rsidTr="00523959">
        <w:trPr>
          <w:trHeight w:val="67"/>
        </w:trPr>
        <w:tc>
          <w:tcPr>
            <w:tcW w:w="1930" w:type="dxa"/>
            <w:vMerge w:val="restart"/>
          </w:tcPr>
          <w:p w14:paraId="036B5923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C16416">
              <w:rPr>
                <w:sz w:val="20"/>
                <w:szCs w:val="20"/>
              </w:rPr>
              <w:t>ARRIVAL</w:t>
            </w:r>
            <w:r>
              <w:rPr>
                <w:sz w:val="20"/>
                <w:szCs w:val="20"/>
              </w:rPr>
              <w:t xml:space="preserve"> TIME</w:t>
            </w:r>
          </w:p>
        </w:tc>
        <w:tc>
          <w:tcPr>
            <w:tcW w:w="2616" w:type="dxa"/>
          </w:tcPr>
          <w:p w14:paraId="48473F3F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LA: </w:t>
            </w:r>
            <w:r w:rsidRPr="002E211A">
              <w:rPr>
                <w:b/>
                <w:sz w:val="20"/>
                <w:szCs w:val="20"/>
              </w:rPr>
              <w:t>LL</w:t>
            </w:r>
          </w:p>
          <w:p w14:paraId="7052422E" w14:textId="77777777" w:rsidR="00301966" w:rsidRPr="005071EC" w:rsidRDefault="00301966" w:rsidP="00301966">
            <w:pPr>
              <w:rPr>
                <w:b/>
                <w:sz w:val="20"/>
                <w:szCs w:val="20"/>
              </w:rPr>
            </w:pPr>
            <w:r w:rsidRPr="005071EC">
              <w:rPr>
                <w:b/>
                <w:sz w:val="20"/>
                <w:szCs w:val="20"/>
              </w:rPr>
              <w:t>(Language, Literacy and Communication)</w:t>
            </w:r>
          </w:p>
        </w:tc>
        <w:tc>
          <w:tcPr>
            <w:tcW w:w="2774" w:type="dxa"/>
            <w:vMerge w:val="restart"/>
          </w:tcPr>
          <w:p w14:paraId="1EC1C6F0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Routine:</w:t>
            </w:r>
          </w:p>
          <w:p w14:paraId="0AF9B224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Anthem</w:t>
            </w:r>
          </w:p>
          <w:p w14:paraId="2833D776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Prayer</w:t>
            </w:r>
          </w:p>
          <w:p w14:paraId="67DD8F2C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</w:t>
            </w:r>
          </w:p>
          <w:p w14:paraId="39CA8BDD" w14:textId="77777777" w:rsidR="00301966" w:rsidRPr="005071EC" w:rsidRDefault="00301966" w:rsidP="00301966">
            <w:pPr>
              <w:rPr>
                <w:i/>
                <w:sz w:val="20"/>
                <w:szCs w:val="20"/>
              </w:rPr>
            </w:pPr>
            <w:proofErr w:type="spellStart"/>
            <w:r w:rsidRPr="005071EC">
              <w:rPr>
                <w:i/>
                <w:sz w:val="20"/>
                <w:szCs w:val="20"/>
              </w:rPr>
              <w:t>Kamustahan</w:t>
            </w:r>
            <w:proofErr w:type="spellEnd"/>
          </w:p>
          <w:p w14:paraId="2A6460F2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Attendance </w:t>
            </w:r>
          </w:p>
          <w:p w14:paraId="67E7FE93" w14:textId="77777777" w:rsidR="00301966" w:rsidRPr="005071EC" w:rsidRDefault="00301966" w:rsidP="00301966">
            <w:pPr>
              <w:rPr>
                <w:i/>
                <w:sz w:val="20"/>
                <w:szCs w:val="20"/>
              </w:rPr>
            </w:pPr>
            <w:proofErr w:type="spellStart"/>
            <w:r w:rsidRPr="005071EC">
              <w:rPr>
                <w:i/>
                <w:sz w:val="20"/>
                <w:szCs w:val="20"/>
              </w:rPr>
              <w:t>Balitaan</w:t>
            </w:r>
            <w:proofErr w:type="spellEnd"/>
          </w:p>
        </w:tc>
        <w:tc>
          <w:tcPr>
            <w:tcW w:w="2561" w:type="dxa"/>
            <w:vMerge w:val="restart"/>
          </w:tcPr>
          <w:p w14:paraId="4A1E455D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Routine:</w:t>
            </w:r>
          </w:p>
          <w:p w14:paraId="0657D336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Anthem</w:t>
            </w:r>
          </w:p>
          <w:p w14:paraId="724E6A99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Prayer</w:t>
            </w:r>
          </w:p>
          <w:p w14:paraId="455C6153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</w:t>
            </w:r>
          </w:p>
          <w:p w14:paraId="040E7CCE" w14:textId="77777777" w:rsidR="00301966" w:rsidRPr="005071EC" w:rsidRDefault="00301966" w:rsidP="00301966">
            <w:pPr>
              <w:rPr>
                <w:i/>
                <w:sz w:val="20"/>
                <w:szCs w:val="20"/>
              </w:rPr>
            </w:pPr>
            <w:proofErr w:type="spellStart"/>
            <w:r w:rsidRPr="005071EC">
              <w:rPr>
                <w:i/>
                <w:sz w:val="20"/>
                <w:szCs w:val="20"/>
              </w:rPr>
              <w:t>Kamustahan</w:t>
            </w:r>
            <w:proofErr w:type="spellEnd"/>
          </w:p>
          <w:p w14:paraId="3AD6A189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Attendance </w:t>
            </w:r>
          </w:p>
          <w:p w14:paraId="56FFCF2C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proofErr w:type="spellStart"/>
            <w:r w:rsidRPr="005071EC">
              <w:rPr>
                <w:i/>
                <w:sz w:val="20"/>
                <w:szCs w:val="20"/>
              </w:rPr>
              <w:t>Balitaan</w:t>
            </w:r>
            <w:proofErr w:type="spellEnd"/>
          </w:p>
        </w:tc>
        <w:tc>
          <w:tcPr>
            <w:tcW w:w="2611" w:type="dxa"/>
            <w:vMerge w:val="restart"/>
          </w:tcPr>
          <w:p w14:paraId="2EBBB2FC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Routine:</w:t>
            </w:r>
          </w:p>
          <w:p w14:paraId="71CE4BE1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Anthem</w:t>
            </w:r>
          </w:p>
          <w:p w14:paraId="1241EAE1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Prayer</w:t>
            </w:r>
          </w:p>
          <w:p w14:paraId="05DC8233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</w:t>
            </w:r>
          </w:p>
          <w:p w14:paraId="777B8470" w14:textId="77777777" w:rsidR="00301966" w:rsidRPr="005071EC" w:rsidRDefault="00301966" w:rsidP="00301966">
            <w:pPr>
              <w:rPr>
                <w:i/>
                <w:sz w:val="20"/>
                <w:szCs w:val="20"/>
              </w:rPr>
            </w:pPr>
            <w:proofErr w:type="spellStart"/>
            <w:r w:rsidRPr="005071EC">
              <w:rPr>
                <w:i/>
                <w:sz w:val="20"/>
                <w:szCs w:val="20"/>
              </w:rPr>
              <w:t>Kamustahan</w:t>
            </w:r>
            <w:proofErr w:type="spellEnd"/>
          </w:p>
          <w:p w14:paraId="5894B971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Attendance </w:t>
            </w:r>
          </w:p>
          <w:p w14:paraId="5C9B0E86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proofErr w:type="spellStart"/>
            <w:r w:rsidRPr="005071EC">
              <w:rPr>
                <w:i/>
                <w:sz w:val="20"/>
                <w:szCs w:val="20"/>
              </w:rPr>
              <w:t>Balitaan</w:t>
            </w:r>
            <w:proofErr w:type="spellEnd"/>
          </w:p>
        </w:tc>
        <w:tc>
          <w:tcPr>
            <w:tcW w:w="2617" w:type="dxa"/>
            <w:vMerge w:val="restart"/>
          </w:tcPr>
          <w:p w14:paraId="438908CA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Routine:</w:t>
            </w:r>
          </w:p>
          <w:p w14:paraId="7B230C9D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Anthem</w:t>
            </w:r>
          </w:p>
          <w:p w14:paraId="0AA7DE12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Prayer</w:t>
            </w:r>
          </w:p>
          <w:p w14:paraId="64FF15E7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</w:t>
            </w:r>
          </w:p>
          <w:p w14:paraId="28F8360E" w14:textId="77777777" w:rsidR="00301966" w:rsidRPr="005071EC" w:rsidRDefault="00301966" w:rsidP="00301966">
            <w:pPr>
              <w:rPr>
                <w:i/>
                <w:sz w:val="20"/>
                <w:szCs w:val="20"/>
              </w:rPr>
            </w:pPr>
            <w:proofErr w:type="spellStart"/>
            <w:r w:rsidRPr="005071EC">
              <w:rPr>
                <w:i/>
                <w:sz w:val="20"/>
                <w:szCs w:val="20"/>
              </w:rPr>
              <w:t>Kamustahan</w:t>
            </w:r>
            <w:proofErr w:type="spellEnd"/>
          </w:p>
          <w:p w14:paraId="553E8995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Attendance </w:t>
            </w:r>
          </w:p>
          <w:p w14:paraId="5B30F271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proofErr w:type="spellStart"/>
            <w:r w:rsidRPr="005071EC">
              <w:rPr>
                <w:i/>
                <w:sz w:val="20"/>
                <w:szCs w:val="20"/>
              </w:rPr>
              <w:t>Balitaan</w:t>
            </w:r>
            <w:proofErr w:type="spellEnd"/>
          </w:p>
        </w:tc>
        <w:tc>
          <w:tcPr>
            <w:tcW w:w="2387" w:type="dxa"/>
            <w:vMerge w:val="restart"/>
          </w:tcPr>
          <w:p w14:paraId="7FD1C6AB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Routine:</w:t>
            </w:r>
          </w:p>
          <w:p w14:paraId="2DBF845C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Anthem</w:t>
            </w:r>
          </w:p>
          <w:p w14:paraId="2745892D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Prayer</w:t>
            </w:r>
          </w:p>
          <w:p w14:paraId="31AC4F53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</w:t>
            </w:r>
          </w:p>
          <w:p w14:paraId="3A6C0409" w14:textId="77777777" w:rsidR="00301966" w:rsidRPr="005071EC" w:rsidRDefault="00301966" w:rsidP="00301966">
            <w:pPr>
              <w:rPr>
                <w:i/>
                <w:sz w:val="20"/>
                <w:szCs w:val="20"/>
              </w:rPr>
            </w:pPr>
            <w:proofErr w:type="spellStart"/>
            <w:r w:rsidRPr="005071EC">
              <w:rPr>
                <w:i/>
                <w:sz w:val="20"/>
                <w:szCs w:val="20"/>
              </w:rPr>
              <w:t>Kamustahan</w:t>
            </w:r>
            <w:proofErr w:type="spellEnd"/>
          </w:p>
          <w:p w14:paraId="5CE3A1CA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Attendance </w:t>
            </w:r>
          </w:p>
          <w:p w14:paraId="23C29807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proofErr w:type="spellStart"/>
            <w:r w:rsidRPr="005071EC">
              <w:rPr>
                <w:i/>
                <w:sz w:val="20"/>
                <w:szCs w:val="20"/>
              </w:rPr>
              <w:t>Balitaan</w:t>
            </w:r>
            <w:proofErr w:type="spellEnd"/>
          </w:p>
        </w:tc>
      </w:tr>
      <w:tr w:rsidR="008C3021" w:rsidRPr="00C16416" w14:paraId="1F652DDC" w14:textId="77777777" w:rsidTr="00523959">
        <w:trPr>
          <w:trHeight w:val="65"/>
        </w:trPr>
        <w:tc>
          <w:tcPr>
            <w:tcW w:w="1930" w:type="dxa"/>
            <w:vMerge/>
          </w:tcPr>
          <w:p w14:paraId="231720C1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4950456F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CS:  </w:t>
            </w:r>
            <w:r w:rsidRPr="00174416">
              <w:rPr>
                <w:i/>
                <w:sz w:val="20"/>
                <w:szCs w:val="20"/>
              </w:rPr>
              <w:t>The child demonstrates an understanding of:</w:t>
            </w:r>
          </w:p>
          <w:p w14:paraId="27848B71" w14:textId="77777777" w:rsidR="00301966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b/>
                <w:sz w:val="20"/>
                <w:szCs w:val="20"/>
              </w:rPr>
            </w:pPr>
            <w:r w:rsidRPr="005071EC">
              <w:rPr>
                <w:b/>
                <w:sz w:val="20"/>
                <w:szCs w:val="20"/>
              </w:rPr>
              <w:t>increasing his/her conversation skills</w:t>
            </w:r>
          </w:p>
          <w:p w14:paraId="22E638E8" w14:textId="77777777" w:rsidR="00301966" w:rsidRPr="005071EC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paggalang</w:t>
            </w:r>
            <w:proofErr w:type="spellEnd"/>
          </w:p>
          <w:p w14:paraId="7521E15D" w14:textId="77777777" w:rsidR="00301966" w:rsidRPr="00174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14:paraId="2FCF98C2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4A241A93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661C59E8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68B217AF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13437ED3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0910B2F9" w14:textId="77777777" w:rsidTr="00523959">
        <w:trPr>
          <w:trHeight w:val="65"/>
        </w:trPr>
        <w:tc>
          <w:tcPr>
            <w:tcW w:w="1930" w:type="dxa"/>
            <w:vMerge/>
          </w:tcPr>
          <w:p w14:paraId="079D1629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3067D014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PS: </w:t>
            </w:r>
            <w:r w:rsidRPr="00174416">
              <w:rPr>
                <w:i/>
                <w:sz w:val="20"/>
                <w:szCs w:val="20"/>
              </w:rPr>
              <w:t>The child shall be able to:</w:t>
            </w:r>
          </w:p>
          <w:p w14:paraId="19A6570D" w14:textId="77777777" w:rsidR="00301966" w:rsidRPr="005071EC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b/>
                <w:sz w:val="20"/>
                <w:szCs w:val="20"/>
              </w:rPr>
            </w:pPr>
            <w:r w:rsidRPr="005071EC">
              <w:rPr>
                <w:b/>
                <w:sz w:val="20"/>
                <w:szCs w:val="20"/>
              </w:rPr>
              <w:t>confidently speaks and expresses his/her feelings and ideas in words that makes sense</w:t>
            </w:r>
          </w:p>
          <w:p w14:paraId="1D6641A7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14:paraId="76F1526C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22F3E043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00EF3AE4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74B2FA6B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113DC08E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6DE6A7E2" w14:textId="77777777" w:rsidTr="00523959">
        <w:trPr>
          <w:trHeight w:val="65"/>
        </w:trPr>
        <w:tc>
          <w:tcPr>
            <w:tcW w:w="1930" w:type="dxa"/>
            <w:vMerge/>
          </w:tcPr>
          <w:p w14:paraId="60AEB473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294D903F" w14:textId="77777777" w:rsidR="00301966" w:rsidRDefault="00301966" w:rsidP="003019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LCC: </w:t>
            </w:r>
            <w:r w:rsidRPr="005071EC">
              <w:rPr>
                <w:b/>
                <w:sz w:val="20"/>
                <w:szCs w:val="20"/>
              </w:rPr>
              <w:t>LLKVPD-Ia-13</w:t>
            </w:r>
          </w:p>
          <w:p w14:paraId="1FA38D04" w14:textId="77777777" w:rsidR="00301966" w:rsidRDefault="00301966" w:rsidP="00301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KAKPS-00-14</w:t>
            </w:r>
          </w:p>
          <w:p w14:paraId="60659AE8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KAKPS-OO-15</w:t>
            </w:r>
          </w:p>
        </w:tc>
        <w:tc>
          <w:tcPr>
            <w:tcW w:w="2774" w:type="dxa"/>
            <w:vMerge/>
          </w:tcPr>
          <w:p w14:paraId="34F4A8EC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29013C21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2F6C8206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70C4F752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4F50E825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50A4196A" w14:textId="77777777" w:rsidTr="00543FAE">
        <w:trPr>
          <w:trHeight w:val="2150"/>
        </w:trPr>
        <w:tc>
          <w:tcPr>
            <w:tcW w:w="1930" w:type="dxa"/>
            <w:vMerge w:val="restart"/>
          </w:tcPr>
          <w:p w14:paraId="44C37E24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C16416">
              <w:rPr>
                <w:sz w:val="20"/>
                <w:szCs w:val="20"/>
              </w:rPr>
              <w:t>MEETING TIME 1</w:t>
            </w:r>
          </w:p>
        </w:tc>
        <w:tc>
          <w:tcPr>
            <w:tcW w:w="2616" w:type="dxa"/>
          </w:tcPr>
          <w:p w14:paraId="499043DA" w14:textId="55FEF474" w:rsidR="00301966" w:rsidRDefault="00301966" w:rsidP="003019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LA: </w:t>
            </w:r>
          </w:p>
          <w:p w14:paraId="3E87DB5C" w14:textId="77777777" w:rsidR="000B1B0D" w:rsidRDefault="000B1B0D" w:rsidP="00301966">
            <w:pPr>
              <w:rPr>
                <w:b/>
                <w:sz w:val="20"/>
                <w:szCs w:val="20"/>
              </w:rPr>
            </w:pPr>
          </w:p>
          <w:p w14:paraId="62F50301" w14:textId="77777777" w:rsidR="000B1B0D" w:rsidRDefault="000B1B0D" w:rsidP="00301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PNE( Body and Senses)</w:t>
            </w:r>
          </w:p>
          <w:p w14:paraId="6C81231D" w14:textId="77777777" w:rsidR="00D678EF" w:rsidRDefault="00D678EF" w:rsidP="00301966">
            <w:pPr>
              <w:rPr>
                <w:b/>
                <w:sz w:val="20"/>
                <w:szCs w:val="20"/>
              </w:rPr>
            </w:pPr>
          </w:p>
          <w:p w14:paraId="1ACAFA6E" w14:textId="0FB269C5" w:rsidR="00D678EF" w:rsidRPr="00C16416" w:rsidRDefault="00D678EF" w:rsidP="003019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SE(</w:t>
            </w:r>
            <w:proofErr w:type="spellStart"/>
            <w:r w:rsidR="005A6A58">
              <w:rPr>
                <w:b/>
                <w:sz w:val="20"/>
                <w:szCs w:val="20"/>
              </w:rPr>
              <w:t>Pagkilala</w:t>
            </w:r>
            <w:proofErr w:type="spellEnd"/>
            <w:r w:rsidR="005A6A5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A6A58">
              <w:rPr>
                <w:b/>
                <w:sz w:val="20"/>
                <w:szCs w:val="20"/>
              </w:rPr>
              <w:t>ng</w:t>
            </w:r>
            <w:proofErr w:type="spellEnd"/>
            <w:r w:rsidR="005A6A5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A6A58">
              <w:rPr>
                <w:b/>
                <w:sz w:val="20"/>
                <w:szCs w:val="20"/>
              </w:rPr>
              <w:t>Sariling</w:t>
            </w:r>
            <w:proofErr w:type="spellEnd"/>
            <w:r w:rsidR="005A6A5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A6A58">
              <w:rPr>
                <w:b/>
                <w:sz w:val="20"/>
                <w:szCs w:val="20"/>
              </w:rPr>
              <w:t>Emosyon</w:t>
            </w:r>
            <w:proofErr w:type="spellEnd"/>
            <w:r w:rsidR="005A6A58">
              <w:rPr>
                <w:b/>
                <w:sz w:val="20"/>
                <w:szCs w:val="20"/>
              </w:rPr>
              <w:t xml:space="preserve"> at </w:t>
            </w:r>
            <w:proofErr w:type="spellStart"/>
            <w:r w:rsidR="005A6A58">
              <w:rPr>
                <w:b/>
                <w:sz w:val="20"/>
                <w:szCs w:val="20"/>
              </w:rPr>
              <w:t>Pagpapahayag</w:t>
            </w:r>
            <w:proofErr w:type="spellEnd"/>
            <w:r w:rsidR="005A6A5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A6A58">
              <w:rPr>
                <w:b/>
                <w:sz w:val="20"/>
                <w:szCs w:val="20"/>
              </w:rPr>
              <w:t>ng</w:t>
            </w:r>
            <w:proofErr w:type="spellEnd"/>
            <w:r w:rsidR="005A6A5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A6A58">
              <w:rPr>
                <w:b/>
                <w:sz w:val="20"/>
                <w:szCs w:val="20"/>
              </w:rPr>
              <w:t>Sariling</w:t>
            </w:r>
            <w:proofErr w:type="spellEnd"/>
            <w:r w:rsidR="005A6A5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A6A58">
              <w:rPr>
                <w:b/>
                <w:sz w:val="20"/>
                <w:szCs w:val="20"/>
              </w:rPr>
              <w:t>Emosyon</w:t>
            </w:r>
            <w:proofErr w:type="spellEnd"/>
            <w:r w:rsidR="005A6A5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774" w:type="dxa"/>
            <w:vMerge w:val="restart"/>
          </w:tcPr>
          <w:p w14:paraId="77F60F25" w14:textId="3F034A54" w:rsidR="00301966" w:rsidRPr="00D74AD0" w:rsidRDefault="00B263D9" w:rsidP="00301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Message</w:t>
            </w:r>
            <w:r w:rsidR="00301966">
              <w:rPr>
                <w:b/>
                <w:sz w:val="20"/>
                <w:szCs w:val="20"/>
              </w:rPr>
              <w:t>:</w:t>
            </w:r>
          </w:p>
          <w:p w14:paraId="79E2A93A" w14:textId="77777777" w:rsidR="007C7FD9" w:rsidRDefault="007C7FD9" w:rsidP="007C7FD9">
            <w:pPr>
              <w:pStyle w:val="TableParagraph"/>
              <w:jc w:val="bot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My name is</w:t>
            </w:r>
          </w:p>
          <w:p w14:paraId="078310BB" w14:textId="77777777" w:rsidR="007C7FD9" w:rsidRDefault="007C7FD9" w:rsidP="007C7FD9">
            <w:pPr>
              <w:pStyle w:val="TableParagraph"/>
              <w:spacing w:before="33" w:line="278" w:lineRule="auto"/>
              <w:ind w:right="415"/>
              <w:jc w:val="bot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_____ and I am proud to be in</w:t>
            </w:r>
          </w:p>
          <w:p w14:paraId="1F14FBCC" w14:textId="77777777" w:rsidR="007C7FD9" w:rsidRDefault="007C7FD9" w:rsidP="007C7FD9">
            <w:pPr>
              <w:pStyle w:val="TableParagraph"/>
              <w:spacing w:line="278" w:lineRule="auto"/>
              <w:ind w:right="67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Kindergarten.</w:t>
            </w:r>
          </w:p>
          <w:p w14:paraId="74FDD70E" w14:textId="030C95DB" w:rsidR="00DA7581" w:rsidRDefault="00B263D9" w:rsidP="007C7FD9">
            <w:pPr>
              <w:pStyle w:val="TableParagraph"/>
              <w:spacing w:line="278" w:lineRule="auto"/>
              <w:ind w:right="67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 xml:space="preserve">Question/s: </w:t>
            </w:r>
            <w:r w:rsidR="0052529E">
              <w:rPr>
                <w:color w:val="231F20"/>
                <w:sz w:val="18"/>
              </w:rPr>
              <w:t xml:space="preserve"> </w:t>
            </w:r>
            <w:r w:rsidR="004914F4">
              <w:rPr>
                <w:color w:val="231F20"/>
                <w:sz w:val="18"/>
              </w:rPr>
              <w:t xml:space="preserve"> </w:t>
            </w:r>
          </w:p>
          <w:p w14:paraId="794312E9" w14:textId="418F0BC8" w:rsidR="007C7FD9" w:rsidRDefault="00DA7581" w:rsidP="007C7FD9">
            <w:pPr>
              <w:pStyle w:val="TableParagraph"/>
              <w:spacing w:line="278" w:lineRule="auto"/>
              <w:ind w:right="34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 </w:t>
            </w:r>
            <w:r w:rsidR="004F7119">
              <w:rPr>
                <w:color w:val="231F20"/>
                <w:sz w:val="18"/>
              </w:rPr>
              <w:t xml:space="preserve"> </w:t>
            </w:r>
            <w:r w:rsidR="00413314">
              <w:rPr>
                <w:color w:val="231F20"/>
                <w:sz w:val="18"/>
              </w:rPr>
              <w:t xml:space="preserve"> </w:t>
            </w:r>
            <w:r w:rsidR="007C7FD9">
              <w:rPr>
                <w:color w:val="231F20"/>
                <w:sz w:val="18"/>
              </w:rPr>
              <w:t xml:space="preserve"> What makes you  proud of being</w:t>
            </w:r>
            <w:r w:rsidR="007C7FD9">
              <w:rPr>
                <w:color w:val="231F20"/>
                <w:spacing w:val="3"/>
                <w:sz w:val="18"/>
              </w:rPr>
              <w:t xml:space="preserve"> </w:t>
            </w:r>
            <w:r w:rsidR="007C7FD9">
              <w:rPr>
                <w:color w:val="231F20"/>
                <w:sz w:val="18"/>
              </w:rPr>
              <w:t>in</w:t>
            </w:r>
          </w:p>
          <w:p w14:paraId="3BF10FE1" w14:textId="1D397D77" w:rsidR="00B263D9" w:rsidRPr="00C16416" w:rsidRDefault="007C7FD9" w:rsidP="007C7FD9">
            <w:pPr>
              <w:rPr>
                <w:sz w:val="20"/>
                <w:szCs w:val="20"/>
              </w:rPr>
            </w:pPr>
            <w:proofErr w:type="gramStart"/>
            <w:r>
              <w:rPr>
                <w:color w:val="231F20"/>
                <w:sz w:val="18"/>
              </w:rPr>
              <w:t>kindergarten</w:t>
            </w:r>
            <w:proofErr w:type="gramEnd"/>
            <w:r>
              <w:rPr>
                <w:color w:val="231F20"/>
                <w:sz w:val="18"/>
              </w:rPr>
              <w:t>?</w:t>
            </w:r>
          </w:p>
        </w:tc>
        <w:tc>
          <w:tcPr>
            <w:tcW w:w="2561" w:type="dxa"/>
            <w:vMerge w:val="restart"/>
          </w:tcPr>
          <w:p w14:paraId="22C5353D" w14:textId="029826E0" w:rsidR="001F59C8" w:rsidRDefault="001F59C8" w:rsidP="001F59C8">
            <w:pPr>
              <w:pStyle w:val="TableParagraph"/>
              <w:spacing w:line="278" w:lineRule="auto"/>
              <w:ind w:right="364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Message: </w:t>
            </w:r>
          </w:p>
          <w:p w14:paraId="1A64B574" w14:textId="7AB962B2" w:rsidR="00413314" w:rsidRDefault="007C7FD9" w:rsidP="00DA7581">
            <w:pPr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I can do many things in school with my classmates.</w:t>
            </w:r>
          </w:p>
          <w:p w14:paraId="350C3AE1" w14:textId="77777777" w:rsidR="007C7FD9" w:rsidRDefault="007C7FD9" w:rsidP="00DA7581">
            <w:pPr>
              <w:rPr>
                <w:b/>
                <w:color w:val="231F20"/>
                <w:sz w:val="18"/>
              </w:rPr>
            </w:pPr>
          </w:p>
          <w:p w14:paraId="53CFC186" w14:textId="4D5F9EDE" w:rsidR="00301966" w:rsidRPr="00C16416" w:rsidRDefault="001F59C8" w:rsidP="00DA7581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 xml:space="preserve">Question/s:  </w:t>
            </w:r>
            <w:r w:rsidR="003D6C9F">
              <w:rPr>
                <w:color w:val="231F20"/>
                <w:sz w:val="18"/>
              </w:rPr>
              <w:t xml:space="preserve"> </w:t>
            </w:r>
            <w:r w:rsidR="007C7FD9">
              <w:rPr>
                <w:color w:val="231F20"/>
                <w:sz w:val="18"/>
              </w:rPr>
              <w:t xml:space="preserve"> </w:t>
            </w:r>
            <w:proofErr w:type="gramStart"/>
            <w:r w:rsidR="007C7FD9">
              <w:rPr>
                <w:color w:val="231F20"/>
                <w:sz w:val="18"/>
              </w:rPr>
              <w:t>What  are</w:t>
            </w:r>
            <w:proofErr w:type="gramEnd"/>
            <w:r w:rsidR="007C7FD9">
              <w:rPr>
                <w:color w:val="231F20"/>
                <w:sz w:val="18"/>
              </w:rPr>
              <w:t xml:space="preserve"> the things that you can do in school with your classmates?</w:t>
            </w:r>
          </w:p>
        </w:tc>
        <w:tc>
          <w:tcPr>
            <w:tcW w:w="2611" w:type="dxa"/>
            <w:vMerge w:val="restart"/>
          </w:tcPr>
          <w:p w14:paraId="4AB1C2A7" w14:textId="20854C1F" w:rsidR="00B263D9" w:rsidRDefault="00B263D9" w:rsidP="00301966">
            <w:pPr>
              <w:autoSpaceDE w:val="0"/>
              <w:autoSpaceDN w:val="0"/>
              <w:adjustRightInd w:val="0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Message:</w:t>
            </w:r>
          </w:p>
          <w:p w14:paraId="2E37D8CF" w14:textId="77777777" w:rsidR="007C7FD9" w:rsidRDefault="007C7FD9" w:rsidP="00413314">
            <w:pPr>
              <w:pStyle w:val="TableParagraph"/>
              <w:spacing w:line="278" w:lineRule="auto"/>
              <w:ind w:right="73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I can do many things because I am growing.</w:t>
            </w:r>
          </w:p>
          <w:p w14:paraId="62F902FE" w14:textId="3F135974" w:rsidR="00301966" w:rsidRPr="00C16416" w:rsidRDefault="00B263D9" w:rsidP="00DA7581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Question/s:</w:t>
            </w:r>
            <w:r w:rsidR="004914F4">
              <w:rPr>
                <w:color w:val="231F20"/>
                <w:sz w:val="18"/>
              </w:rPr>
              <w:t xml:space="preserve"> </w:t>
            </w:r>
            <w:r w:rsidR="00DA7581">
              <w:rPr>
                <w:color w:val="231F20"/>
                <w:sz w:val="18"/>
              </w:rPr>
              <w:t xml:space="preserve"> </w:t>
            </w:r>
            <w:r w:rsidR="004F7119">
              <w:rPr>
                <w:color w:val="231F20"/>
                <w:sz w:val="18"/>
              </w:rPr>
              <w:t xml:space="preserve"> </w:t>
            </w:r>
            <w:r w:rsidR="00413314">
              <w:rPr>
                <w:color w:val="231F20"/>
                <w:sz w:val="18"/>
              </w:rPr>
              <w:t xml:space="preserve"> </w:t>
            </w:r>
            <w:r w:rsidR="007C7FD9">
              <w:rPr>
                <w:color w:val="231F20"/>
                <w:sz w:val="18"/>
              </w:rPr>
              <w:t xml:space="preserve"> What are the things that you can do now that you cannot do before?</w:t>
            </w:r>
          </w:p>
        </w:tc>
        <w:tc>
          <w:tcPr>
            <w:tcW w:w="2617" w:type="dxa"/>
            <w:vMerge w:val="restart"/>
          </w:tcPr>
          <w:p w14:paraId="2C4AB51D" w14:textId="77777777" w:rsidR="00B263D9" w:rsidRDefault="00B263D9" w:rsidP="00B263D9">
            <w:pPr>
              <w:pStyle w:val="TableParagraph"/>
              <w:spacing w:line="278" w:lineRule="auto"/>
              <w:ind w:right="78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Message:</w:t>
            </w:r>
          </w:p>
          <w:p w14:paraId="685C977D" w14:textId="3ED09070" w:rsidR="00413314" w:rsidRDefault="007C7FD9" w:rsidP="003D6C9F">
            <w:pPr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I can take care of my body in many ways.</w:t>
            </w:r>
          </w:p>
          <w:p w14:paraId="6241EE1B" w14:textId="77777777" w:rsidR="007C7FD9" w:rsidRDefault="007C7FD9" w:rsidP="003D6C9F">
            <w:pPr>
              <w:rPr>
                <w:b/>
                <w:color w:val="231F20"/>
                <w:sz w:val="18"/>
              </w:rPr>
            </w:pPr>
          </w:p>
          <w:p w14:paraId="3C3999B8" w14:textId="77EA08B2" w:rsidR="00301966" w:rsidRDefault="003D6C9F" w:rsidP="003D6C9F">
            <w:pPr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Question/s:</w:t>
            </w:r>
          </w:p>
          <w:p w14:paraId="118F1C91" w14:textId="160DFD25" w:rsidR="003D6C9F" w:rsidRPr="00C16416" w:rsidRDefault="007C7FD9" w:rsidP="00413314">
            <w:pPr>
              <w:pStyle w:val="TableParagraph"/>
              <w:spacing w:before="91" w:line="278" w:lineRule="auto"/>
              <w:ind w:right="147"/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What do you do to protect your body?</w:t>
            </w:r>
          </w:p>
        </w:tc>
        <w:tc>
          <w:tcPr>
            <w:tcW w:w="2387" w:type="dxa"/>
            <w:vMerge w:val="restart"/>
          </w:tcPr>
          <w:p w14:paraId="6FA6DAD1" w14:textId="6F257690" w:rsidR="00B263D9" w:rsidRDefault="00B263D9" w:rsidP="00301966">
            <w:pPr>
              <w:autoSpaceDE w:val="0"/>
              <w:autoSpaceDN w:val="0"/>
              <w:adjustRightInd w:val="0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Message:</w:t>
            </w:r>
          </w:p>
          <w:p w14:paraId="694B7686" w14:textId="5913E104" w:rsidR="00413314" w:rsidRDefault="007C7FD9" w:rsidP="004F7119">
            <w:pPr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I am happy because I am me!</w:t>
            </w:r>
          </w:p>
          <w:p w14:paraId="257690F7" w14:textId="2FED3382" w:rsidR="00301966" w:rsidRPr="00C16416" w:rsidRDefault="00B263D9" w:rsidP="001D312B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Question/s:</w:t>
            </w:r>
            <w:r w:rsidR="004914F4">
              <w:rPr>
                <w:color w:val="231F20"/>
                <w:sz w:val="18"/>
              </w:rPr>
              <w:t xml:space="preserve"> </w:t>
            </w:r>
            <w:r w:rsidR="001F59C8">
              <w:rPr>
                <w:color w:val="231F20"/>
                <w:sz w:val="18"/>
              </w:rPr>
              <w:t xml:space="preserve"> </w:t>
            </w:r>
            <w:r w:rsidR="003D6C9F">
              <w:rPr>
                <w:color w:val="231F20"/>
                <w:sz w:val="18"/>
              </w:rPr>
              <w:t xml:space="preserve"> </w:t>
            </w:r>
            <w:r w:rsidR="004F7119">
              <w:rPr>
                <w:color w:val="231F20"/>
                <w:sz w:val="18"/>
              </w:rPr>
              <w:t xml:space="preserve"> </w:t>
            </w:r>
            <w:r w:rsidR="001D312B">
              <w:rPr>
                <w:color w:val="231F20"/>
                <w:sz w:val="18"/>
              </w:rPr>
              <w:t xml:space="preserve"> </w:t>
            </w:r>
            <w:r w:rsidR="007C7FD9">
              <w:rPr>
                <w:color w:val="231F20"/>
                <w:sz w:val="18"/>
              </w:rPr>
              <w:t xml:space="preserve"> What makes you happy?</w:t>
            </w:r>
          </w:p>
        </w:tc>
      </w:tr>
      <w:tr w:rsidR="008C3021" w:rsidRPr="00C16416" w14:paraId="0027693C" w14:textId="77777777" w:rsidTr="00523959">
        <w:trPr>
          <w:trHeight w:val="191"/>
        </w:trPr>
        <w:tc>
          <w:tcPr>
            <w:tcW w:w="1930" w:type="dxa"/>
            <w:vMerge/>
          </w:tcPr>
          <w:p w14:paraId="426FCE80" w14:textId="08CB09B4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5651D9EB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CS: </w:t>
            </w:r>
            <w:proofErr w:type="spellStart"/>
            <w:r>
              <w:rPr>
                <w:i/>
                <w:sz w:val="20"/>
                <w:szCs w:val="20"/>
              </w:rPr>
              <w:t>Ang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bata</w:t>
            </w:r>
            <w:proofErr w:type="spellEnd"/>
            <w:r>
              <w:rPr>
                <w:i/>
                <w:sz w:val="20"/>
                <w:szCs w:val="20"/>
              </w:rPr>
              <w:t xml:space="preserve"> ay </w:t>
            </w:r>
            <w:proofErr w:type="spellStart"/>
            <w:r>
              <w:rPr>
                <w:i/>
                <w:sz w:val="20"/>
                <w:szCs w:val="20"/>
              </w:rPr>
              <w:t>nagkakaroon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pag-unawa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sa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14:paraId="26D8ED65" w14:textId="77777777" w:rsidR="000B1B0D" w:rsidRPr="00D678EF" w:rsidRDefault="000B1B0D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body parts and their uses</w:t>
            </w:r>
          </w:p>
          <w:p w14:paraId="1D21E8E9" w14:textId="6B17FFB9" w:rsidR="00D678EF" w:rsidRPr="00C16416" w:rsidRDefault="00D678EF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sariling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ugali</w:t>
            </w:r>
            <w:proofErr w:type="spellEnd"/>
            <w:r>
              <w:rPr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b/>
                <w:sz w:val="20"/>
                <w:szCs w:val="20"/>
              </w:rPr>
              <w:t>damdamin</w:t>
            </w:r>
            <w:proofErr w:type="spellEnd"/>
          </w:p>
        </w:tc>
        <w:tc>
          <w:tcPr>
            <w:tcW w:w="2774" w:type="dxa"/>
            <w:vMerge/>
          </w:tcPr>
          <w:p w14:paraId="38F0F2A2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0E990F57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20EE31F5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6CFF4411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17E325A2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523959" w:rsidRPr="00C16416" w14:paraId="1B9B036F" w14:textId="77777777" w:rsidTr="00543FAE">
        <w:trPr>
          <w:trHeight w:val="1790"/>
        </w:trPr>
        <w:tc>
          <w:tcPr>
            <w:tcW w:w="1930" w:type="dxa"/>
            <w:vMerge/>
          </w:tcPr>
          <w:p w14:paraId="02FCCAD0" w14:textId="77777777" w:rsidR="00523959" w:rsidRPr="00C16416" w:rsidRDefault="00523959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36FD40E4" w14:textId="77777777" w:rsidR="00523959" w:rsidRDefault="00523959" w:rsidP="0030196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PS: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Ang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bata</w:t>
            </w:r>
            <w:proofErr w:type="spellEnd"/>
            <w:r>
              <w:rPr>
                <w:i/>
                <w:sz w:val="20"/>
                <w:szCs w:val="20"/>
              </w:rPr>
              <w:t xml:space="preserve"> ay </w:t>
            </w:r>
            <w:proofErr w:type="spellStart"/>
            <w:r>
              <w:rPr>
                <w:i/>
                <w:sz w:val="20"/>
                <w:szCs w:val="20"/>
              </w:rPr>
              <w:t>nagpapamalas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ng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14:paraId="12BA59B7" w14:textId="77777777" w:rsidR="00523959" w:rsidRDefault="00523959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Take care of oneself and able to solve problems encountered within the context of everyday living</w:t>
            </w:r>
          </w:p>
          <w:p w14:paraId="2CAF3CF0" w14:textId="13239BD9" w:rsidR="00D678EF" w:rsidRPr="00854D32" w:rsidRDefault="00D678EF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Kakayahang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kontrolin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sariling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damdamin</w:t>
            </w:r>
            <w:proofErr w:type="spellEnd"/>
            <w:r>
              <w:rPr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b/>
                <w:sz w:val="20"/>
                <w:szCs w:val="20"/>
              </w:rPr>
              <w:t>pag</w:t>
            </w:r>
            <w:proofErr w:type="spellEnd"/>
            <w:r>
              <w:rPr>
                <w:b/>
                <w:sz w:val="20"/>
                <w:szCs w:val="20"/>
              </w:rPr>
              <w:t xml:space="preserve">- </w:t>
            </w:r>
            <w:proofErr w:type="spellStart"/>
            <w:r>
              <w:rPr>
                <w:b/>
                <w:sz w:val="20"/>
                <w:szCs w:val="20"/>
              </w:rPr>
              <w:t>uugalin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gumawa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desisyon</w:t>
            </w:r>
            <w:proofErr w:type="spellEnd"/>
            <w:r>
              <w:rPr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b/>
                <w:sz w:val="20"/>
                <w:szCs w:val="20"/>
              </w:rPr>
              <w:t>magtagumpay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sa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kanyang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mga</w:t>
            </w:r>
            <w:proofErr w:type="spellEnd"/>
            <w:r>
              <w:rPr>
                <w:b/>
                <w:sz w:val="20"/>
                <w:szCs w:val="20"/>
              </w:rPr>
              <w:t xml:space="preserve"> Gawain.</w:t>
            </w:r>
          </w:p>
        </w:tc>
        <w:tc>
          <w:tcPr>
            <w:tcW w:w="2774" w:type="dxa"/>
            <w:vMerge/>
          </w:tcPr>
          <w:p w14:paraId="59C1A019" w14:textId="77777777" w:rsidR="00523959" w:rsidRPr="00C16416" w:rsidRDefault="00523959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7427C1E9" w14:textId="77777777" w:rsidR="00523959" w:rsidRPr="00C16416" w:rsidRDefault="00523959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3446F7E3" w14:textId="77777777" w:rsidR="00523959" w:rsidRPr="00C16416" w:rsidRDefault="00523959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21A09D34" w14:textId="77777777" w:rsidR="00523959" w:rsidRPr="00C16416" w:rsidRDefault="00523959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29BB9049" w14:textId="77777777" w:rsidR="00523959" w:rsidRPr="00C16416" w:rsidRDefault="00523959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499BCAE8" w14:textId="77777777" w:rsidTr="00523959">
        <w:trPr>
          <w:trHeight w:val="639"/>
        </w:trPr>
        <w:tc>
          <w:tcPr>
            <w:tcW w:w="1930" w:type="dxa"/>
            <w:vMerge w:val="restart"/>
          </w:tcPr>
          <w:p w14:paraId="78860AB0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C16416">
              <w:rPr>
                <w:sz w:val="20"/>
                <w:szCs w:val="20"/>
              </w:rPr>
              <w:t>WORK PERIOD 1</w:t>
            </w:r>
          </w:p>
        </w:tc>
        <w:tc>
          <w:tcPr>
            <w:tcW w:w="2616" w:type="dxa"/>
          </w:tcPr>
          <w:p w14:paraId="549106B4" w14:textId="77777777" w:rsidR="00531439" w:rsidRDefault="00301966" w:rsidP="008C2C5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LA: </w:t>
            </w:r>
          </w:p>
          <w:p w14:paraId="5ABB1C6D" w14:textId="77777777" w:rsidR="008C2C5C" w:rsidRDefault="008C2C5C" w:rsidP="008C2C5C">
            <w:pPr>
              <w:rPr>
                <w:b/>
                <w:sz w:val="20"/>
                <w:szCs w:val="20"/>
              </w:rPr>
            </w:pPr>
          </w:p>
          <w:p w14:paraId="67745EBE" w14:textId="77777777" w:rsidR="008C2C5C" w:rsidRDefault="008C2C5C" w:rsidP="008C2C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LL (Vocabulary Development)</w:t>
            </w:r>
          </w:p>
          <w:p w14:paraId="28436ACE" w14:textId="76639FD2" w:rsidR="005473B6" w:rsidRPr="00C16416" w:rsidRDefault="005473B6" w:rsidP="008C2C5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LL(Alphabet Knowledge)</w:t>
            </w:r>
          </w:p>
        </w:tc>
        <w:tc>
          <w:tcPr>
            <w:tcW w:w="2774" w:type="dxa"/>
            <w:vMerge w:val="restart"/>
          </w:tcPr>
          <w:p w14:paraId="6DA02681" w14:textId="50562B58" w:rsidR="00301966" w:rsidRDefault="00B263D9" w:rsidP="003019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01966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(Teacher-Supervised)</w:t>
            </w:r>
            <w:r w:rsidR="00301966">
              <w:rPr>
                <w:rFonts w:ascii="TimesNewRomanPSMT" w:hAnsi="TimesNewRomanPSMT" w:cs="TimesNewRomanPSMT"/>
                <w:sz w:val="22"/>
                <w:szCs w:val="22"/>
              </w:rPr>
              <w:t>:</w:t>
            </w:r>
          </w:p>
          <w:p w14:paraId="3B3DE54A" w14:textId="5C77A039" w:rsidR="00590DD3" w:rsidRDefault="007C7FD9" w:rsidP="007C7FD9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7C7FD9">
              <w:rPr>
                <w:color w:val="231F20"/>
                <w:sz w:val="18"/>
              </w:rPr>
              <w:t>Crossword Names</w:t>
            </w:r>
            <w:r w:rsidRPr="007C7FD9">
              <w:rPr>
                <w:color w:val="231F20"/>
              </w:rPr>
              <w:t xml:space="preserve"> </w:t>
            </w:r>
          </w:p>
          <w:p w14:paraId="58B9FED8" w14:textId="5DC6130D" w:rsidR="00695556" w:rsidRPr="00BA1134" w:rsidRDefault="00695556" w:rsidP="0069555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BA1134">
              <w:rPr>
                <w:rFonts w:ascii="TimesNewRomanPSMT" w:hAnsi="TimesNewRomanPSMT" w:cs="TimesNewRomanPSMT"/>
                <w:sz w:val="22"/>
                <w:szCs w:val="22"/>
              </w:rPr>
              <w:t>LLKVP</w:t>
            </w:r>
            <w:r w:rsidR="00BA1134" w:rsidRPr="00BA1134">
              <w:rPr>
                <w:rFonts w:ascii="TimesNewRomanPSMT" w:hAnsi="TimesNewRomanPSMT" w:cs="TimesNewRomanPSMT"/>
                <w:sz w:val="22"/>
                <w:szCs w:val="22"/>
              </w:rPr>
              <w:t>D</w:t>
            </w:r>
            <w:r w:rsidRPr="00BA1134">
              <w:rPr>
                <w:rFonts w:ascii="TimesNewRomanPSMT" w:hAnsi="TimesNewRomanPSMT" w:cs="TimesNewRomanPSMT"/>
                <w:sz w:val="22"/>
                <w:szCs w:val="22"/>
              </w:rPr>
              <w:t xml:space="preserve">-Ie-4 </w:t>
            </w:r>
          </w:p>
          <w:p w14:paraId="187DFA47" w14:textId="77777777" w:rsidR="00BA1134" w:rsidRPr="00BA1134" w:rsidRDefault="00BA1134" w:rsidP="0069555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BA1134">
              <w:rPr>
                <w:rFonts w:ascii="TimesNewRomanPSMT" w:hAnsi="TimesNewRomanPSMT" w:cs="TimesNewRomanPSMT"/>
                <w:sz w:val="22"/>
                <w:szCs w:val="22"/>
              </w:rPr>
              <w:t>LLKAK-Ic-1</w:t>
            </w:r>
          </w:p>
          <w:p w14:paraId="33F7431F" w14:textId="5CBB9954" w:rsidR="00BA1134" w:rsidRPr="00BA1134" w:rsidRDefault="00BA1134" w:rsidP="0069555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BA1134">
              <w:rPr>
                <w:rFonts w:ascii="TimesNewRomanPSMT" w:hAnsi="TimesNewRomanPSMT" w:cs="TimesNewRomanPSMT"/>
                <w:sz w:val="22"/>
                <w:szCs w:val="22"/>
              </w:rPr>
              <w:t>LLKAK-Ic-2</w:t>
            </w:r>
          </w:p>
          <w:p w14:paraId="341E4EF6" w14:textId="75B59A30" w:rsidR="00301966" w:rsidRPr="0088029E" w:rsidRDefault="00B263D9" w:rsidP="0088029E">
            <w:pPr>
              <w:autoSpaceDE w:val="0"/>
              <w:autoSpaceDN w:val="0"/>
              <w:adjustRightInd w:val="0"/>
              <w:ind w:left="36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8029E">
              <w:rPr>
                <w:rFonts w:ascii="TimesNewRomanPSMT" w:hAnsi="TimesNewRomanPSMT" w:cs="TimesNewRomanPSMT"/>
                <w:b/>
                <w:sz w:val="22"/>
                <w:szCs w:val="22"/>
              </w:rPr>
              <w:t>Independent Activities</w:t>
            </w:r>
          </w:p>
          <w:p w14:paraId="4B41AD02" w14:textId="3EA25C05" w:rsidR="007C7FD9" w:rsidRPr="00BA1134" w:rsidRDefault="007C7FD9" w:rsidP="00117CD1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My Name </w:t>
            </w:r>
            <w:r>
              <w:rPr>
                <w:color w:val="231F20"/>
                <w:spacing w:val="2"/>
                <w:sz w:val="18"/>
              </w:rPr>
              <w:t>Starts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With…</w:t>
            </w:r>
          </w:p>
          <w:p w14:paraId="24E5BCB4" w14:textId="77777777" w:rsidR="00BA1134" w:rsidRDefault="00BA1134" w:rsidP="00BA1134">
            <w:pPr>
              <w:pStyle w:val="TableParagraph"/>
              <w:numPr>
                <w:ilvl w:val="0"/>
                <w:numId w:val="27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SEKPSE-00-1</w:t>
            </w:r>
          </w:p>
          <w:p w14:paraId="3CE4BAA2" w14:textId="2B635E9D" w:rsidR="00BA1134" w:rsidRDefault="00BA1134" w:rsidP="00BA1134">
            <w:pPr>
              <w:pStyle w:val="TableParagraph"/>
              <w:numPr>
                <w:ilvl w:val="0"/>
                <w:numId w:val="27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SEKPSE-Ia-1.a</w:t>
            </w:r>
          </w:p>
          <w:p w14:paraId="1E318514" w14:textId="77777777" w:rsidR="00BA1134" w:rsidRDefault="00BA1134" w:rsidP="00BA1134">
            <w:pPr>
              <w:pStyle w:val="TableParagraph"/>
              <w:numPr>
                <w:ilvl w:val="0"/>
                <w:numId w:val="27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LLKAK-Ic-1</w:t>
            </w:r>
          </w:p>
          <w:p w14:paraId="6CCB1426" w14:textId="79FC592E" w:rsidR="00BA1134" w:rsidRPr="00BA1134" w:rsidRDefault="00BA1134" w:rsidP="00BA1134">
            <w:pPr>
              <w:pStyle w:val="TableParagraph"/>
              <w:numPr>
                <w:ilvl w:val="0"/>
                <w:numId w:val="27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LLKV-00-5</w:t>
            </w:r>
          </w:p>
          <w:p w14:paraId="31970CC1" w14:textId="77777777" w:rsidR="007C7FD9" w:rsidRPr="00BA1134" w:rsidRDefault="007C7FD9" w:rsidP="00117CD1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Pasting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Pieces</w:t>
            </w:r>
          </w:p>
          <w:p w14:paraId="60F63A96" w14:textId="77777777" w:rsidR="00BA1134" w:rsidRDefault="00BA1134" w:rsidP="00BA1134">
            <w:pPr>
              <w:pStyle w:val="TableParagraph"/>
              <w:numPr>
                <w:ilvl w:val="0"/>
                <w:numId w:val="2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KAKPS-00-13</w:t>
            </w:r>
          </w:p>
          <w:p w14:paraId="467BC4CC" w14:textId="77777777" w:rsidR="00BA1134" w:rsidRDefault="00BA1134" w:rsidP="00BA1134">
            <w:pPr>
              <w:pStyle w:val="TableParagraph"/>
              <w:numPr>
                <w:ilvl w:val="0"/>
                <w:numId w:val="2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LLKAK-Ic-2</w:t>
            </w:r>
          </w:p>
          <w:p w14:paraId="5C8F37E8" w14:textId="77777777" w:rsidR="00BA1134" w:rsidRDefault="00BA1134" w:rsidP="00BA1134">
            <w:pPr>
              <w:pStyle w:val="TableParagraph"/>
              <w:numPr>
                <w:ilvl w:val="0"/>
                <w:numId w:val="2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KPKFM-00-1.3</w:t>
            </w:r>
          </w:p>
          <w:p w14:paraId="0203BC37" w14:textId="47E5FD67" w:rsidR="00BA1134" w:rsidRDefault="00BA1134" w:rsidP="00BA1134">
            <w:pPr>
              <w:pStyle w:val="TableParagraph"/>
              <w:numPr>
                <w:ilvl w:val="0"/>
                <w:numId w:val="2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SKMP-</w:t>
            </w:r>
            <w:r w:rsidR="00E86497">
              <w:rPr>
                <w:sz w:val="18"/>
              </w:rPr>
              <w:t>00-7</w:t>
            </w:r>
          </w:p>
          <w:p w14:paraId="0AD11897" w14:textId="77777777" w:rsidR="007C7FD9" w:rsidRPr="00E86497" w:rsidRDefault="007C7FD9" w:rsidP="00117CD1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Writer’s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Workshop</w:t>
            </w:r>
          </w:p>
          <w:p w14:paraId="4CCE3F75" w14:textId="7E4C2950" w:rsidR="00E86497" w:rsidRDefault="00E86497" w:rsidP="00E86497">
            <w:pPr>
              <w:pStyle w:val="TableParagraph"/>
              <w:numPr>
                <w:ilvl w:val="0"/>
                <w:numId w:val="29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KMKPAra-00-3</w:t>
            </w:r>
          </w:p>
          <w:p w14:paraId="4AD9E137" w14:textId="13D87DAB" w:rsidR="00E86497" w:rsidRDefault="00E86497" w:rsidP="00E86497">
            <w:pPr>
              <w:pStyle w:val="TableParagraph"/>
              <w:numPr>
                <w:ilvl w:val="0"/>
                <w:numId w:val="29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SEKPSE-IIa-4</w:t>
            </w:r>
          </w:p>
          <w:p w14:paraId="7359CDFA" w14:textId="77777777" w:rsidR="00E86497" w:rsidRDefault="00E86497" w:rsidP="00E86497">
            <w:pPr>
              <w:pStyle w:val="TableParagraph"/>
              <w:numPr>
                <w:ilvl w:val="0"/>
                <w:numId w:val="29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SKMP-001</w:t>
            </w:r>
          </w:p>
          <w:p w14:paraId="4A7D8CC9" w14:textId="7D68D7FE" w:rsidR="00E86497" w:rsidRPr="00E86497" w:rsidRDefault="00E86497" w:rsidP="00E86497">
            <w:pPr>
              <w:pStyle w:val="TableParagraph"/>
              <w:numPr>
                <w:ilvl w:val="0"/>
                <w:numId w:val="29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LLKC-00-1</w:t>
            </w:r>
          </w:p>
          <w:p w14:paraId="3A332D5A" w14:textId="77777777" w:rsidR="00841E6C" w:rsidRPr="00E86497" w:rsidRDefault="007C7FD9" w:rsidP="00117CD1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Puzzles</w:t>
            </w:r>
          </w:p>
          <w:p w14:paraId="6B91559C" w14:textId="77777777" w:rsidR="00E86497" w:rsidRDefault="00E86497" w:rsidP="00E86497">
            <w:pPr>
              <w:pStyle w:val="TableParagraph"/>
              <w:numPr>
                <w:ilvl w:val="0"/>
                <w:numId w:val="3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KPKFM-00-1.5</w:t>
            </w:r>
          </w:p>
          <w:p w14:paraId="7EB6FE32" w14:textId="12A90F7B" w:rsidR="00E86497" w:rsidRPr="00B263D9" w:rsidRDefault="00E86497" w:rsidP="00E86497">
            <w:pPr>
              <w:pStyle w:val="TableParagraph"/>
              <w:tabs>
                <w:tab w:val="left" w:pos="340"/>
              </w:tabs>
              <w:spacing w:before="33"/>
              <w:ind w:left="430"/>
              <w:rPr>
                <w:sz w:val="18"/>
              </w:rPr>
            </w:pPr>
          </w:p>
        </w:tc>
        <w:tc>
          <w:tcPr>
            <w:tcW w:w="2561" w:type="dxa"/>
            <w:vMerge w:val="restart"/>
          </w:tcPr>
          <w:p w14:paraId="13E76DBF" w14:textId="14C9BD0B" w:rsidR="00301966" w:rsidRDefault="00B263D9" w:rsidP="003019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01966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(Teacher-Supervised)</w:t>
            </w:r>
            <w:r w:rsidR="00301966">
              <w:rPr>
                <w:rFonts w:ascii="TimesNewRomanPSMT" w:hAnsi="TimesNewRomanPSMT" w:cs="TimesNewRomanPSMT"/>
                <w:sz w:val="22"/>
                <w:szCs w:val="22"/>
              </w:rPr>
              <w:t>:</w:t>
            </w:r>
          </w:p>
          <w:p w14:paraId="751D4136" w14:textId="3B5ED2E4" w:rsidR="001D312B" w:rsidRDefault="007C7FD9" w:rsidP="001D312B">
            <w:pPr>
              <w:rPr>
                <w:color w:val="231F20"/>
              </w:rPr>
            </w:pPr>
            <w:r>
              <w:rPr>
                <w:color w:val="231F20"/>
                <w:sz w:val="18"/>
              </w:rPr>
              <w:t>Classroom Scavenger Hunt</w:t>
            </w:r>
            <w:r>
              <w:rPr>
                <w:color w:val="231F20"/>
              </w:rPr>
              <w:t xml:space="preserve"> </w:t>
            </w:r>
          </w:p>
          <w:p w14:paraId="23F607E7" w14:textId="77777777" w:rsidR="00BA1134" w:rsidRDefault="00BA1134" w:rsidP="00BA1134">
            <w:pPr>
              <w:pStyle w:val="ListParagraph"/>
              <w:numPr>
                <w:ilvl w:val="0"/>
                <w:numId w:val="24"/>
              </w:numPr>
              <w:rPr>
                <w:color w:val="231F20"/>
              </w:rPr>
            </w:pPr>
            <w:r>
              <w:rPr>
                <w:color w:val="231F20"/>
              </w:rPr>
              <w:t>LLKV-00-1</w:t>
            </w:r>
          </w:p>
          <w:p w14:paraId="137D903E" w14:textId="29840691" w:rsidR="00BA1134" w:rsidRPr="00BA1134" w:rsidRDefault="00BA1134" w:rsidP="00BA1134">
            <w:pPr>
              <w:pStyle w:val="ListParagraph"/>
              <w:numPr>
                <w:ilvl w:val="0"/>
                <w:numId w:val="24"/>
              </w:numPr>
              <w:rPr>
                <w:color w:val="231F20"/>
              </w:rPr>
            </w:pPr>
            <w:r>
              <w:rPr>
                <w:color w:val="231F20"/>
              </w:rPr>
              <w:t>LLKV-00-8</w:t>
            </w:r>
          </w:p>
          <w:p w14:paraId="3FCD4035" w14:textId="77777777" w:rsidR="007C7FD9" w:rsidRDefault="007C7FD9" w:rsidP="001D312B">
            <w:pPr>
              <w:rPr>
                <w:color w:val="231F20"/>
              </w:rPr>
            </w:pPr>
          </w:p>
          <w:p w14:paraId="4C61FC11" w14:textId="4040A75E" w:rsidR="0088029E" w:rsidRPr="0088029E" w:rsidRDefault="0088029E" w:rsidP="00590DD3">
            <w:pPr>
              <w:pStyle w:val="ListParagraph"/>
              <w:rPr>
                <w:sz w:val="20"/>
                <w:szCs w:val="20"/>
              </w:rPr>
            </w:pPr>
          </w:p>
          <w:p w14:paraId="21C47E96" w14:textId="77777777" w:rsidR="0073004F" w:rsidRDefault="0073004F" w:rsidP="0073004F">
            <w:pPr>
              <w:rPr>
                <w:rFonts w:ascii="TimesNewRomanPSMT" w:hAnsi="TimesNewRomanPSMT" w:cs="TimesNewRomanPSMT"/>
                <w:b/>
                <w:sz w:val="22"/>
                <w:szCs w:val="22"/>
              </w:rPr>
            </w:pPr>
          </w:p>
          <w:p w14:paraId="181C7B5D" w14:textId="77777777" w:rsidR="001B6E23" w:rsidRPr="0088029E" w:rsidRDefault="001B6E23" w:rsidP="001B6E23">
            <w:pPr>
              <w:autoSpaceDE w:val="0"/>
              <w:autoSpaceDN w:val="0"/>
              <w:adjustRightInd w:val="0"/>
              <w:ind w:left="36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8029E">
              <w:rPr>
                <w:rFonts w:ascii="TimesNewRomanPSMT" w:hAnsi="TimesNewRomanPSMT" w:cs="TimesNewRomanPSMT"/>
                <w:b/>
                <w:sz w:val="22"/>
                <w:szCs w:val="22"/>
              </w:rPr>
              <w:t>Independent Activities</w:t>
            </w:r>
          </w:p>
          <w:p w14:paraId="13DF768E" w14:textId="763254E8" w:rsidR="00E86497" w:rsidRPr="00BA1134" w:rsidRDefault="00E86497" w:rsidP="00E86497">
            <w:pPr>
              <w:pStyle w:val="TableParagraph"/>
              <w:numPr>
                <w:ilvl w:val="0"/>
                <w:numId w:val="31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My Name </w:t>
            </w:r>
            <w:r>
              <w:rPr>
                <w:color w:val="231F20"/>
                <w:spacing w:val="2"/>
                <w:sz w:val="18"/>
              </w:rPr>
              <w:t>Starts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With…</w:t>
            </w:r>
          </w:p>
          <w:p w14:paraId="7ED3D743" w14:textId="77777777" w:rsidR="00E86497" w:rsidRDefault="00E86497" w:rsidP="00E86497">
            <w:pPr>
              <w:pStyle w:val="TableParagraph"/>
              <w:numPr>
                <w:ilvl w:val="0"/>
                <w:numId w:val="27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SEKPSE-00-1</w:t>
            </w:r>
          </w:p>
          <w:p w14:paraId="1FF60F97" w14:textId="77777777" w:rsidR="00E86497" w:rsidRDefault="00E86497" w:rsidP="00E86497">
            <w:pPr>
              <w:pStyle w:val="TableParagraph"/>
              <w:numPr>
                <w:ilvl w:val="0"/>
                <w:numId w:val="27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SEKPSE-Ia-1.a</w:t>
            </w:r>
          </w:p>
          <w:p w14:paraId="3DC0DD36" w14:textId="77777777" w:rsidR="00E86497" w:rsidRDefault="00E86497" w:rsidP="00E86497">
            <w:pPr>
              <w:pStyle w:val="TableParagraph"/>
              <w:numPr>
                <w:ilvl w:val="0"/>
                <w:numId w:val="27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LLKAK-Ic-1</w:t>
            </w:r>
          </w:p>
          <w:p w14:paraId="2AF333CA" w14:textId="77777777" w:rsidR="00E86497" w:rsidRPr="00BA1134" w:rsidRDefault="00E86497" w:rsidP="00E86497">
            <w:pPr>
              <w:pStyle w:val="TableParagraph"/>
              <w:numPr>
                <w:ilvl w:val="0"/>
                <w:numId w:val="27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LLKV-00-5</w:t>
            </w:r>
          </w:p>
          <w:p w14:paraId="4F1697AF" w14:textId="77777777" w:rsidR="00E86497" w:rsidRPr="00BA1134" w:rsidRDefault="00E86497" w:rsidP="00E86497">
            <w:pPr>
              <w:pStyle w:val="TableParagraph"/>
              <w:numPr>
                <w:ilvl w:val="0"/>
                <w:numId w:val="3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Pasting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Pieces</w:t>
            </w:r>
          </w:p>
          <w:p w14:paraId="30C60378" w14:textId="77777777" w:rsidR="00E86497" w:rsidRDefault="00E86497" w:rsidP="00E86497">
            <w:pPr>
              <w:pStyle w:val="TableParagraph"/>
              <w:numPr>
                <w:ilvl w:val="0"/>
                <w:numId w:val="2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KAKPS-00-13</w:t>
            </w:r>
          </w:p>
          <w:p w14:paraId="377FE5D7" w14:textId="77777777" w:rsidR="00E86497" w:rsidRDefault="00E86497" w:rsidP="00E86497">
            <w:pPr>
              <w:pStyle w:val="TableParagraph"/>
              <w:numPr>
                <w:ilvl w:val="0"/>
                <w:numId w:val="2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LLKAK-Ic-2</w:t>
            </w:r>
          </w:p>
          <w:p w14:paraId="40A13B61" w14:textId="77777777" w:rsidR="00E86497" w:rsidRDefault="00E86497" w:rsidP="00E86497">
            <w:pPr>
              <w:pStyle w:val="TableParagraph"/>
              <w:numPr>
                <w:ilvl w:val="0"/>
                <w:numId w:val="2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KPKFM-00-1.3</w:t>
            </w:r>
          </w:p>
          <w:p w14:paraId="046FBCA7" w14:textId="77777777" w:rsidR="00E86497" w:rsidRDefault="00E86497" w:rsidP="00E86497">
            <w:pPr>
              <w:pStyle w:val="TableParagraph"/>
              <w:numPr>
                <w:ilvl w:val="0"/>
                <w:numId w:val="2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SKMP-00-7</w:t>
            </w:r>
          </w:p>
          <w:p w14:paraId="4DA4FFED" w14:textId="77777777" w:rsidR="00E86497" w:rsidRPr="00E86497" w:rsidRDefault="00E86497" w:rsidP="00E86497">
            <w:pPr>
              <w:pStyle w:val="TableParagraph"/>
              <w:numPr>
                <w:ilvl w:val="0"/>
                <w:numId w:val="3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Writer’s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Workshop</w:t>
            </w:r>
          </w:p>
          <w:p w14:paraId="4DFAF5D9" w14:textId="77777777" w:rsidR="00E86497" w:rsidRDefault="00E86497" w:rsidP="00E86497">
            <w:pPr>
              <w:pStyle w:val="TableParagraph"/>
              <w:numPr>
                <w:ilvl w:val="0"/>
                <w:numId w:val="29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KMKPAra-00-3</w:t>
            </w:r>
          </w:p>
          <w:p w14:paraId="2FB65C00" w14:textId="77777777" w:rsidR="00E86497" w:rsidRDefault="00E86497" w:rsidP="00E86497">
            <w:pPr>
              <w:pStyle w:val="TableParagraph"/>
              <w:numPr>
                <w:ilvl w:val="0"/>
                <w:numId w:val="29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SEKPSE-IIa-4</w:t>
            </w:r>
          </w:p>
          <w:p w14:paraId="01F4417F" w14:textId="77777777" w:rsidR="00E86497" w:rsidRDefault="00E86497" w:rsidP="00E86497">
            <w:pPr>
              <w:pStyle w:val="TableParagraph"/>
              <w:numPr>
                <w:ilvl w:val="0"/>
                <w:numId w:val="29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SKMP-001</w:t>
            </w:r>
          </w:p>
          <w:p w14:paraId="12816248" w14:textId="77777777" w:rsidR="00E86497" w:rsidRPr="00E86497" w:rsidRDefault="00E86497" w:rsidP="00E86497">
            <w:pPr>
              <w:pStyle w:val="TableParagraph"/>
              <w:numPr>
                <w:ilvl w:val="0"/>
                <w:numId w:val="29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LLKC-00-1</w:t>
            </w:r>
          </w:p>
          <w:p w14:paraId="08A42008" w14:textId="77777777" w:rsidR="00E86497" w:rsidRPr="00E86497" w:rsidRDefault="00E86497" w:rsidP="00E86497">
            <w:pPr>
              <w:pStyle w:val="TableParagraph"/>
              <w:numPr>
                <w:ilvl w:val="0"/>
                <w:numId w:val="3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Puzzles</w:t>
            </w:r>
          </w:p>
          <w:p w14:paraId="1B6D7C0B" w14:textId="77777777" w:rsidR="00E86497" w:rsidRDefault="00E86497" w:rsidP="00E86497">
            <w:pPr>
              <w:pStyle w:val="TableParagraph"/>
              <w:numPr>
                <w:ilvl w:val="0"/>
                <w:numId w:val="3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KPKFM-00-1.5</w:t>
            </w:r>
          </w:p>
          <w:p w14:paraId="5395C476" w14:textId="668F45D7" w:rsidR="00BE765C" w:rsidRPr="00B263D9" w:rsidRDefault="00BE765C" w:rsidP="001B6E23">
            <w:pPr>
              <w:pStyle w:val="TableParagraph"/>
              <w:tabs>
                <w:tab w:val="left" w:pos="340"/>
              </w:tabs>
              <w:spacing w:before="33"/>
              <w:ind w:left="1060"/>
              <w:rPr>
                <w:sz w:val="18"/>
              </w:rPr>
            </w:pPr>
          </w:p>
        </w:tc>
        <w:tc>
          <w:tcPr>
            <w:tcW w:w="2611" w:type="dxa"/>
            <w:vMerge w:val="restart"/>
          </w:tcPr>
          <w:p w14:paraId="6E3860B7" w14:textId="5B91D161" w:rsidR="00301966" w:rsidRDefault="00B263D9" w:rsidP="003019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01966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(Teacher-Supervised)</w:t>
            </w:r>
            <w:r w:rsidR="00301966">
              <w:rPr>
                <w:rFonts w:ascii="TimesNewRomanPSMT" w:hAnsi="TimesNewRomanPSMT" w:cs="TimesNewRomanPSMT"/>
                <w:sz w:val="22"/>
                <w:szCs w:val="22"/>
              </w:rPr>
              <w:t>:</w:t>
            </w:r>
          </w:p>
          <w:p w14:paraId="3B75E12D" w14:textId="48FCAEE2" w:rsidR="004E4790" w:rsidRPr="00590DD3" w:rsidRDefault="007C7FD9" w:rsidP="007C7FD9">
            <w:pPr>
              <w:widowControl w:val="0"/>
              <w:tabs>
                <w:tab w:val="left" w:pos="840"/>
              </w:tabs>
              <w:autoSpaceDE w:val="0"/>
              <w:autoSpaceDN w:val="0"/>
              <w:spacing w:line="261" w:lineRule="exact"/>
            </w:pPr>
            <w:r w:rsidRPr="007C7FD9">
              <w:rPr>
                <w:color w:val="231F20"/>
                <w:sz w:val="18"/>
              </w:rPr>
              <w:t>Sequencing Pictures</w:t>
            </w:r>
            <w:r w:rsidRPr="007C7FD9">
              <w:rPr>
                <w:color w:val="231F20"/>
              </w:rPr>
              <w:t xml:space="preserve"> </w:t>
            </w:r>
          </w:p>
          <w:p w14:paraId="77B60691" w14:textId="18505B2A" w:rsidR="00590DD3" w:rsidRPr="00590DD3" w:rsidRDefault="00BA1134" w:rsidP="00117CD1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840"/>
              </w:tabs>
              <w:autoSpaceDE w:val="0"/>
              <w:autoSpaceDN w:val="0"/>
              <w:spacing w:line="261" w:lineRule="exact"/>
            </w:pPr>
            <w:r>
              <w:rPr>
                <w:color w:val="231F20"/>
              </w:rPr>
              <w:t>MKSC-00-9</w:t>
            </w:r>
          </w:p>
          <w:p w14:paraId="3D10E03A" w14:textId="0EEA0A9E" w:rsidR="00301966" w:rsidRPr="001643F4" w:rsidRDefault="00301966" w:rsidP="001643F4">
            <w:pPr>
              <w:widowControl w:val="0"/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sz w:val="20"/>
                <w:szCs w:val="20"/>
              </w:rPr>
            </w:pPr>
          </w:p>
          <w:p w14:paraId="44BE0F56" w14:textId="77777777" w:rsidR="001B6E23" w:rsidRPr="0088029E" w:rsidRDefault="001B6E23" w:rsidP="001B6E23">
            <w:pPr>
              <w:autoSpaceDE w:val="0"/>
              <w:autoSpaceDN w:val="0"/>
              <w:adjustRightInd w:val="0"/>
              <w:ind w:left="36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8029E">
              <w:rPr>
                <w:rFonts w:ascii="TimesNewRomanPSMT" w:hAnsi="TimesNewRomanPSMT" w:cs="TimesNewRomanPSMT"/>
                <w:b/>
                <w:sz w:val="22"/>
                <w:szCs w:val="22"/>
              </w:rPr>
              <w:t>Independent Activities</w:t>
            </w:r>
          </w:p>
          <w:p w14:paraId="67A02A81" w14:textId="2FBD0951" w:rsidR="00E86497" w:rsidRPr="00BA1134" w:rsidRDefault="00E86497" w:rsidP="00E86497">
            <w:pPr>
              <w:pStyle w:val="TableParagraph"/>
              <w:numPr>
                <w:ilvl w:val="0"/>
                <w:numId w:val="32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My Name </w:t>
            </w:r>
            <w:r>
              <w:rPr>
                <w:color w:val="231F20"/>
                <w:spacing w:val="2"/>
                <w:sz w:val="18"/>
              </w:rPr>
              <w:t>Starts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With…</w:t>
            </w:r>
          </w:p>
          <w:p w14:paraId="068B8B9B" w14:textId="77777777" w:rsidR="00E86497" w:rsidRDefault="00E86497" w:rsidP="00E86497">
            <w:pPr>
              <w:pStyle w:val="TableParagraph"/>
              <w:numPr>
                <w:ilvl w:val="0"/>
                <w:numId w:val="27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SEKPSE-00-1</w:t>
            </w:r>
          </w:p>
          <w:p w14:paraId="32776CA3" w14:textId="77777777" w:rsidR="00E86497" w:rsidRDefault="00E86497" w:rsidP="00E86497">
            <w:pPr>
              <w:pStyle w:val="TableParagraph"/>
              <w:numPr>
                <w:ilvl w:val="0"/>
                <w:numId w:val="27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SEKPSE-Ia-1.a</w:t>
            </w:r>
          </w:p>
          <w:p w14:paraId="2A8F6CF4" w14:textId="77777777" w:rsidR="00E86497" w:rsidRDefault="00E86497" w:rsidP="00E86497">
            <w:pPr>
              <w:pStyle w:val="TableParagraph"/>
              <w:numPr>
                <w:ilvl w:val="0"/>
                <w:numId w:val="27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LLKAK-Ic-1</w:t>
            </w:r>
          </w:p>
          <w:p w14:paraId="5B5387E8" w14:textId="77777777" w:rsidR="00E86497" w:rsidRPr="00BA1134" w:rsidRDefault="00E86497" w:rsidP="00E86497">
            <w:pPr>
              <w:pStyle w:val="TableParagraph"/>
              <w:numPr>
                <w:ilvl w:val="0"/>
                <w:numId w:val="27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LLKV-00-5</w:t>
            </w:r>
          </w:p>
          <w:p w14:paraId="2E91C31F" w14:textId="6E906945" w:rsidR="00E86497" w:rsidRPr="00BA1134" w:rsidRDefault="00E86497" w:rsidP="00E86497">
            <w:pPr>
              <w:pStyle w:val="TableParagraph"/>
              <w:numPr>
                <w:ilvl w:val="0"/>
                <w:numId w:val="3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Pasting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Pieces</w:t>
            </w:r>
          </w:p>
          <w:p w14:paraId="28F74F0F" w14:textId="77777777" w:rsidR="00E86497" w:rsidRDefault="00E86497" w:rsidP="00E86497">
            <w:pPr>
              <w:pStyle w:val="TableParagraph"/>
              <w:numPr>
                <w:ilvl w:val="0"/>
                <w:numId w:val="2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KAKPS-00-13</w:t>
            </w:r>
          </w:p>
          <w:p w14:paraId="32A0C146" w14:textId="77777777" w:rsidR="00E86497" w:rsidRDefault="00E86497" w:rsidP="00E86497">
            <w:pPr>
              <w:pStyle w:val="TableParagraph"/>
              <w:numPr>
                <w:ilvl w:val="0"/>
                <w:numId w:val="2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LLKAK-Ic-2</w:t>
            </w:r>
          </w:p>
          <w:p w14:paraId="5C237790" w14:textId="77777777" w:rsidR="00E86497" w:rsidRDefault="00E86497" w:rsidP="00E86497">
            <w:pPr>
              <w:pStyle w:val="TableParagraph"/>
              <w:numPr>
                <w:ilvl w:val="0"/>
                <w:numId w:val="2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KPKFM-00-1.3</w:t>
            </w:r>
          </w:p>
          <w:p w14:paraId="57AEC70C" w14:textId="77777777" w:rsidR="00E86497" w:rsidRDefault="00E86497" w:rsidP="00E86497">
            <w:pPr>
              <w:pStyle w:val="TableParagraph"/>
              <w:numPr>
                <w:ilvl w:val="0"/>
                <w:numId w:val="2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SKMP-00-7</w:t>
            </w:r>
          </w:p>
          <w:p w14:paraId="6716FB3D" w14:textId="77777777" w:rsidR="00E86497" w:rsidRPr="00E86497" w:rsidRDefault="00E86497" w:rsidP="00E86497">
            <w:pPr>
              <w:pStyle w:val="TableParagraph"/>
              <w:numPr>
                <w:ilvl w:val="0"/>
                <w:numId w:val="3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Writer’s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Workshop</w:t>
            </w:r>
          </w:p>
          <w:p w14:paraId="77B131DE" w14:textId="77777777" w:rsidR="00E86497" w:rsidRDefault="00E86497" w:rsidP="00E86497">
            <w:pPr>
              <w:pStyle w:val="TableParagraph"/>
              <w:numPr>
                <w:ilvl w:val="0"/>
                <w:numId w:val="29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KMKPAra-00-3</w:t>
            </w:r>
          </w:p>
          <w:p w14:paraId="63D30244" w14:textId="77777777" w:rsidR="00E86497" w:rsidRDefault="00E86497" w:rsidP="00E86497">
            <w:pPr>
              <w:pStyle w:val="TableParagraph"/>
              <w:numPr>
                <w:ilvl w:val="0"/>
                <w:numId w:val="29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SEKPSE-IIa-4</w:t>
            </w:r>
          </w:p>
          <w:p w14:paraId="310AC4D8" w14:textId="77777777" w:rsidR="00E86497" w:rsidRDefault="00E86497" w:rsidP="00E86497">
            <w:pPr>
              <w:pStyle w:val="TableParagraph"/>
              <w:numPr>
                <w:ilvl w:val="0"/>
                <w:numId w:val="29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SKMP-001</w:t>
            </w:r>
          </w:p>
          <w:p w14:paraId="052E59A8" w14:textId="77777777" w:rsidR="00E86497" w:rsidRPr="00E86497" w:rsidRDefault="00E86497" w:rsidP="00E86497">
            <w:pPr>
              <w:pStyle w:val="TableParagraph"/>
              <w:numPr>
                <w:ilvl w:val="0"/>
                <w:numId w:val="29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LLKC-00-1</w:t>
            </w:r>
          </w:p>
          <w:p w14:paraId="5E322492" w14:textId="77777777" w:rsidR="00E86497" w:rsidRPr="00E86497" w:rsidRDefault="00E86497" w:rsidP="00E86497">
            <w:pPr>
              <w:pStyle w:val="TableParagraph"/>
              <w:numPr>
                <w:ilvl w:val="0"/>
                <w:numId w:val="3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Puzzles</w:t>
            </w:r>
          </w:p>
          <w:p w14:paraId="44B1EB20" w14:textId="77777777" w:rsidR="00E86497" w:rsidRDefault="00E86497" w:rsidP="00E86497">
            <w:pPr>
              <w:pStyle w:val="TableParagraph"/>
              <w:numPr>
                <w:ilvl w:val="0"/>
                <w:numId w:val="3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KPKFM-00-1.5</w:t>
            </w:r>
          </w:p>
          <w:p w14:paraId="45FD22BE" w14:textId="41B56994" w:rsidR="00BE765C" w:rsidRPr="00B263D9" w:rsidRDefault="00BE765C" w:rsidP="00653C08">
            <w:pPr>
              <w:pStyle w:val="TableParagraph"/>
              <w:tabs>
                <w:tab w:val="left" w:pos="340"/>
              </w:tabs>
              <w:spacing w:before="33"/>
              <w:ind w:left="720"/>
              <w:rPr>
                <w:sz w:val="18"/>
              </w:rPr>
            </w:pPr>
          </w:p>
        </w:tc>
        <w:tc>
          <w:tcPr>
            <w:tcW w:w="2617" w:type="dxa"/>
            <w:vMerge w:val="restart"/>
          </w:tcPr>
          <w:p w14:paraId="4F4D6AEC" w14:textId="029B48A1" w:rsidR="00301966" w:rsidRDefault="00B263D9" w:rsidP="003019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01966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(Teacher-Supervised)</w:t>
            </w:r>
            <w:r w:rsidR="00301966">
              <w:rPr>
                <w:rFonts w:ascii="TimesNewRomanPSMT" w:hAnsi="TimesNewRomanPSMT" w:cs="TimesNewRomanPSMT"/>
                <w:sz w:val="22"/>
                <w:szCs w:val="22"/>
              </w:rPr>
              <w:t>:</w:t>
            </w:r>
          </w:p>
          <w:p w14:paraId="151F88A9" w14:textId="5C0583DD" w:rsidR="0088029E" w:rsidRPr="007C7FD9" w:rsidRDefault="007C7FD9" w:rsidP="007C7FD9">
            <w:pPr>
              <w:rPr>
                <w:sz w:val="20"/>
                <w:szCs w:val="20"/>
              </w:rPr>
            </w:pPr>
            <w:r w:rsidRPr="007C7FD9">
              <w:rPr>
                <w:color w:val="231F20"/>
                <w:sz w:val="18"/>
              </w:rPr>
              <w:t>Word Guess</w:t>
            </w:r>
            <w:r w:rsidRPr="007C7FD9">
              <w:rPr>
                <w:color w:val="231F20"/>
              </w:rPr>
              <w:t xml:space="preserve"> </w:t>
            </w:r>
          </w:p>
          <w:p w14:paraId="12D5CDCA" w14:textId="77777777" w:rsidR="00BA1134" w:rsidRPr="00BA1134" w:rsidRDefault="00BA1134" w:rsidP="00BA113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BA1134">
              <w:rPr>
                <w:rFonts w:ascii="TimesNewRomanPSMT" w:hAnsi="TimesNewRomanPSMT" w:cs="TimesNewRomanPSMT"/>
                <w:sz w:val="22"/>
                <w:szCs w:val="22"/>
              </w:rPr>
              <w:t>PNEKBS-Ii-8</w:t>
            </w:r>
          </w:p>
          <w:p w14:paraId="4F460DF7" w14:textId="0B98D15C" w:rsidR="00BA1134" w:rsidRPr="00BA1134" w:rsidRDefault="00BA1134" w:rsidP="00BA113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BA1134">
              <w:rPr>
                <w:rFonts w:ascii="TimesNewRomanPSMT" w:hAnsi="TimesNewRomanPSMT" w:cs="TimesNewRomanPSMT"/>
                <w:sz w:val="22"/>
                <w:szCs w:val="22"/>
              </w:rPr>
              <w:t>LLKV-00-1</w:t>
            </w:r>
          </w:p>
          <w:p w14:paraId="79DCAFFB" w14:textId="77777777" w:rsidR="001B6E23" w:rsidRPr="0088029E" w:rsidRDefault="001B6E23" w:rsidP="001B6E23">
            <w:pPr>
              <w:autoSpaceDE w:val="0"/>
              <w:autoSpaceDN w:val="0"/>
              <w:adjustRightInd w:val="0"/>
              <w:ind w:left="36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8029E">
              <w:rPr>
                <w:rFonts w:ascii="TimesNewRomanPSMT" w:hAnsi="TimesNewRomanPSMT" w:cs="TimesNewRomanPSMT"/>
                <w:b/>
                <w:sz w:val="22"/>
                <w:szCs w:val="22"/>
              </w:rPr>
              <w:t>Independent Activities</w:t>
            </w:r>
          </w:p>
          <w:p w14:paraId="28C8A9D7" w14:textId="2537D5D0" w:rsidR="00E86497" w:rsidRPr="00BA1134" w:rsidRDefault="00E86497" w:rsidP="00E86497">
            <w:pPr>
              <w:pStyle w:val="TableParagraph"/>
              <w:numPr>
                <w:ilvl w:val="0"/>
                <w:numId w:val="33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My Name </w:t>
            </w:r>
            <w:r>
              <w:rPr>
                <w:color w:val="231F20"/>
                <w:spacing w:val="2"/>
                <w:sz w:val="18"/>
              </w:rPr>
              <w:t>Starts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With…</w:t>
            </w:r>
          </w:p>
          <w:p w14:paraId="352858C0" w14:textId="77777777" w:rsidR="00E86497" w:rsidRDefault="00E86497" w:rsidP="00E86497">
            <w:pPr>
              <w:pStyle w:val="TableParagraph"/>
              <w:numPr>
                <w:ilvl w:val="0"/>
                <w:numId w:val="27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SEKPSE-00-1</w:t>
            </w:r>
          </w:p>
          <w:p w14:paraId="67E187B4" w14:textId="77777777" w:rsidR="00E86497" w:rsidRDefault="00E86497" w:rsidP="00E86497">
            <w:pPr>
              <w:pStyle w:val="TableParagraph"/>
              <w:numPr>
                <w:ilvl w:val="0"/>
                <w:numId w:val="27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SEKPSE-Ia-1.a</w:t>
            </w:r>
          </w:p>
          <w:p w14:paraId="521FE8F2" w14:textId="77777777" w:rsidR="00E86497" w:rsidRDefault="00E86497" w:rsidP="00E86497">
            <w:pPr>
              <w:pStyle w:val="TableParagraph"/>
              <w:numPr>
                <w:ilvl w:val="0"/>
                <w:numId w:val="27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LLKAK-Ic-1</w:t>
            </w:r>
          </w:p>
          <w:p w14:paraId="2D385C9D" w14:textId="77777777" w:rsidR="00E86497" w:rsidRPr="00BA1134" w:rsidRDefault="00E86497" w:rsidP="00E86497">
            <w:pPr>
              <w:pStyle w:val="TableParagraph"/>
              <w:numPr>
                <w:ilvl w:val="0"/>
                <w:numId w:val="27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LLKV-00-5</w:t>
            </w:r>
          </w:p>
          <w:p w14:paraId="6645BE90" w14:textId="69B6192A" w:rsidR="00E86497" w:rsidRPr="00BA1134" w:rsidRDefault="00E86497" w:rsidP="00E86497">
            <w:pPr>
              <w:pStyle w:val="TableParagraph"/>
              <w:numPr>
                <w:ilvl w:val="0"/>
                <w:numId w:val="3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Pasting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Pieces</w:t>
            </w:r>
          </w:p>
          <w:p w14:paraId="1CAC77C0" w14:textId="77777777" w:rsidR="00E86497" w:rsidRDefault="00E86497" w:rsidP="00E86497">
            <w:pPr>
              <w:pStyle w:val="TableParagraph"/>
              <w:numPr>
                <w:ilvl w:val="0"/>
                <w:numId w:val="2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KAKPS-00-13</w:t>
            </w:r>
          </w:p>
          <w:p w14:paraId="1F7AC7A2" w14:textId="77777777" w:rsidR="00E86497" w:rsidRDefault="00E86497" w:rsidP="00E86497">
            <w:pPr>
              <w:pStyle w:val="TableParagraph"/>
              <w:numPr>
                <w:ilvl w:val="0"/>
                <w:numId w:val="2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LLKAK-Ic-2</w:t>
            </w:r>
          </w:p>
          <w:p w14:paraId="4449653F" w14:textId="77777777" w:rsidR="00E86497" w:rsidRDefault="00E86497" w:rsidP="00E86497">
            <w:pPr>
              <w:pStyle w:val="TableParagraph"/>
              <w:numPr>
                <w:ilvl w:val="0"/>
                <w:numId w:val="2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KPKFM-00-1.3</w:t>
            </w:r>
          </w:p>
          <w:p w14:paraId="4EBE0218" w14:textId="77777777" w:rsidR="00E86497" w:rsidRDefault="00E86497" w:rsidP="00E86497">
            <w:pPr>
              <w:pStyle w:val="TableParagraph"/>
              <w:numPr>
                <w:ilvl w:val="0"/>
                <w:numId w:val="2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SKMP-00-7</w:t>
            </w:r>
          </w:p>
          <w:p w14:paraId="6A63353F" w14:textId="77777777" w:rsidR="00E86497" w:rsidRPr="00E86497" w:rsidRDefault="00E86497" w:rsidP="00E86497">
            <w:pPr>
              <w:pStyle w:val="TableParagraph"/>
              <w:numPr>
                <w:ilvl w:val="0"/>
                <w:numId w:val="3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Writer’s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Workshop</w:t>
            </w:r>
          </w:p>
          <w:p w14:paraId="7AFEAC9E" w14:textId="77777777" w:rsidR="00E86497" w:rsidRDefault="00E86497" w:rsidP="00E86497">
            <w:pPr>
              <w:pStyle w:val="TableParagraph"/>
              <w:numPr>
                <w:ilvl w:val="0"/>
                <w:numId w:val="29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KMKPAra-00-3</w:t>
            </w:r>
          </w:p>
          <w:p w14:paraId="17311779" w14:textId="77777777" w:rsidR="00E86497" w:rsidRDefault="00E86497" w:rsidP="00E86497">
            <w:pPr>
              <w:pStyle w:val="TableParagraph"/>
              <w:numPr>
                <w:ilvl w:val="0"/>
                <w:numId w:val="29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SEKPSE-IIa-4</w:t>
            </w:r>
          </w:p>
          <w:p w14:paraId="515E29FD" w14:textId="77777777" w:rsidR="00E86497" w:rsidRDefault="00E86497" w:rsidP="00E86497">
            <w:pPr>
              <w:pStyle w:val="TableParagraph"/>
              <w:numPr>
                <w:ilvl w:val="0"/>
                <w:numId w:val="29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SKMP-001</w:t>
            </w:r>
          </w:p>
          <w:p w14:paraId="247DAF1F" w14:textId="77777777" w:rsidR="00E86497" w:rsidRPr="00E86497" w:rsidRDefault="00E86497" w:rsidP="00E86497">
            <w:pPr>
              <w:pStyle w:val="TableParagraph"/>
              <w:numPr>
                <w:ilvl w:val="0"/>
                <w:numId w:val="29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LLKC-00-1</w:t>
            </w:r>
          </w:p>
          <w:p w14:paraId="04B3F46F" w14:textId="77777777" w:rsidR="00E86497" w:rsidRPr="00E86497" w:rsidRDefault="00E86497" w:rsidP="00E86497">
            <w:pPr>
              <w:pStyle w:val="TableParagraph"/>
              <w:numPr>
                <w:ilvl w:val="0"/>
                <w:numId w:val="3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Puzzles</w:t>
            </w:r>
          </w:p>
          <w:p w14:paraId="06B4F456" w14:textId="77777777" w:rsidR="00E86497" w:rsidRDefault="00E86497" w:rsidP="00E86497">
            <w:pPr>
              <w:pStyle w:val="TableParagraph"/>
              <w:numPr>
                <w:ilvl w:val="0"/>
                <w:numId w:val="3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KPKFM-00-1.5</w:t>
            </w:r>
          </w:p>
          <w:p w14:paraId="1255EC00" w14:textId="35235D8D" w:rsidR="00BE765C" w:rsidRPr="00653C08" w:rsidRDefault="00BE765C" w:rsidP="00E86497">
            <w:pPr>
              <w:pStyle w:val="TableParagraph"/>
              <w:tabs>
                <w:tab w:val="left" w:pos="340"/>
              </w:tabs>
              <w:spacing w:before="33"/>
              <w:ind w:left="790"/>
              <w:rPr>
                <w:sz w:val="18"/>
              </w:rPr>
            </w:pPr>
          </w:p>
        </w:tc>
        <w:tc>
          <w:tcPr>
            <w:tcW w:w="2387" w:type="dxa"/>
            <w:vMerge w:val="restart"/>
          </w:tcPr>
          <w:p w14:paraId="3C845006" w14:textId="2CAA623B" w:rsidR="00301966" w:rsidRDefault="00B263D9" w:rsidP="003019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01966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(Teacher-Supervised)</w:t>
            </w:r>
            <w:r w:rsidR="00301966">
              <w:rPr>
                <w:rFonts w:ascii="TimesNewRomanPSMT" w:hAnsi="TimesNewRomanPSMT" w:cs="TimesNewRomanPSMT"/>
                <w:sz w:val="22"/>
                <w:szCs w:val="22"/>
              </w:rPr>
              <w:t>:</w:t>
            </w:r>
          </w:p>
          <w:p w14:paraId="739E145E" w14:textId="5AA08E60" w:rsidR="00590DD3" w:rsidRDefault="007C7FD9" w:rsidP="007C7FD9">
            <w:r w:rsidRPr="007C7FD9">
              <w:rPr>
                <w:color w:val="231F20"/>
                <w:sz w:val="18"/>
              </w:rPr>
              <w:t>Talent Show</w:t>
            </w:r>
            <w:r>
              <w:t xml:space="preserve"> </w:t>
            </w:r>
          </w:p>
          <w:p w14:paraId="00A47E0F" w14:textId="77777777" w:rsidR="00BA1134" w:rsidRDefault="00BA1134" w:rsidP="00BA1134">
            <w:pPr>
              <w:pStyle w:val="ListParagraph"/>
              <w:numPr>
                <w:ilvl w:val="0"/>
                <w:numId w:val="14"/>
              </w:numPr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SEKPSE-If-2</w:t>
            </w:r>
          </w:p>
          <w:p w14:paraId="187CE287" w14:textId="77777777" w:rsidR="00BA1134" w:rsidRDefault="00BA1134" w:rsidP="00BA1134">
            <w:pPr>
              <w:pStyle w:val="ListParagraph"/>
              <w:numPr>
                <w:ilvl w:val="0"/>
                <w:numId w:val="14"/>
              </w:numPr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KPKPF- Ia-2</w:t>
            </w:r>
          </w:p>
          <w:p w14:paraId="6507BFD7" w14:textId="77777777" w:rsidR="00BA1134" w:rsidRDefault="00BA1134" w:rsidP="00BA1134">
            <w:pPr>
              <w:pStyle w:val="ListParagraph"/>
              <w:numPr>
                <w:ilvl w:val="0"/>
                <w:numId w:val="14"/>
              </w:numPr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KPKGM-Ia-1</w:t>
            </w:r>
          </w:p>
          <w:p w14:paraId="38730AF9" w14:textId="77777777" w:rsidR="00BA1134" w:rsidRDefault="00BA1134" w:rsidP="00BA1134">
            <w:pPr>
              <w:pStyle w:val="ListParagraph"/>
              <w:numPr>
                <w:ilvl w:val="0"/>
                <w:numId w:val="14"/>
              </w:numPr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SKMP-00-10</w:t>
            </w:r>
          </w:p>
          <w:p w14:paraId="2467DB1D" w14:textId="2020C9AD" w:rsidR="00BA1134" w:rsidRPr="00BA1134" w:rsidRDefault="00BA1134" w:rsidP="00BA1134">
            <w:pPr>
              <w:pStyle w:val="ListParagraph"/>
              <w:numPr>
                <w:ilvl w:val="0"/>
                <w:numId w:val="14"/>
              </w:numPr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PNEKBS-Ic-3</w:t>
            </w:r>
          </w:p>
          <w:p w14:paraId="7B289A42" w14:textId="77777777" w:rsidR="00590DD3" w:rsidRPr="00590DD3" w:rsidRDefault="00590DD3" w:rsidP="00590DD3">
            <w:pPr>
              <w:pStyle w:val="ListParagraph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14:paraId="097889B0" w14:textId="2736927A" w:rsidR="001B6E23" w:rsidRPr="0088029E" w:rsidRDefault="001B6E23" w:rsidP="00590DD3">
            <w:pPr>
              <w:pStyle w:val="ListParagraph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8029E">
              <w:rPr>
                <w:rFonts w:ascii="TimesNewRomanPSMT" w:hAnsi="TimesNewRomanPSMT" w:cs="TimesNewRomanPSMT"/>
                <w:b/>
                <w:sz w:val="22"/>
                <w:szCs w:val="22"/>
              </w:rPr>
              <w:t>Independent Activities</w:t>
            </w:r>
          </w:p>
          <w:p w14:paraId="620E0A70" w14:textId="51DE0510" w:rsidR="00E86497" w:rsidRPr="00BA1134" w:rsidRDefault="00E86497" w:rsidP="00E86497">
            <w:pPr>
              <w:pStyle w:val="TableParagraph"/>
              <w:numPr>
                <w:ilvl w:val="0"/>
                <w:numId w:val="34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My Name </w:t>
            </w:r>
            <w:r>
              <w:rPr>
                <w:color w:val="231F20"/>
                <w:spacing w:val="2"/>
                <w:sz w:val="18"/>
              </w:rPr>
              <w:t>Starts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With…</w:t>
            </w:r>
          </w:p>
          <w:p w14:paraId="4FB362F2" w14:textId="77777777" w:rsidR="00E86497" w:rsidRDefault="00E86497" w:rsidP="00E86497">
            <w:pPr>
              <w:pStyle w:val="TableParagraph"/>
              <w:numPr>
                <w:ilvl w:val="0"/>
                <w:numId w:val="27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SEKPSE-00-1</w:t>
            </w:r>
          </w:p>
          <w:p w14:paraId="2FE7CC36" w14:textId="77777777" w:rsidR="00E86497" w:rsidRDefault="00E86497" w:rsidP="00E86497">
            <w:pPr>
              <w:pStyle w:val="TableParagraph"/>
              <w:numPr>
                <w:ilvl w:val="0"/>
                <w:numId w:val="27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SEKPSE-Ia-1.a</w:t>
            </w:r>
          </w:p>
          <w:p w14:paraId="6A91F57A" w14:textId="77777777" w:rsidR="00E86497" w:rsidRDefault="00E86497" w:rsidP="00E86497">
            <w:pPr>
              <w:pStyle w:val="TableParagraph"/>
              <w:numPr>
                <w:ilvl w:val="0"/>
                <w:numId w:val="27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LLKAK-Ic-1</w:t>
            </w:r>
          </w:p>
          <w:p w14:paraId="7C833C8F" w14:textId="77777777" w:rsidR="00E86497" w:rsidRPr="00BA1134" w:rsidRDefault="00E86497" w:rsidP="00E86497">
            <w:pPr>
              <w:pStyle w:val="TableParagraph"/>
              <w:numPr>
                <w:ilvl w:val="0"/>
                <w:numId w:val="27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LLKV-00-5</w:t>
            </w:r>
          </w:p>
          <w:p w14:paraId="51B721B9" w14:textId="007F2EDC" w:rsidR="00E86497" w:rsidRPr="00BA1134" w:rsidRDefault="00E86497" w:rsidP="00E86497">
            <w:pPr>
              <w:pStyle w:val="TableParagraph"/>
              <w:numPr>
                <w:ilvl w:val="0"/>
                <w:numId w:val="3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Pasting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Pieces</w:t>
            </w:r>
          </w:p>
          <w:p w14:paraId="7995A612" w14:textId="77777777" w:rsidR="00E86497" w:rsidRDefault="00E86497" w:rsidP="00E86497">
            <w:pPr>
              <w:pStyle w:val="TableParagraph"/>
              <w:numPr>
                <w:ilvl w:val="0"/>
                <w:numId w:val="2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KAKPS-00-13</w:t>
            </w:r>
          </w:p>
          <w:p w14:paraId="7D110802" w14:textId="77777777" w:rsidR="00E86497" w:rsidRDefault="00E86497" w:rsidP="00E86497">
            <w:pPr>
              <w:pStyle w:val="TableParagraph"/>
              <w:numPr>
                <w:ilvl w:val="0"/>
                <w:numId w:val="2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LLKAK-Ic-2</w:t>
            </w:r>
          </w:p>
          <w:p w14:paraId="116D1E27" w14:textId="77777777" w:rsidR="00E86497" w:rsidRDefault="00E86497" w:rsidP="00E86497">
            <w:pPr>
              <w:pStyle w:val="TableParagraph"/>
              <w:numPr>
                <w:ilvl w:val="0"/>
                <w:numId w:val="2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KPKFM-00-1.3</w:t>
            </w:r>
          </w:p>
          <w:p w14:paraId="222A8786" w14:textId="77777777" w:rsidR="00E86497" w:rsidRDefault="00E86497" w:rsidP="00E86497">
            <w:pPr>
              <w:pStyle w:val="TableParagraph"/>
              <w:numPr>
                <w:ilvl w:val="0"/>
                <w:numId w:val="2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SKMP-00-7</w:t>
            </w:r>
          </w:p>
          <w:p w14:paraId="549DF2D9" w14:textId="77777777" w:rsidR="00E86497" w:rsidRPr="00E86497" w:rsidRDefault="00E86497" w:rsidP="00E86497">
            <w:pPr>
              <w:pStyle w:val="TableParagraph"/>
              <w:numPr>
                <w:ilvl w:val="0"/>
                <w:numId w:val="3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Writer’s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Workshop</w:t>
            </w:r>
          </w:p>
          <w:p w14:paraId="4A7A607F" w14:textId="77777777" w:rsidR="00E86497" w:rsidRDefault="00E86497" w:rsidP="00E86497">
            <w:pPr>
              <w:pStyle w:val="TableParagraph"/>
              <w:numPr>
                <w:ilvl w:val="0"/>
                <w:numId w:val="29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KMKPAra-00-3</w:t>
            </w:r>
          </w:p>
          <w:p w14:paraId="53D4D708" w14:textId="77777777" w:rsidR="00E86497" w:rsidRDefault="00E86497" w:rsidP="00E86497">
            <w:pPr>
              <w:pStyle w:val="TableParagraph"/>
              <w:numPr>
                <w:ilvl w:val="0"/>
                <w:numId w:val="29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SEKPSE-IIa-4</w:t>
            </w:r>
          </w:p>
          <w:p w14:paraId="274A2127" w14:textId="77777777" w:rsidR="00E86497" w:rsidRDefault="00E86497" w:rsidP="00E86497">
            <w:pPr>
              <w:pStyle w:val="TableParagraph"/>
              <w:numPr>
                <w:ilvl w:val="0"/>
                <w:numId w:val="29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SKMP-001</w:t>
            </w:r>
          </w:p>
          <w:p w14:paraId="61E6A770" w14:textId="77777777" w:rsidR="00E86497" w:rsidRPr="00E86497" w:rsidRDefault="00E86497" w:rsidP="00E86497">
            <w:pPr>
              <w:pStyle w:val="TableParagraph"/>
              <w:numPr>
                <w:ilvl w:val="0"/>
                <w:numId w:val="29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LLKC-00-1</w:t>
            </w:r>
          </w:p>
          <w:p w14:paraId="68B25E75" w14:textId="77777777" w:rsidR="00E86497" w:rsidRPr="00E86497" w:rsidRDefault="00E86497" w:rsidP="00E86497">
            <w:pPr>
              <w:pStyle w:val="TableParagraph"/>
              <w:numPr>
                <w:ilvl w:val="0"/>
                <w:numId w:val="3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Puzzles</w:t>
            </w:r>
          </w:p>
          <w:p w14:paraId="1DDEA87D" w14:textId="77777777" w:rsidR="00E86497" w:rsidRDefault="00E86497" w:rsidP="00E86497">
            <w:pPr>
              <w:pStyle w:val="TableParagraph"/>
              <w:numPr>
                <w:ilvl w:val="0"/>
                <w:numId w:val="3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lastRenderedPageBreak/>
              <w:t>KPKFM-00-1.5</w:t>
            </w:r>
          </w:p>
          <w:p w14:paraId="32F70587" w14:textId="09F04830" w:rsidR="00BE765C" w:rsidRPr="0092585A" w:rsidRDefault="00BE765C" w:rsidP="00E86497">
            <w:pPr>
              <w:pStyle w:val="TableParagraph"/>
              <w:tabs>
                <w:tab w:val="left" w:pos="340"/>
              </w:tabs>
              <w:spacing w:before="33"/>
              <w:ind w:left="790"/>
              <w:rPr>
                <w:sz w:val="18"/>
              </w:rPr>
            </w:pPr>
          </w:p>
        </w:tc>
      </w:tr>
      <w:tr w:rsidR="008C3021" w:rsidRPr="00C16416" w14:paraId="29A02D60" w14:textId="77777777" w:rsidTr="00523959">
        <w:trPr>
          <w:trHeight w:val="638"/>
        </w:trPr>
        <w:tc>
          <w:tcPr>
            <w:tcW w:w="1930" w:type="dxa"/>
            <w:vMerge/>
          </w:tcPr>
          <w:p w14:paraId="78C40F54" w14:textId="418E2B19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148CFCAF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CS: </w:t>
            </w:r>
            <w:proofErr w:type="spellStart"/>
            <w:r>
              <w:rPr>
                <w:i/>
                <w:sz w:val="20"/>
                <w:szCs w:val="20"/>
              </w:rPr>
              <w:t>Ang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bata</w:t>
            </w:r>
            <w:proofErr w:type="spellEnd"/>
            <w:r>
              <w:rPr>
                <w:i/>
                <w:sz w:val="20"/>
                <w:szCs w:val="20"/>
              </w:rPr>
              <w:t xml:space="preserve"> ay </w:t>
            </w:r>
            <w:proofErr w:type="spellStart"/>
            <w:r>
              <w:rPr>
                <w:i/>
                <w:sz w:val="20"/>
                <w:szCs w:val="20"/>
              </w:rPr>
              <w:t>nagkakaroon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pag-unawa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sa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14:paraId="3713B2B0" w14:textId="77777777" w:rsidR="00301966" w:rsidRDefault="008C2C5C" w:rsidP="008C2C5C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Acquiring new words/ widening his/ her vocabulary links to his/ her experience</w:t>
            </w:r>
          </w:p>
          <w:p w14:paraId="45606A99" w14:textId="77777777" w:rsidR="005473B6" w:rsidRDefault="005473B6" w:rsidP="008C2C5C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representation of sounds- that letters as symbols have names and distinct sounds</w:t>
            </w:r>
          </w:p>
          <w:p w14:paraId="446BD622" w14:textId="77777777" w:rsidR="005473B6" w:rsidRDefault="005473B6" w:rsidP="008C2C5C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Objects in the environment have properties or attributes (e.g., color, size, shapes, and functions) and that objects can be manipulated based on these properties and attributes</w:t>
            </w:r>
          </w:p>
          <w:p w14:paraId="6CDFC0BC" w14:textId="77777777" w:rsidR="005473B6" w:rsidRDefault="005473B6" w:rsidP="008C2C5C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sz w:val="20"/>
                <w:szCs w:val="20"/>
              </w:rPr>
            </w:pPr>
            <w:r w:rsidRPr="005473B6">
              <w:rPr>
                <w:sz w:val="20"/>
                <w:szCs w:val="20"/>
              </w:rPr>
              <w:t>Body parts and their uses</w:t>
            </w:r>
          </w:p>
          <w:p w14:paraId="533759CE" w14:textId="77777777" w:rsidR="00992CFF" w:rsidRDefault="00992CFF" w:rsidP="008C2C5C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Sariling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ugali</w:t>
            </w:r>
            <w:proofErr w:type="spellEnd"/>
            <w:r>
              <w:rPr>
                <w:sz w:val="20"/>
                <w:szCs w:val="20"/>
              </w:rPr>
              <w:t xml:space="preserve"> at </w:t>
            </w:r>
            <w:proofErr w:type="spellStart"/>
            <w:r>
              <w:rPr>
                <w:sz w:val="20"/>
                <w:szCs w:val="20"/>
              </w:rPr>
              <w:lastRenderedPageBreak/>
              <w:t>damdamin</w:t>
            </w:r>
            <w:proofErr w:type="spellEnd"/>
          </w:p>
          <w:p w14:paraId="504BCE9F" w14:textId="77777777" w:rsidR="00992CFF" w:rsidRDefault="00992CFF" w:rsidP="008C2C5C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Sariling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kakayahang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sumubok</w:t>
            </w:r>
            <w:proofErr w:type="spellEnd"/>
            <w:r>
              <w:rPr>
                <w:sz w:val="20"/>
                <w:szCs w:val="20"/>
              </w:rPr>
              <w:t xml:space="preserve"> at </w:t>
            </w:r>
            <w:proofErr w:type="spellStart"/>
            <w:r>
              <w:rPr>
                <w:sz w:val="20"/>
                <w:szCs w:val="20"/>
              </w:rPr>
              <w:t>gamitin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maayos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kamay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lumikha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lumimbag</w:t>
            </w:r>
            <w:proofErr w:type="spellEnd"/>
          </w:p>
          <w:p w14:paraId="756161BC" w14:textId="77777777" w:rsidR="00992CFF" w:rsidRDefault="00992CFF" w:rsidP="008C2C5C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Kahalagahan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pagkakaroon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masiglang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pangangatawan</w:t>
            </w:r>
            <w:proofErr w:type="spellEnd"/>
          </w:p>
          <w:p w14:paraId="21EA6D44" w14:textId="77777777" w:rsidR="00992CFF" w:rsidRDefault="00992CFF" w:rsidP="008C2C5C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Konsepto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sumusunod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na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batayan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lubos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mapahalagahan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sarili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864632C" w14:textId="1F98AE83" w:rsidR="00E7378E" w:rsidRDefault="00E7378E" w:rsidP="008C2C5C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Pagpapayah</w:t>
            </w:r>
            <w:r w:rsidR="005A6A5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kaisipan</w:t>
            </w:r>
            <w:proofErr w:type="spellEnd"/>
            <w:r>
              <w:rPr>
                <w:sz w:val="20"/>
                <w:szCs w:val="20"/>
              </w:rPr>
              <w:t xml:space="preserve"> at </w:t>
            </w:r>
            <w:proofErr w:type="spellStart"/>
            <w:r>
              <w:rPr>
                <w:sz w:val="20"/>
                <w:szCs w:val="20"/>
              </w:rPr>
              <w:t>imahinasyon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malikhain</w:t>
            </w:r>
            <w:proofErr w:type="spellEnd"/>
            <w:r>
              <w:rPr>
                <w:sz w:val="20"/>
                <w:szCs w:val="20"/>
              </w:rPr>
              <w:t xml:space="preserve"> at </w:t>
            </w:r>
            <w:proofErr w:type="spellStart"/>
            <w:r>
              <w:rPr>
                <w:sz w:val="20"/>
                <w:szCs w:val="20"/>
              </w:rPr>
              <w:t>malayang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pamamaraan</w:t>
            </w:r>
            <w:proofErr w:type="spellEnd"/>
          </w:p>
          <w:p w14:paraId="52D4AEAB" w14:textId="77777777" w:rsidR="00E7378E" w:rsidRDefault="00E7378E" w:rsidP="008C2C5C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Konsepto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pamilya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paaralan</w:t>
            </w:r>
            <w:proofErr w:type="spellEnd"/>
            <w:r>
              <w:rPr>
                <w:sz w:val="20"/>
                <w:szCs w:val="20"/>
              </w:rPr>
              <w:t xml:space="preserve">, at </w:t>
            </w:r>
            <w:proofErr w:type="spellStart"/>
            <w:r>
              <w:rPr>
                <w:sz w:val="20"/>
                <w:szCs w:val="20"/>
              </w:rPr>
              <w:t>komunidad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bilang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kasapi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nito</w:t>
            </w:r>
            <w:proofErr w:type="spellEnd"/>
          </w:p>
          <w:p w14:paraId="3F9612CE" w14:textId="3109EA5B" w:rsidR="00E7378E" w:rsidRPr="005473B6" w:rsidRDefault="00E7378E" w:rsidP="008C2C5C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 symbols in representing ideas</w:t>
            </w:r>
          </w:p>
        </w:tc>
        <w:tc>
          <w:tcPr>
            <w:tcW w:w="2774" w:type="dxa"/>
            <w:vMerge/>
          </w:tcPr>
          <w:p w14:paraId="7B5C33FC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1B4351DF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00A88D4A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5D4108FA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23024866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702CB4AD" w14:textId="77777777" w:rsidTr="005A6A58">
        <w:trPr>
          <w:trHeight w:val="440"/>
        </w:trPr>
        <w:tc>
          <w:tcPr>
            <w:tcW w:w="1930" w:type="dxa"/>
            <w:vMerge/>
          </w:tcPr>
          <w:p w14:paraId="00F977D2" w14:textId="3E3D9196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7D7672C0" w14:textId="77777777" w:rsidR="00784326" w:rsidRDefault="00784326" w:rsidP="0030196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PS: </w:t>
            </w:r>
            <w:proofErr w:type="spellStart"/>
            <w:r>
              <w:rPr>
                <w:i/>
                <w:sz w:val="20"/>
                <w:szCs w:val="20"/>
              </w:rPr>
              <w:t>Ang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bata</w:t>
            </w:r>
            <w:proofErr w:type="spellEnd"/>
            <w:r>
              <w:rPr>
                <w:i/>
                <w:sz w:val="20"/>
                <w:szCs w:val="20"/>
              </w:rPr>
              <w:t xml:space="preserve"> ay </w:t>
            </w:r>
            <w:proofErr w:type="spellStart"/>
            <w:r>
              <w:rPr>
                <w:i/>
                <w:sz w:val="20"/>
                <w:szCs w:val="20"/>
              </w:rPr>
              <w:t>nagpapamalas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ng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14:paraId="1E89105D" w14:textId="77777777" w:rsidR="00531439" w:rsidRDefault="008C2C5C" w:rsidP="008C2C5C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Actively engage in meaningful</w:t>
            </w:r>
            <w:r w:rsidR="005473B6">
              <w:rPr>
                <w:b/>
                <w:sz w:val="20"/>
                <w:szCs w:val="20"/>
              </w:rPr>
              <w:t xml:space="preserve"> conversation with peers and adult using varied spoken vocabulary</w:t>
            </w:r>
          </w:p>
          <w:p w14:paraId="601C770B" w14:textId="77777777" w:rsidR="005473B6" w:rsidRDefault="005473B6" w:rsidP="008C2C5C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Identify the letter names and sounds</w:t>
            </w:r>
          </w:p>
          <w:p w14:paraId="6957B0AC" w14:textId="77777777" w:rsidR="005473B6" w:rsidRDefault="005473B6" w:rsidP="008C2C5C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Manipulate objects based on properties or attributes</w:t>
            </w:r>
          </w:p>
          <w:p w14:paraId="3867E136" w14:textId="77777777" w:rsidR="005473B6" w:rsidRDefault="005473B6" w:rsidP="008C2C5C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Take care of oneself and the environment and able to solve problems encountered within </w:t>
            </w:r>
            <w:r>
              <w:rPr>
                <w:b/>
                <w:sz w:val="20"/>
                <w:szCs w:val="20"/>
              </w:rPr>
              <w:lastRenderedPageBreak/>
              <w:t xml:space="preserve">the context </w:t>
            </w:r>
            <w:r w:rsidR="00992CFF">
              <w:rPr>
                <w:b/>
                <w:sz w:val="20"/>
                <w:szCs w:val="20"/>
              </w:rPr>
              <w:t>of living everyday</w:t>
            </w:r>
          </w:p>
          <w:p w14:paraId="191CD81A" w14:textId="1520DA2A" w:rsidR="00992CFF" w:rsidRDefault="00992CFF" w:rsidP="008C2C5C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Kakayahang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kontrolin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sariling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damdamin</w:t>
            </w:r>
            <w:proofErr w:type="spellEnd"/>
            <w:r>
              <w:rPr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b/>
                <w:sz w:val="20"/>
                <w:szCs w:val="20"/>
              </w:rPr>
              <w:t>pag</w:t>
            </w:r>
            <w:proofErr w:type="spellEnd"/>
            <w:r>
              <w:rPr>
                <w:b/>
                <w:sz w:val="20"/>
                <w:szCs w:val="20"/>
              </w:rPr>
              <w:t xml:space="preserve">- </w:t>
            </w:r>
            <w:proofErr w:type="spellStart"/>
            <w:r>
              <w:rPr>
                <w:b/>
                <w:sz w:val="20"/>
                <w:szCs w:val="20"/>
              </w:rPr>
              <w:t>uugali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gumawa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desisyon</w:t>
            </w:r>
            <w:proofErr w:type="spellEnd"/>
            <w:r>
              <w:rPr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b/>
                <w:sz w:val="20"/>
                <w:szCs w:val="20"/>
              </w:rPr>
              <w:t>magtagumpay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kanyang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mga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gawain</w:t>
            </w:r>
            <w:proofErr w:type="spellEnd"/>
          </w:p>
          <w:p w14:paraId="312FCA07" w14:textId="77777777" w:rsidR="00992CFF" w:rsidRDefault="00992CFF" w:rsidP="008C2C5C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Kakayahang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gamitin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kamay</w:t>
            </w:r>
            <w:proofErr w:type="spellEnd"/>
            <w:r>
              <w:rPr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b/>
                <w:sz w:val="20"/>
                <w:szCs w:val="20"/>
              </w:rPr>
              <w:t>daliri</w:t>
            </w:r>
            <w:proofErr w:type="spellEnd"/>
          </w:p>
          <w:p w14:paraId="75B07A16" w14:textId="77777777" w:rsidR="00992CFF" w:rsidRDefault="00992CFF" w:rsidP="008C2C5C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Kanyang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kapaligiran</w:t>
            </w:r>
            <w:proofErr w:type="spellEnd"/>
            <w:r>
              <w:rPr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b/>
                <w:sz w:val="20"/>
                <w:szCs w:val="20"/>
              </w:rPr>
              <w:t>naiuugnay</w:t>
            </w:r>
            <w:proofErr w:type="spellEnd"/>
            <w:r>
              <w:rPr>
                <w:b/>
                <w:sz w:val="20"/>
                <w:szCs w:val="20"/>
              </w:rPr>
              <w:t xml:space="preserve"> ditto </w:t>
            </w:r>
            <w:proofErr w:type="spellStart"/>
            <w:r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angkop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paggalaw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katawan</w:t>
            </w:r>
            <w:proofErr w:type="spellEnd"/>
          </w:p>
          <w:p w14:paraId="05DF688A" w14:textId="77777777" w:rsidR="00992CFF" w:rsidRDefault="00992CFF" w:rsidP="008C2C5C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Tamang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pagkilos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lahat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pagkakataon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</w:t>
            </w:r>
            <w:proofErr w:type="spellEnd"/>
            <w:r>
              <w:rPr>
                <w:b/>
                <w:sz w:val="20"/>
                <w:szCs w:val="20"/>
              </w:rPr>
              <w:t xml:space="preserve"> may </w:t>
            </w:r>
            <w:proofErr w:type="spellStart"/>
            <w:r>
              <w:rPr>
                <w:b/>
                <w:sz w:val="20"/>
                <w:szCs w:val="20"/>
              </w:rPr>
              <w:t>paggalang</w:t>
            </w:r>
            <w:proofErr w:type="spellEnd"/>
            <w:r>
              <w:rPr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b/>
                <w:sz w:val="20"/>
                <w:szCs w:val="20"/>
              </w:rPr>
              <w:t>pagsasaalang</w:t>
            </w:r>
            <w:proofErr w:type="spellEnd"/>
            <w:r>
              <w:rPr>
                <w:b/>
                <w:sz w:val="20"/>
                <w:szCs w:val="20"/>
              </w:rPr>
              <w:t xml:space="preserve">- </w:t>
            </w:r>
            <w:proofErr w:type="spellStart"/>
            <w:r>
              <w:rPr>
                <w:b/>
                <w:sz w:val="20"/>
                <w:szCs w:val="20"/>
              </w:rPr>
              <w:t>alang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iba</w:t>
            </w:r>
            <w:proofErr w:type="spellEnd"/>
            <w:r>
              <w:rPr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b/>
                <w:sz w:val="20"/>
                <w:szCs w:val="20"/>
              </w:rPr>
              <w:t>sa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sarili</w:t>
            </w:r>
            <w:proofErr w:type="spellEnd"/>
          </w:p>
          <w:p w14:paraId="4789F8D1" w14:textId="77777777" w:rsidR="00E7378E" w:rsidRDefault="00E7378E" w:rsidP="008C2C5C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Kakayahang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maipahayag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kaisipan</w:t>
            </w:r>
            <w:proofErr w:type="spellEnd"/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damdamin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saloobin</w:t>
            </w:r>
            <w:proofErr w:type="spellEnd"/>
            <w:r>
              <w:rPr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b/>
                <w:sz w:val="20"/>
                <w:szCs w:val="20"/>
              </w:rPr>
              <w:t>imahinasyon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pamamagitan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malikhaing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pagguhit</w:t>
            </w:r>
            <w:proofErr w:type="spellEnd"/>
            <w:r>
              <w:rPr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b/>
                <w:sz w:val="20"/>
                <w:szCs w:val="20"/>
              </w:rPr>
              <w:t>pagpinta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14:paraId="29567865" w14:textId="77777777" w:rsidR="00E7378E" w:rsidRDefault="00E7378E" w:rsidP="008C2C5C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Pagmamalaki</w:t>
            </w:r>
            <w:proofErr w:type="spellEnd"/>
            <w:r>
              <w:rPr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b/>
                <w:sz w:val="20"/>
                <w:szCs w:val="20"/>
              </w:rPr>
              <w:t>kasiyahang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makapagkuwento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sariling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karanasan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bilang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kabahagi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pamilya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paaralan</w:t>
            </w:r>
            <w:proofErr w:type="spellEnd"/>
            <w:r>
              <w:rPr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b/>
                <w:sz w:val="20"/>
                <w:szCs w:val="20"/>
              </w:rPr>
              <w:t>komunidad</w:t>
            </w:r>
            <w:proofErr w:type="spellEnd"/>
          </w:p>
          <w:p w14:paraId="3EBF29F5" w14:textId="00BFA2C9" w:rsidR="00E7378E" w:rsidRPr="00784326" w:rsidRDefault="00E7378E" w:rsidP="008C2C5C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Express simple ideas through </w:t>
            </w:r>
            <w:r>
              <w:rPr>
                <w:b/>
                <w:sz w:val="20"/>
                <w:szCs w:val="20"/>
              </w:rPr>
              <w:lastRenderedPageBreak/>
              <w:t>symbols</w:t>
            </w:r>
          </w:p>
        </w:tc>
        <w:tc>
          <w:tcPr>
            <w:tcW w:w="2774" w:type="dxa"/>
            <w:vMerge/>
          </w:tcPr>
          <w:p w14:paraId="46B95EEA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507B18B7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1D6FF8ED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6BAD6AC5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76E5FD20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6F497E96" w14:textId="77777777" w:rsidTr="00523959">
        <w:trPr>
          <w:trHeight w:val="191"/>
        </w:trPr>
        <w:tc>
          <w:tcPr>
            <w:tcW w:w="1930" w:type="dxa"/>
            <w:vMerge w:val="restart"/>
          </w:tcPr>
          <w:p w14:paraId="2782FBAA" w14:textId="755580AC" w:rsidR="00301966" w:rsidRPr="00C16416" w:rsidRDefault="00301966" w:rsidP="00301966">
            <w:pPr>
              <w:rPr>
                <w:sz w:val="20"/>
                <w:szCs w:val="20"/>
              </w:rPr>
            </w:pPr>
            <w:r w:rsidRPr="00C16416">
              <w:rPr>
                <w:sz w:val="20"/>
                <w:szCs w:val="20"/>
              </w:rPr>
              <w:lastRenderedPageBreak/>
              <w:t>MEETING TIME 2</w:t>
            </w:r>
          </w:p>
        </w:tc>
        <w:tc>
          <w:tcPr>
            <w:tcW w:w="2616" w:type="dxa"/>
          </w:tcPr>
          <w:p w14:paraId="6A8344F2" w14:textId="2A35672B" w:rsidR="00301966" w:rsidRDefault="00301966" w:rsidP="0053143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LA: </w:t>
            </w:r>
            <w:r w:rsidR="005C6A66">
              <w:rPr>
                <w:b/>
                <w:sz w:val="20"/>
                <w:szCs w:val="20"/>
              </w:rPr>
              <w:t xml:space="preserve"> </w:t>
            </w:r>
          </w:p>
          <w:p w14:paraId="48F8F6B1" w14:textId="77777777" w:rsidR="00543FAE" w:rsidRDefault="00543FAE" w:rsidP="00531439">
            <w:pPr>
              <w:rPr>
                <w:b/>
                <w:sz w:val="20"/>
                <w:szCs w:val="20"/>
              </w:rPr>
            </w:pPr>
          </w:p>
          <w:p w14:paraId="66FD6680" w14:textId="121CCB08" w:rsidR="00543FAE" w:rsidRPr="00C16416" w:rsidRDefault="00543FAE" w:rsidP="0053143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LL(Oral Language)</w:t>
            </w:r>
          </w:p>
        </w:tc>
        <w:tc>
          <w:tcPr>
            <w:tcW w:w="2774" w:type="dxa"/>
            <w:vMerge w:val="restart"/>
          </w:tcPr>
          <w:p w14:paraId="625258AE" w14:textId="77777777" w:rsidR="00301966" w:rsidRDefault="001D312B" w:rsidP="003D6C9F">
            <w:pPr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 xml:space="preserve">Song: </w:t>
            </w:r>
            <w:r w:rsidR="007C7FD9">
              <w:rPr>
                <w:color w:val="231F20"/>
                <w:sz w:val="18"/>
              </w:rPr>
              <w:t xml:space="preserve">“Sino </w:t>
            </w:r>
            <w:proofErr w:type="spellStart"/>
            <w:r w:rsidR="007C7FD9">
              <w:rPr>
                <w:color w:val="231F20"/>
                <w:sz w:val="18"/>
              </w:rPr>
              <w:t>Ako</w:t>
            </w:r>
            <w:proofErr w:type="spellEnd"/>
            <w:r w:rsidR="007C7FD9">
              <w:rPr>
                <w:color w:val="231F20"/>
                <w:sz w:val="18"/>
              </w:rPr>
              <w:t>”</w:t>
            </w:r>
          </w:p>
          <w:p w14:paraId="0C20FF5A" w14:textId="77777777" w:rsidR="007C7FD9" w:rsidRDefault="007C7FD9" w:rsidP="003D6C9F">
            <w:pPr>
              <w:rPr>
                <w:color w:val="231F20"/>
                <w:sz w:val="18"/>
              </w:rPr>
            </w:pPr>
          </w:p>
          <w:p w14:paraId="016ADBB2" w14:textId="68F0E800" w:rsidR="007C7FD9" w:rsidRPr="007879EB" w:rsidRDefault="007C7FD9" w:rsidP="003D6C9F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Children will come in front one by one and say their name</w:t>
            </w:r>
          </w:p>
        </w:tc>
        <w:tc>
          <w:tcPr>
            <w:tcW w:w="2561" w:type="dxa"/>
            <w:vMerge w:val="restart"/>
          </w:tcPr>
          <w:p w14:paraId="6E7B003D" w14:textId="00142A13" w:rsidR="00301966" w:rsidRPr="00C16416" w:rsidRDefault="007C7FD9" w:rsidP="004F7119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Song: “Sa Kindergarten ay Masaya”</w:t>
            </w:r>
          </w:p>
        </w:tc>
        <w:tc>
          <w:tcPr>
            <w:tcW w:w="2611" w:type="dxa"/>
            <w:vMerge w:val="restart"/>
          </w:tcPr>
          <w:p w14:paraId="71442B85" w14:textId="7282C1A4" w:rsidR="00301966" w:rsidRPr="001575EC" w:rsidRDefault="007C7FD9" w:rsidP="004F7119">
            <w:pPr>
              <w:rPr>
                <w:b/>
                <w:sz w:val="20"/>
                <w:szCs w:val="20"/>
              </w:rPr>
            </w:pPr>
            <w:r>
              <w:rPr>
                <w:color w:val="231F20"/>
                <w:sz w:val="18"/>
              </w:rPr>
              <w:t>Poem: Things I can</w:t>
            </w:r>
          </w:p>
        </w:tc>
        <w:tc>
          <w:tcPr>
            <w:tcW w:w="2617" w:type="dxa"/>
            <w:vMerge w:val="restart"/>
          </w:tcPr>
          <w:p w14:paraId="67F1DE87" w14:textId="00ACAE05" w:rsidR="00301966" w:rsidRPr="00DA7581" w:rsidRDefault="007C7FD9" w:rsidP="00DA7581">
            <w:pPr>
              <w:rPr>
                <w:b/>
                <w:sz w:val="20"/>
                <w:szCs w:val="20"/>
              </w:rPr>
            </w:pPr>
            <w:r>
              <w:rPr>
                <w:color w:val="231F20"/>
                <w:sz w:val="18"/>
              </w:rPr>
              <w:t>Poem: The Clock</w:t>
            </w:r>
          </w:p>
        </w:tc>
        <w:tc>
          <w:tcPr>
            <w:tcW w:w="2387" w:type="dxa"/>
            <w:vMerge w:val="restart"/>
          </w:tcPr>
          <w:p w14:paraId="678B8A67" w14:textId="46C32F51" w:rsidR="00222ED5" w:rsidRPr="003D6C9F" w:rsidRDefault="00D73783" w:rsidP="00DA7581">
            <w:pPr>
              <w:rPr>
                <w:b/>
                <w:sz w:val="20"/>
                <w:szCs w:val="20"/>
              </w:rPr>
            </w:pPr>
            <w:r>
              <w:rPr>
                <w:color w:val="231F20"/>
                <w:sz w:val="18"/>
              </w:rPr>
              <w:t>Song: I am Special</w:t>
            </w:r>
          </w:p>
        </w:tc>
      </w:tr>
      <w:tr w:rsidR="008C3021" w:rsidRPr="00C16416" w14:paraId="7DE206EA" w14:textId="77777777" w:rsidTr="00523959">
        <w:trPr>
          <w:trHeight w:val="191"/>
        </w:trPr>
        <w:tc>
          <w:tcPr>
            <w:tcW w:w="1930" w:type="dxa"/>
            <w:vMerge/>
          </w:tcPr>
          <w:p w14:paraId="718A3348" w14:textId="67F36192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5DDE357C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CS: </w:t>
            </w:r>
            <w:proofErr w:type="spellStart"/>
            <w:r>
              <w:rPr>
                <w:i/>
                <w:sz w:val="20"/>
                <w:szCs w:val="20"/>
              </w:rPr>
              <w:t>Ang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bata</w:t>
            </w:r>
            <w:proofErr w:type="spellEnd"/>
            <w:r>
              <w:rPr>
                <w:i/>
                <w:sz w:val="20"/>
                <w:szCs w:val="20"/>
              </w:rPr>
              <w:t xml:space="preserve"> ay </w:t>
            </w:r>
            <w:proofErr w:type="spellStart"/>
            <w:r>
              <w:rPr>
                <w:i/>
                <w:sz w:val="20"/>
                <w:szCs w:val="20"/>
              </w:rPr>
              <w:t>nagkakaroon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pag-unawa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sa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14:paraId="30B6B847" w14:textId="6EF19055" w:rsidR="00543FAE" w:rsidRPr="00C16416" w:rsidRDefault="00543FAE" w:rsidP="003019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*increasing his/ her conversation skills</w:t>
            </w:r>
          </w:p>
        </w:tc>
        <w:tc>
          <w:tcPr>
            <w:tcW w:w="2774" w:type="dxa"/>
            <w:vMerge/>
          </w:tcPr>
          <w:p w14:paraId="6CC85AA6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5D4A90DB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10A419D2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027F5539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69F52D91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399EC6F8" w14:textId="77777777" w:rsidTr="005A6A58">
        <w:trPr>
          <w:trHeight w:val="1430"/>
        </w:trPr>
        <w:tc>
          <w:tcPr>
            <w:tcW w:w="1930" w:type="dxa"/>
            <w:vMerge/>
          </w:tcPr>
          <w:p w14:paraId="63303DC9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4CBF2EBF" w14:textId="77777777" w:rsidR="00784326" w:rsidRDefault="00784326" w:rsidP="0030196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PS: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Ang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bata</w:t>
            </w:r>
            <w:proofErr w:type="spellEnd"/>
            <w:r>
              <w:rPr>
                <w:i/>
                <w:sz w:val="20"/>
                <w:szCs w:val="20"/>
              </w:rPr>
              <w:t xml:space="preserve"> ay </w:t>
            </w:r>
            <w:proofErr w:type="spellStart"/>
            <w:r>
              <w:rPr>
                <w:i/>
                <w:sz w:val="20"/>
                <w:szCs w:val="20"/>
              </w:rPr>
              <w:t>nagpapamalas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ng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14:paraId="5D713059" w14:textId="24DF9981" w:rsidR="00543FAE" w:rsidRPr="00C16416" w:rsidRDefault="00543FAE" w:rsidP="005A6F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*confidently speak and express his/ her feelings and ideas in words that make sense</w:t>
            </w:r>
          </w:p>
        </w:tc>
        <w:tc>
          <w:tcPr>
            <w:tcW w:w="2774" w:type="dxa"/>
            <w:vMerge/>
          </w:tcPr>
          <w:p w14:paraId="5A58B3CD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17F6A7C7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6C8F2AC6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4B68D195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0F3D3173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</w:tr>
      <w:tr w:rsidR="00301966" w:rsidRPr="00C16416" w14:paraId="77563C5B" w14:textId="77777777" w:rsidTr="00523959">
        <w:trPr>
          <w:trHeight w:val="67"/>
        </w:trPr>
        <w:tc>
          <w:tcPr>
            <w:tcW w:w="1930" w:type="dxa"/>
            <w:vMerge w:val="restart"/>
          </w:tcPr>
          <w:p w14:paraId="6EFAEDC2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C16416">
              <w:rPr>
                <w:sz w:val="20"/>
                <w:szCs w:val="20"/>
              </w:rPr>
              <w:t>SUPERVISED RECESS</w:t>
            </w:r>
          </w:p>
        </w:tc>
        <w:tc>
          <w:tcPr>
            <w:tcW w:w="2616" w:type="dxa"/>
          </w:tcPr>
          <w:p w14:paraId="2B802217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LA: </w:t>
            </w:r>
            <w:r w:rsidRPr="002C2F90">
              <w:rPr>
                <w:b/>
                <w:sz w:val="20"/>
                <w:szCs w:val="20"/>
              </w:rPr>
              <w:t>PKK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Pangangalaga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Sariling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Kalusugan</w:t>
            </w:r>
            <w:proofErr w:type="spellEnd"/>
            <w:r>
              <w:rPr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b/>
                <w:sz w:val="20"/>
                <w:szCs w:val="20"/>
              </w:rPr>
              <w:t>Kaligtasan</w:t>
            </w:r>
            <w:proofErr w:type="spellEnd"/>
          </w:p>
        </w:tc>
        <w:tc>
          <w:tcPr>
            <w:tcW w:w="12950" w:type="dxa"/>
            <w:gridSpan w:val="5"/>
            <w:vMerge w:val="restart"/>
          </w:tcPr>
          <w:p w14:paraId="6DA89482" w14:textId="77777777" w:rsidR="00301966" w:rsidRPr="00C16416" w:rsidRDefault="00301966" w:rsidP="00301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SNACK TIME</w:t>
            </w:r>
          </w:p>
        </w:tc>
      </w:tr>
      <w:tr w:rsidR="00301966" w:rsidRPr="00C16416" w14:paraId="31BABD9E" w14:textId="77777777" w:rsidTr="00523959">
        <w:trPr>
          <w:trHeight w:val="65"/>
        </w:trPr>
        <w:tc>
          <w:tcPr>
            <w:tcW w:w="1930" w:type="dxa"/>
            <w:vMerge/>
          </w:tcPr>
          <w:p w14:paraId="42565616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05315A8B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CS: </w:t>
            </w:r>
            <w:proofErr w:type="spellStart"/>
            <w:r>
              <w:rPr>
                <w:i/>
                <w:sz w:val="20"/>
                <w:szCs w:val="20"/>
              </w:rPr>
              <w:t>Ang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bata</w:t>
            </w:r>
            <w:proofErr w:type="spellEnd"/>
            <w:r>
              <w:rPr>
                <w:i/>
                <w:sz w:val="20"/>
                <w:szCs w:val="20"/>
              </w:rPr>
              <w:t xml:space="preserve"> ay </w:t>
            </w:r>
            <w:proofErr w:type="spellStart"/>
            <w:r>
              <w:rPr>
                <w:i/>
                <w:sz w:val="20"/>
                <w:szCs w:val="20"/>
              </w:rPr>
              <w:t>nagkakaroon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pag-unawa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sa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14:paraId="516B4416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 </w:t>
            </w:r>
            <w:proofErr w:type="spellStart"/>
            <w:r>
              <w:rPr>
                <w:b/>
                <w:sz w:val="20"/>
                <w:szCs w:val="20"/>
              </w:rPr>
              <w:t>kakayahang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pangalagaan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sariling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kalusugan</w:t>
            </w:r>
            <w:proofErr w:type="spellEnd"/>
            <w:r>
              <w:rPr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b/>
                <w:sz w:val="20"/>
                <w:szCs w:val="20"/>
              </w:rPr>
              <w:t>kaligtasan</w:t>
            </w:r>
            <w:proofErr w:type="spellEnd"/>
          </w:p>
        </w:tc>
        <w:tc>
          <w:tcPr>
            <w:tcW w:w="12950" w:type="dxa"/>
            <w:gridSpan w:val="5"/>
            <w:vMerge/>
          </w:tcPr>
          <w:p w14:paraId="1B1FE5AC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301966" w:rsidRPr="00C16416" w14:paraId="1163F674" w14:textId="77777777" w:rsidTr="00523959">
        <w:trPr>
          <w:trHeight w:val="65"/>
        </w:trPr>
        <w:tc>
          <w:tcPr>
            <w:tcW w:w="1930" w:type="dxa"/>
            <w:vMerge/>
          </w:tcPr>
          <w:p w14:paraId="640930D6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4FA364CC" w14:textId="77777777" w:rsidR="00301966" w:rsidRDefault="00301966" w:rsidP="003019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PS: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Ang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bata</w:t>
            </w:r>
            <w:proofErr w:type="spellEnd"/>
            <w:r>
              <w:rPr>
                <w:i/>
                <w:sz w:val="20"/>
                <w:szCs w:val="20"/>
              </w:rPr>
              <w:t xml:space="preserve"> ay </w:t>
            </w:r>
            <w:proofErr w:type="spellStart"/>
            <w:r>
              <w:rPr>
                <w:i/>
                <w:sz w:val="20"/>
                <w:szCs w:val="20"/>
              </w:rPr>
              <w:t>nagpapamalas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ng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14:paraId="4A5EC4E5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 </w:t>
            </w:r>
            <w:proofErr w:type="spellStart"/>
            <w:r>
              <w:rPr>
                <w:b/>
                <w:sz w:val="20"/>
                <w:szCs w:val="20"/>
              </w:rPr>
              <w:t>pagsasagawa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mga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pangunahing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kasanayan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ukol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pansariling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kalinisan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</w:t>
            </w:r>
            <w:proofErr w:type="spellEnd"/>
            <w:r>
              <w:rPr>
                <w:b/>
                <w:sz w:val="20"/>
                <w:szCs w:val="20"/>
              </w:rPr>
              <w:t xml:space="preserve"> pang-</w:t>
            </w:r>
            <w:proofErr w:type="spellStart"/>
            <w:r>
              <w:rPr>
                <w:b/>
                <w:sz w:val="20"/>
                <w:szCs w:val="20"/>
              </w:rPr>
              <w:t>araw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araw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pamumuhay</w:t>
            </w:r>
            <w:proofErr w:type="spellEnd"/>
            <w:r>
              <w:rPr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b/>
                <w:sz w:val="20"/>
                <w:szCs w:val="20"/>
              </w:rPr>
              <w:t>pangangalaga</w:t>
            </w:r>
            <w:proofErr w:type="spellEnd"/>
            <w:r>
              <w:rPr>
                <w:b/>
                <w:sz w:val="20"/>
                <w:szCs w:val="20"/>
              </w:rPr>
              <w:t xml:space="preserve"> para </w:t>
            </w:r>
            <w:proofErr w:type="spellStart"/>
            <w:r>
              <w:rPr>
                <w:b/>
                <w:sz w:val="20"/>
                <w:szCs w:val="20"/>
              </w:rPr>
              <w:t>sa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sariling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kaligtasan</w:t>
            </w:r>
            <w:proofErr w:type="spellEnd"/>
          </w:p>
        </w:tc>
        <w:tc>
          <w:tcPr>
            <w:tcW w:w="12950" w:type="dxa"/>
            <w:gridSpan w:val="5"/>
            <w:vMerge/>
          </w:tcPr>
          <w:p w14:paraId="30B4566A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301966" w:rsidRPr="00C16416" w14:paraId="03A1C12D" w14:textId="77777777" w:rsidTr="00523959">
        <w:trPr>
          <w:trHeight w:val="65"/>
        </w:trPr>
        <w:tc>
          <w:tcPr>
            <w:tcW w:w="1930" w:type="dxa"/>
            <w:vMerge/>
          </w:tcPr>
          <w:p w14:paraId="42F280BB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6C414F70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LCC: </w:t>
            </w:r>
            <w:r w:rsidRPr="006B69DF">
              <w:rPr>
                <w:b/>
                <w:sz w:val="20"/>
                <w:szCs w:val="20"/>
              </w:rPr>
              <w:t>KPKPKK-Ih-1</w:t>
            </w:r>
          </w:p>
        </w:tc>
        <w:tc>
          <w:tcPr>
            <w:tcW w:w="12950" w:type="dxa"/>
            <w:gridSpan w:val="5"/>
            <w:vMerge/>
          </w:tcPr>
          <w:p w14:paraId="20915CCC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1F98FC9E" w14:textId="77777777" w:rsidTr="00523959">
        <w:trPr>
          <w:trHeight w:val="67"/>
        </w:trPr>
        <w:tc>
          <w:tcPr>
            <w:tcW w:w="1930" w:type="dxa"/>
            <w:vMerge w:val="restart"/>
          </w:tcPr>
          <w:p w14:paraId="6F7C7E43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C16416">
              <w:rPr>
                <w:sz w:val="20"/>
                <w:szCs w:val="20"/>
              </w:rPr>
              <w:t>STORY</w:t>
            </w:r>
          </w:p>
        </w:tc>
        <w:tc>
          <w:tcPr>
            <w:tcW w:w="2616" w:type="dxa"/>
          </w:tcPr>
          <w:p w14:paraId="1604C2E8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LA: </w:t>
            </w:r>
            <w:r w:rsidRPr="00C81EFB">
              <w:rPr>
                <w:b/>
                <w:sz w:val="20"/>
                <w:szCs w:val="20"/>
              </w:rPr>
              <w:t>BPA</w:t>
            </w:r>
            <w:r>
              <w:rPr>
                <w:b/>
                <w:sz w:val="20"/>
                <w:szCs w:val="20"/>
              </w:rPr>
              <w:t xml:space="preserve"> (Book and Print Awareness)</w:t>
            </w:r>
          </w:p>
        </w:tc>
        <w:tc>
          <w:tcPr>
            <w:tcW w:w="2774" w:type="dxa"/>
            <w:vMerge w:val="restart"/>
          </w:tcPr>
          <w:p w14:paraId="4FB60DC8" w14:textId="0F87CD60" w:rsidR="00301966" w:rsidRPr="00C16416" w:rsidRDefault="00D73783" w:rsidP="00301966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Theme: Any age and culturally appropriate story about different names of children.</w:t>
            </w:r>
          </w:p>
        </w:tc>
        <w:tc>
          <w:tcPr>
            <w:tcW w:w="2561" w:type="dxa"/>
            <w:vMerge w:val="restart"/>
          </w:tcPr>
          <w:p w14:paraId="163B80C9" w14:textId="405992AE" w:rsidR="00301966" w:rsidRPr="00C16416" w:rsidRDefault="00D73783" w:rsidP="004F7119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Theme: Any age and culturally appropriate story about things they do in school.</w:t>
            </w:r>
          </w:p>
        </w:tc>
        <w:tc>
          <w:tcPr>
            <w:tcW w:w="2611" w:type="dxa"/>
            <w:vMerge w:val="restart"/>
          </w:tcPr>
          <w:p w14:paraId="03C84B4E" w14:textId="6EB7CBF0" w:rsidR="00301966" w:rsidRPr="00C16416" w:rsidRDefault="00D73783" w:rsidP="001D312B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 xml:space="preserve">Theme: Any age and culturally appropriate </w:t>
            </w:r>
            <w:proofErr w:type="gramStart"/>
            <w:r>
              <w:rPr>
                <w:color w:val="231F20"/>
                <w:sz w:val="18"/>
              </w:rPr>
              <w:t>story  about</w:t>
            </w:r>
            <w:proofErr w:type="gramEnd"/>
            <w:r>
              <w:rPr>
                <w:color w:val="231F20"/>
                <w:sz w:val="18"/>
              </w:rPr>
              <w:t xml:space="preserve"> the things that they can do by themselves.</w:t>
            </w:r>
          </w:p>
        </w:tc>
        <w:tc>
          <w:tcPr>
            <w:tcW w:w="2617" w:type="dxa"/>
            <w:vMerge w:val="restart"/>
          </w:tcPr>
          <w:p w14:paraId="35FDB03A" w14:textId="6CF21E5D" w:rsidR="00301966" w:rsidRPr="00C16416" w:rsidRDefault="00D73783" w:rsidP="001D312B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Theme: Any age and culturally appropriate story about the things that they can do to take care of their body.</w:t>
            </w:r>
          </w:p>
        </w:tc>
        <w:tc>
          <w:tcPr>
            <w:tcW w:w="2387" w:type="dxa"/>
            <w:vMerge w:val="restart"/>
          </w:tcPr>
          <w:p w14:paraId="605E6015" w14:textId="10F17862" w:rsidR="00301966" w:rsidRPr="00C16416" w:rsidRDefault="00D73783" w:rsidP="001D312B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Theme: Any age and culturally appropriate story about the things that they make them happy about being themselves.</w:t>
            </w:r>
          </w:p>
        </w:tc>
      </w:tr>
      <w:tr w:rsidR="008C3021" w:rsidRPr="00C16416" w14:paraId="7D5CF1CF" w14:textId="77777777" w:rsidTr="00523959">
        <w:trPr>
          <w:trHeight w:val="65"/>
        </w:trPr>
        <w:tc>
          <w:tcPr>
            <w:tcW w:w="1930" w:type="dxa"/>
            <w:vMerge/>
          </w:tcPr>
          <w:p w14:paraId="4B1FFDF5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255E8190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CS: </w:t>
            </w:r>
            <w:r w:rsidRPr="00174416">
              <w:rPr>
                <w:i/>
                <w:sz w:val="20"/>
                <w:szCs w:val="20"/>
              </w:rPr>
              <w:t>The child demonstrates an understanding of:</w:t>
            </w:r>
          </w:p>
          <w:p w14:paraId="359D37D2" w14:textId="77777777" w:rsidR="00301966" w:rsidRPr="005071EC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book familiarity, awareness that there is a story to read with a beginning and an </w:t>
            </w:r>
            <w:proofErr w:type="spellStart"/>
            <w:r>
              <w:rPr>
                <w:b/>
                <w:sz w:val="20"/>
                <w:szCs w:val="20"/>
              </w:rPr>
              <w:t>en</w:t>
            </w:r>
            <w:proofErr w:type="spellEnd"/>
            <w:r>
              <w:rPr>
                <w:b/>
                <w:sz w:val="20"/>
                <w:szCs w:val="20"/>
              </w:rPr>
              <w:t xml:space="preserve">, written by author(s), and illustrated by </w:t>
            </w:r>
            <w:r>
              <w:rPr>
                <w:b/>
                <w:sz w:val="20"/>
                <w:szCs w:val="20"/>
              </w:rPr>
              <w:lastRenderedPageBreak/>
              <w:t>someone</w:t>
            </w:r>
          </w:p>
          <w:p w14:paraId="6B734A34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14:paraId="40F2A1B4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37325720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21452D36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75E42823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4CE4B768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13C2C2B2" w14:textId="77777777" w:rsidTr="00523959">
        <w:trPr>
          <w:trHeight w:val="65"/>
        </w:trPr>
        <w:tc>
          <w:tcPr>
            <w:tcW w:w="1930" w:type="dxa"/>
            <w:vMerge/>
          </w:tcPr>
          <w:p w14:paraId="71B59B04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5F08DC5E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PS: </w:t>
            </w:r>
            <w:r w:rsidRPr="00174416">
              <w:rPr>
                <w:i/>
                <w:sz w:val="20"/>
                <w:szCs w:val="20"/>
              </w:rPr>
              <w:t>The child shall be able to:</w:t>
            </w:r>
          </w:p>
          <w:p w14:paraId="71FADBFC" w14:textId="77777777" w:rsidR="00301966" w:rsidRPr="00C16416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use book – handle and turn the pages; take care of books; enjoy listening to stories repeatedly and may play pretend-reading and associates him/herself with the story </w:t>
            </w:r>
          </w:p>
        </w:tc>
        <w:tc>
          <w:tcPr>
            <w:tcW w:w="2774" w:type="dxa"/>
            <w:vMerge/>
          </w:tcPr>
          <w:p w14:paraId="3FD64A95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1AF80FAC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397DEF49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2F518708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65B60AA1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3171E6FE" w14:textId="77777777" w:rsidTr="00523959">
        <w:trPr>
          <w:trHeight w:val="65"/>
        </w:trPr>
        <w:tc>
          <w:tcPr>
            <w:tcW w:w="1930" w:type="dxa"/>
            <w:vMerge/>
          </w:tcPr>
          <w:p w14:paraId="31B3D1F9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5A8B16D8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LCC: </w:t>
            </w:r>
            <w:r w:rsidRPr="00D02993">
              <w:rPr>
                <w:b/>
                <w:sz w:val="20"/>
                <w:szCs w:val="20"/>
              </w:rPr>
              <w:t>LLKBPA-00-2 to 8</w:t>
            </w:r>
          </w:p>
          <w:p w14:paraId="24F8510F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14:paraId="654A7833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74F22EDD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09FCDB89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447EC500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4E586D9C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1D312B" w:rsidRPr="00C16416" w14:paraId="6C1FC3BC" w14:textId="77777777" w:rsidTr="00523959">
        <w:trPr>
          <w:trHeight w:val="639"/>
        </w:trPr>
        <w:tc>
          <w:tcPr>
            <w:tcW w:w="1930" w:type="dxa"/>
            <w:vMerge w:val="restart"/>
          </w:tcPr>
          <w:p w14:paraId="79B778A2" w14:textId="77777777" w:rsidR="001D312B" w:rsidRPr="00C16416" w:rsidRDefault="001D312B" w:rsidP="001D312B">
            <w:pPr>
              <w:rPr>
                <w:sz w:val="20"/>
                <w:szCs w:val="20"/>
              </w:rPr>
            </w:pPr>
            <w:r w:rsidRPr="00C16416">
              <w:rPr>
                <w:sz w:val="20"/>
                <w:szCs w:val="20"/>
              </w:rPr>
              <w:t>WORK PERIOD 2</w:t>
            </w:r>
          </w:p>
        </w:tc>
        <w:tc>
          <w:tcPr>
            <w:tcW w:w="2616" w:type="dxa"/>
          </w:tcPr>
          <w:p w14:paraId="67522A6C" w14:textId="7E029175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LA: </w:t>
            </w:r>
            <w:r>
              <w:rPr>
                <w:b/>
                <w:sz w:val="20"/>
                <w:szCs w:val="20"/>
              </w:rPr>
              <w:t xml:space="preserve"> M (Logic</w:t>
            </w:r>
            <w:r w:rsidRPr="004D5302">
              <w:rPr>
                <w:b/>
                <w:sz w:val="20"/>
                <w:szCs w:val="20"/>
              </w:rPr>
              <w:t>)</w:t>
            </w:r>
          </w:p>
          <w:p w14:paraId="56324D78" w14:textId="77777777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M(Number and Number Sense)</w:t>
            </w:r>
          </w:p>
          <w:p w14:paraId="71C91816" w14:textId="77777777" w:rsidR="005A6A58" w:rsidRDefault="005A6A58" w:rsidP="001D312B">
            <w:pPr>
              <w:rPr>
                <w:b/>
                <w:sz w:val="20"/>
                <w:szCs w:val="20"/>
              </w:rPr>
            </w:pPr>
          </w:p>
          <w:p w14:paraId="4AAE059E" w14:textId="77777777" w:rsidR="005A6A58" w:rsidRDefault="005A6A58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S(</w:t>
            </w:r>
            <w:proofErr w:type="spellStart"/>
            <w:r>
              <w:rPr>
                <w:b/>
                <w:sz w:val="20"/>
                <w:szCs w:val="20"/>
              </w:rPr>
              <w:t>Malikhaing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Pagpapahayag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14:paraId="111A6188" w14:textId="77777777" w:rsidR="005A6A58" w:rsidRDefault="005A6A58" w:rsidP="001D312B">
            <w:pPr>
              <w:rPr>
                <w:b/>
                <w:sz w:val="20"/>
                <w:szCs w:val="20"/>
              </w:rPr>
            </w:pPr>
          </w:p>
          <w:p w14:paraId="27472836" w14:textId="66236EA9" w:rsidR="005A6A58" w:rsidRDefault="005A6A58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SE( </w:t>
            </w:r>
            <w:r>
              <w:rPr>
                <w:b/>
                <w:sz w:val="20"/>
                <w:szCs w:val="20"/>
              </w:rPr>
              <w:t>SE(</w:t>
            </w:r>
            <w:proofErr w:type="spellStart"/>
            <w:r>
              <w:rPr>
                <w:b/>
                <w:sz w:val="20"/>
                <w:szCs w:val="20"/>
              </w:rPr>
              <w:t>Pagkilala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Sariling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Emosyon</w:t>
            </w:r>
            <w:proofErr w:type="spellEnd"/>
            <w:r>
              <w:rPr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b/>
                <w:sz w:val="20"/>
                <w:szCs w:val="20"/>
              </w:rPr>
              <w:t>Pagpapahayag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Sariling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Emosyon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AE2571D" w14:textId="77777777" w:rsidR="001D312B" w:rsidRDefault="001D312B" w:rsidP="001D312B">
            <w:pPr>
              <w:rPr>
                <w:sz w:val="20"/>
                <w:szCs w:val="20"/>
              </w:rPr>
            </w:pPr>
          </w:p>
          <w:p w14:paraId="3834E79A" w14:textId="77777777" w:rsidR="00522344" w:rsidRDefault="00522344" w:rsidP="001D3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LL(Alphabet Knowledge)</w:t>
            </w:r>
          </w:p>
          <w:p w14:paraId="248F57A5" w14:textId="77777777" w:rsidR="00522344" w:rsidRDefault="00522344" w:rsidP="001D312B">
            <w:pPr>
              <w:rPr>
                <w:sz w:val="20"/>
                <w:szCs w:val="20"/>
              </w:rPr>
            </w:pPr>
          </w:p>
          <w:p w14:paraId="2A2228CA" w14:textId="006BD8A8" w:rsidR="00522344" w:rsidRDefault="00522344" w:rsidP="001D3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KP(</w:t>
            </w:r>
            <w:proofErr w:type="spellStart"/>
            <w:r>
              <w:rPr>
                <w:sz w:val="20"/>
                <w:szCs w:val="20"/>
              </w:rPr>
              <w:t>Pangangalaga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Sariling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Kalusugan</w:t>
            </w:r>
            <w:proofErr w:type="spellEnd"/>
            <w:r>
              <w:rPr>
                <w:sz w:val="20"/>
                <w:szCs w:val="20"/>
              </w:rPr>
              <w:t xml:space="preserve"> at </w:t>
            </w:r>
            <w:proofErr w:type="spellStart"/>
            <w:r>
              <w:rPr>
                <w:sz w:val="20"/>
                <w:szCs w:val="20"/>
              </w:rPr>
              <w:t>Kaligtasan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0E9BE14E" w14:textId="3E5E57B8" w:rsidR="00522344" w:rsidRPr="00C16416" w:rsidRDefault="00522344" w:rsidP="001D312B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Merge w:val="restart"/>
          </w:tcPr>
          <w:p w14:paraId="7F994D74" w14:textId="069B80D4" w:rsidR="001D312B" w:rsidRDefault="001D312B" w:rsidP="001D312B">
            <w:pPr>
              <w:autoSpaceDE w:val="0"/>
              <w:autoSpaceDN w:val="0"/>
              <w:adjustRightInd w:val="0"/>
              <w:rPr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Teacher- Supervised Activity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>
              <w:rPr>
                <w:color w:val="231F20"/>
                <w:sz w:val="18"/>
              </w:rPr>
              <w:t xml:space="preserve">  </w:t>
            </w:r>
            <w:r w:rsidR="00117CD1">
              <w:rPr>
                <w:color w:val="231F20"/>
                <w:sz w:val="18"/>
              </w:rPr>
              <w:t xml:space="preserve"> Dot Names</w:t>
            </w:r>
          </w:p>
          <w:p w14:paraId="03B45D7E" w14:textId="07830A7D" w:rsidR="001D312B" w:rsidRDefault="00E86497" w:rsidP="00117CD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231F20"/>
              </w:rPr>
            </w:pPr>
            <w:r>
              <w:rPr>
                <w:color w:val="231F20"/>
              </w:rPr>
              <w:t>MKC-00-7</w:t>
            </w:r>
          </w:p>
          <w:p w14:paraId="49361202" w14:textId="3A3C9A77" w:rsidR="00E86497" w:rsidRDefault="00E86497" w:rsidP="00117CD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231F20"/>
              </w:rPr>
            </w:pPr>
            <w:r>
              <w:rPr>
                <w:color w:val="231F20"/>
              </w:rPr>
              <w:t>LLKAK-Ic-1</w:t>
            </w:r>
          </w:p>
          <w:p w14:paraId="4ECE8884" w14:textId="242D94DB" w:rsidR="001D312B" w:rsidRPr="00590DD3" w:rsidRDefault="001D312B" w:rsidP="001D312B">
            <w:pPr>
              <w:autoSpaceDE w:val="0"/>
              <w:autoSpaceDN w:val="0"/>
              <w:adjustRightInd w:val="0"/>
              <w:ind w:left="360"/>
              <w:rPr>
                <w:color w:val="231F20"/>
              </w:rPr>
            </w:pPr>
            <w:r w:rsidRPr="00590DD3">
              <w:rPr>
                <w:b/>
                <w:color w:val="231F20"/>
                <w:sz w:val="18"/>
              </w:rPr>
              <w:t>Independent Activities</w:t>
            </w:r>
          </w:p>
          <w:p w14:paraId="7D31FABC" w14:textId="0C116FD1" w:rsidR="00117CD1" w:rsidRPr="00E86497" w:rsidRDefault="00117CD1" w:rsidP="00117CD1">
            <w:pPr>
              <w:pStyle w:val="TableParagraph"/>
              <w:numPr>
                <w:ilvl w:val="0"/>
                <w:numId w:val="22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Bottle Cap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Names</w:t>
            </w:r>
          </w:p>
          <w:p w14:paraId="15CA7E4D" w14:textId="77777777" w:rsidR="00E86497" w:rsidRDefault="00E86497" w:rsidP="00E86497">
            <w:pPr>
              <w:pStyle w:val="TableParagraph"/>
              <w:numPr>
                <w:ilvl w:val="0"/>
                <w:numId w:val="36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SEKPSE-00-1</w:t>
            </w:r>
          </w:p>
          <w:p w14:paraId="585B68D2" w14:textId="48B15F1E" w:rsidR="00E86497" w:rsidRDefault="00E86497" w:rsidP="00E86497">
            <w:pPr>
              <w:pStyle w:val="TableParagraph"/>
              <w:numPr>
                <w:ilvl w:val="0"/>
                <w:numId w:val="36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SKMP-00-3</w:t>
            </w:r>
          </w:p>
          <w:p w14:paraId="01EFB526" w14:textId="77777777" w:rsidR="00E86497" w:rsidRDefault="00E86497" w:rsidP="00E86497">
            <w:pPr>
              <w:pStyle w:val="TableParagraph"/>
              <w:numPr>
                <w:ilvl w:val="0"/>
                <w:numId w:val="36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MKC-00-7</w:t>
            </w:r>
          </w:p>
          <w:p w14:paraId="579AE57A" w14:textId="156A630F" w:rsidR="00E86497" w:rsidRDefault="00E86497" w:rsidP="00E86497">
            <w:pPr>
              <w:pStyle w:val="TableParagraph"/>
              <w:numPr>
                <w:ilvl w:val="0"/>
                <w:numId w:val="36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MKC-00-8</w:t>
            </w:r>
          </w:p>
          <w:p w14:paraId="016CEF85" w14:textId="7267B4C1" w:rsidR="00117CD1" w:rsidRPr="00E86497" w:rsidRDefault="00117CD1" w:rsidP="00117CD1">
            <w:pPr>
              <w:pStyle w:val="TableParagraph"/>
              <w:numPr>
                <w:ilvl w:val="0"/>
                <w:numId w:val="2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Fingerprints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Ladder</w:t>
            </w:r>
          </w:p>
          <w:p w14:paraId="2D66E8BA" w14:textId="77777777" w:rsidR="00E86497" w:rsidRDefault="00E86497" w:rsidP="00E86497">
            <w:pPr>
              <w:pStyle w:val="TableParagraph"/>
              <w:numPr>
                <w:ilvl w:val="0"/>
                <w:numId w:val="37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MKC-00-2</w:t>
            </w:r>
          </w:p>
          <w:p w14:paraId="1F1E62EA" w14:textId="77777777" w:rsidR="00E86497" w:rsidRDefault="00E86497" w:rsidP="00E86497">
            <w:pPr>
              <w:pStyle w:val="TableParagraph"/>
              <w:numPr>
                <w:ilvl w:val="0"/>
                <w:numId w:val="37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MKC-00-7</w:t>
            </w:r>
          </w:p>
          <w:p w14:paraId="1016B215" w14:textId="7A757DCA" w:rsidR="00E86497" w:rsidRDefault="00E86497" w:rsidP="00E86497">
            <w:pPr>
              <w:pStyle w:val="TableParagraph"/>
              <w:numPr>
                <w:ilvl w:val="0"/>
                <w:numId w:val="37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MKC-00-4</w:t>
            </w:r>
          </w:p>
          <w:p w14:paraId="4B2D601D" w14:textId="77777777" w:rsidR="00117CD1" w:rsidRPr="00E86497" w:rsidRDefault="00117CD1" w:rsidP="00117CD1">
            <w:pPr>
              <w:pStyle w:val="TableParagraph"/>
              <w:numPr>
                <w:ilvl w:val="0"/>
                <w:numId w:val="2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Blocks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1-3</w:t>
            </w:r>
          </w:p>
          <w:p w14:paraId="0867A3F3" w14:textId="77777777" w:rsidR="00E86497" w:rsidRDefault="00317D66" w:rsidP="00E86497">
            <w:pPr>
              <w:pStyle w:val="TableParagraph"/>
              <w:numPr>
                <w:ilvl w:val="0"/>
                <w:numId w:val="3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MKC-00-7</w:t>
            </w:r>
          </w:p>
          <w:p w14:paraId="0D299ABA" w14:textId="0721CAF9" w:rsidR="00317D66" w:rsidRPr="00317D66" w:rsidRDefault="00317D66" w:rsidP="00317D66">
            <w:pPr>
              <w:pStyle w:val="TableParagraph"/>
              <w:numPr>
                <w:ilvl w:val="0"/>
                <w:numId w:val="3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MKC-00-6</w:t>
            </w:r>
          </w:p>
          <w:p w14:paraId="78221DCB" w14:textId="26CD051D" w:rsidR="001D312B" w:rsidRPr="00317D66" w:rsidRDefault="00117CD1" w:rsidP="00117CD1">
            <w:pPr>
              <w:pStyle w:val="TableParagraph"/>
              <w:numPr>
                <w:ilvl w:val="0"/>
                <w:numId w:val="2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Rainbow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Numbers</w:t>
            </w:r>
          </w:p>
          <w:p w14:paraId="36747272" w14:textId="77777777" w:rsidR="00317D66" w:rsidRDefault="00317D66" w:rsidP="00317D66">
            <w:pPr>
              <w:pStyle w:val="TableParagraph"/>
              <w:numPr>
                <w:ilvl w:val="0"/>
                <w:numId w:val="39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MKC-00-2</w:t>
            </w:r>
          </w:p>
          <w:p w14:paraId="74217CA4" w14:textId="72AB192B" w:rsidR="00317D66" w:rsidRPr="00653C08" w:rsidRDefault="00317D66" w:rsidP="00317D66">
            <w:pPr>
              <w:pStyle w:val="TableParagraph"/>
              <w:numPr>
                <w:ilvl w:val="0"/>
                <w:numId w:val="39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MKC-00-3</w:t>
            </w:r>
          </w:p>
          <w:p w14:paraId="78910C64" w14:textId="1CF8C9FE" w:rsidR="001D312B" w:rsidRPr="00267722" w:rsidRDefault="001D312B" w:rsidP="00317D66">
            <w:pPr>
              <w:pStyle w:val="TableParagraph"/>
              <w:tabs>
                <w:tab w:val="left" w:pos="340"/>
              </w:tabs>
              <w:spacing w:before="33"/>
              <w:ind w:left="523"/>
              <w:jc w:val="center"/>
              <w:rPr>
                <w:sz w:val="18"/>
              </w:rPr>
            </w:pPr>
          </w:p>
        </w:tc>
        <w:tc>
          <w:tcPr>
            <w:tcW w:w="2561" w:type="dxa"/>
            <w:vMerge w:val="restart"/>
          </w:tcPr>
          <w:p w14:paraId="3ED38605" w14:textId="77777777" w:rsidR="001D312B" w:rsidRDefault="001D312B" w:rsidP="001D312B">
            <w:pPr>
              <w:rPr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Teacher- Supervised Activity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>
              <w:rPr>
                <w:color w:val="231F20"/>
                <w:sz w:val="18"/>
              </w:rPr>
              <w:t xml:space="preserve">  </w:t>
            </w:r>
          </w:p>
          <w:p w14:paraId="666F1F5A" w14:textId="7673E116" w:rsidR="001D312B" w:rsidRPr="00117CD1" w:rsidRDefault="00117CD1" w:rsidP="00117CD1">
            <w:pPr>
              <w:rPr>
                <w:b/>
                <w:color w:val="231F20"/>
                <w:sz w:val="18"/>
              </w:rPr>
            </w:pPr>
            <w:r w:rsidRPr="00117CD1">
              <w:rPr>
                <w:color w:val="231F20"/>
                <w:sz w:val="18"/>
              </w:rPr>
              <w:t>Preparing to go to school</w:t>
            </w:r>
            <w:r w:rsidRPr="00117CD1">
              <w:rPr>
                <w:color w:val="231F20"/>
              </w:rPr>
              <w:t xml:space="preserve"> </w:t>
            </w:r>
          </w:p>
          <w:p w14:paraId="294FFD61" w14:textId="5F900B8E" w:rsidR="001D312B" w:rsidRPr="00590DD3" w:rsidRDefault="00E86497" w:rsidP="00117CD1">
            <w:pPr>
              <w:pStyle w:val="ListParagraph"/>
              <w:numPr>
                <w:ilvl w:val="0"/>
                <w:numId w:val="4"/>
              </w:numPr>
              <w:rPr>
                <w:b/>
                <w:color w:val="231F20"/>
                <w:sz w:val="18"/>
              </w:rPr>
            </w:pPr>
            <w:r>
              <w:rPr>
                <w:color w:val="231F20"/>
                <w:spacing w:val="-3"/>
              </w:rPr>
              <w:t>KPKPKK-Ih-1</w:t>
            </w:r>
          </w:p>
          <w:p w14:paraId="027A0B34" w14:textId="341836C1" w:rsidR="001D312B" w:rsidRPr="00E86497" w:rsidRDefault="00E86497" w:rsidP="00117CD1">
            <w:pPr>
              <w:pStyle w:val="ListParagraph"/>
              <w:numPr>
                <w:ilvl w:val="0"/>
                <w:numId w:val="4"/>
              </w:numPr>
              <w:rPr>
                <w:b/>
                <w:color w:val="231F20"/>
                <w:sz w:val="18"/>
              </w:rPr>
            </w:pPr>
            <w:r>
              <w:rPr>
                <w:color w:val="231F20"/>
                <w:spacing w:val="-3"/>
              </w:rPr>
              <w:t>MKC-00-11</w:t>
            </w:r>
          </w:p>
          <w:p w14:paraId="1FF960BC" w14:textId="77777777" w:rsidR="00E86497" w:rsidRPr="00E86497" w:rsidRDefault="00E86497" w:rsidP="00117CD1">
            <w:pPr>
              <w:pStyle w:val="ListParagraph"/>
              <w:numPr>
                <w:ilvl w:val="0"/>
                <w:numId w:val="4"/>
              </w:numPr>
              <w:rPr>
                <w:b/>
                <w:color w:val="231F20"/>
                <w:sz w:val="18"/>
              </w:rPr>
            </w:pPr>
            <w:r>
              <w:rPr>
                <w:color w:val="231F20"/>
                <w:spacing w:val="-3"/>
              </w:rPr>
              <w:t>MKSC-00-9</w:t>
            </w:r>
          </w:p>
          <w:p w14:paraId="60A76227" w14:textId="4DA1E809" w:rsidR="00E86497" w:rsidRDefault="00E86497" w:rsidP="00117CD1">
            <w:pPr>
              <w:pStyle w:val="ListParagraph"/>
              <w:numPr>
                <w:ilvl w:val="0"/>
                <w:numId w:val="4"/>
              </w:numPr>
              <w:rPr>
                <w:b/>
                <w:color w:val="231F20"/>
                <w:sz w:val="18"/>
              </w:rPr>
            </w:pPr>
            <w:r>
              <w:rPr>
                <w:color w:val="231F20"/>
                <w:spacing w:val="-3"/>
              </w:rPr>
              <w:t>LLKC-00-1</w:t>
            </w:r>
          </w:p>
          <w:p w14:paraId="3F81867E" w14:textId="77777777" w:rsidR="001D312B" w:rsidRPr="00590DD3" w:rsidRDefault="001D312B" w:rsidP="001D312B">
            <w:pPr>
              <w:autoSpaceDE w:val="0"/>
              <w:autoSpaceDN w:val="0"/>
              <w:adjustRightInd w:val="0"/>
              <w:ind w:left="360"/>
              <w:rPr>
                <w:color w:val="231F20"/>
              </w:rPr>
            </w:pPr>
            <w:r w:rsidRPr="00590DD3">
              <w:rPr>
                <w:b/>
                <w:color w:val="231F20"/>
                <w:sz w:val="18"/>
              </w:rPr>
              <w:t>Independent Activities</w:t>
            </w:r>
          </w:p>
          <w:p w14:paraId="31B15A82" w14:textId="03074486" w:rsidR="00317D66" w:rsidRPr="00E86497" w:rsidRDefault="00317D66" w:rsidP="00317D66">
            <w:pPr>
              <w:pStyle w:val="TableParagraph"/>
              <w:numPr>
                <w:ilvl w:val="0"/>
                <w:numId w:val="40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Bottle Cap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Names</w:t>
            </w:r>
          </w:p>
          <w:p w14:paraId="7BE9FE98" w14:textId="77777777" w:rsidR="00317D66" w:rsidRDefault="00317D66" w:rsidP="00317D66">
            <w:pPr>
              <w:pStyle w:val="TableParagraph"/>
              <w:numPr>
                <w:ilvl w:val="0"/>
                <w:numId w:val="36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SEKPSE-00-1</w:t>
            </w:r>
          </w:p>
          <w:p w14:paraId="5AD91776" w14:textId="77777777" w:rsidR="00317D66" w:rsidRDefault="00317D66" w:rsidP="00317D66">
            <w:pPr>
              <w:pStyle w:val="TableParagraph"/>
              <w:numPr>
                <w:ilvl w:val="0"/>
                <w:numId w:val="36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SKMP-00-3</w:t>
            </w:r>
          </w:p>
          <w:p w14:paraId="5565E8A7" w14:textId="77777777" w:rsidR="00317D66" w:rsidRDefault="00317D66" w:rsidP="00317D66">
            <w:pPr>
              <w:pStyle w:val="TableParagraph"/>
              <w:numPr>
                <w:ilvl w:val="0"/>
                <w:numId w:val="36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MKC-00-7</w:t>
            </w:r>
          </w:p>
          <w:p w14:paraId="419B1FE4" w14:textId="77777777" w:rsidR="00317D66" w:rsidRDefault="00317D66" w:rsidP="00317D66">
            <w:pPr>
              <w:pStyle w:val="TableParagraph"/>
              <w:numPr>
                <w:ilvl w:val="0"/>
                <w:numId w:val="36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MKC-00-8</w:t>
            </w:r>
          </w:p>
          <w:p w14:paraId="772343C5" w14:textId="77777777" w:rsidR="00317D66" w:rsidRPr="00E86497" w:rsidRDefault="00317D66" w:rsidP="00317D66">
            <w:pPr>
              <w:pStyle w:val="TableParagraph"/>
              <w:numPr>
                <w:ilvl w:val="0"/>
                <w:numId w:val="4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Fingerprints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Ladder</w:t>
            </w:r>
          </w:p>
          <w:p w14:paraId="1EEBC385" w14:textId="77777777" w:rsidR="00317D66" w:rsidRDefault="00317D66" w:rsidP="00317D66">
            <w:pPr>
              <w:pStyle w:val="TableParagraph"/>
              <w:numPr>
                <w:ilvl w:val="0"/>
                <w:numId w:val="37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MKC-00-2</w:t>
            </w:r>
          </w:p>
          <w:p w14:paraId="55B88EF8" w14:textId="77777777" w:rsidR="00317D66" w:rsidRDefault="00317D66" w:rsidP="00317D66">
            <w:pPr>
              <w:pStyle w:val="TableParagraph"/>
              <w:numPr>
                <w:ilvl w:val="0"/>
                <w:numId w:val="37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MKC-00-7</w:t>
            </w:r>
          </w:p>
          <w:p w14:paraId="2451AF24" w14:textId="77777777" w:rsidR="00317D66" w:rsidRDefault="00317D66" w:rsidP="00317D66">
            <w:pPr>
              <w:pStyle w:val="TableParagraph"/>
              <w:numPr>
                <w:ilvl w:val="0"/>
                <w:numId w:val="37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MKC-00-4</w:t>
            </w:r>
          </w:p>
          <w:p w14:paraId="6CB8B2E5" w14:textId="77777777" w:rsidR="00317D66" w:rsidRPr="00E86497" w:rsidRDefault="00317D66" w:rsidP="00317D66">
            <w:pPr>
              <w:pStyle w:val="TableParagraph"/>
              <w:numPr>
                <w:ilvl w:val="0"/>
                <w:numId w:val="4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Blocks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1-3</w:t>
            </w:r>
          </w:p>
          <w:p w14:paraId="04B3EB96" w14:textId="77777777" w:rsidR="00317D66" w:rsidRDefault="00317D66" w:rsidP="00317D66">
            <w:pPr>
              <w:pStyle w:val="TableParagraph"/>
              <w:numPr>
                <w:ilvl w:val="0"/>
                <w:numId w:val="3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MKC-00-7</w:t>
            </w:r>
          </w:p>
          <w:p w14:paraId="05619EA8" w14:textId="77777777" w:rsidR="00317D66" w:rsidRPr="00317D66" w:rsidRDefault="00317D66" w:rsidP="00317D66">
            <w:pPr>
              <w:pStyle w:val="TableParagraph"/>
              <w:numPr>
                <w:ilvl w:val="0"/>
                <w:numId w:val="3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MKC-00-6</w:t>
            </w:r>
          </w:p>
          <w:p w14:paraId="0D103940" w14:textId="77777777" w:rsidR="00317D66" w:rsidRPr="00317D66" w:rsidRDefault="00317D66" w:rsidP="00317D66">
            <w:pPr>
              <w:pStyle w:val="TableParagraph"/>
              <w:numPr>
                <w:ilvl w:val="0"/>
                <w:numId w:val="4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Rainbow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Numbers</w:t>
            </w:r>
          </w:p>
          <w:p w14:paraId="4270F1CA" w14:textId="77777777" w:rsidR="00317D66" w:rsidRDefault="00317D66" w:rsidP="00317D66">
            <w:pPr>
              <w:pStyle w:val="TableParagraph"/>
              <w:numPr>
                <w:ilvl w:val="0"/>
                <w:numId w:val="39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MKC-00-2</w:t>
            </w:r>
          </w:p>
          <w:p w14:paraId="01F8AC4D" w14:textId="77777777" w:rsidR="00317D66" w:rsidRPr="00653C08" w:rsidRDefault="00317D66" w:rsidP="00317D66">
            <w:pPr>
              <w:pStyle w:val="TableParagraph"/>
              <w:numPr>
                <w:ilvl w:val="0"/>
                <w:numId w:val="39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MKC-00-3</w:t>
            </w:r>
          </w:p>
          <w:p w14:paraId="7DEA32A0" w14:textId="77777777" w:rsidR="001D312B" w:rsidRPr="00DD29CF" w:rsidRDefault="001D312B" w:rsidP="001D312B">
            <w:pPr>
              <w:pStyle w:val="TableParagraph"/>
              <w:tabs>
                <w:tab w:val="left" w:pos="340"/>
              </w:tabs>
              <w:spacing w:before="33"/>
              <w:ind w:left="523"/>
              <w:rPr>
                <w:sz w:val="18"/>
              </w:rPr>
            </w:pPr>
          </w:p>
          <w:p w14:paraId="5F73F0D0" w14:textId="77777777" w:rsidR="001D312B" w:rsidRDefault="001D312B" w:rsidP="001D312B">
            <w:pPr>
              <w:pStyle w:val="TableParagraph"/>
              <w:tabs>
                <w:tab w:val="left" w:pos="340"/>
              </w:tabs>
              <w:spacing w:before="33"/>
              <w:rPr>
                <w:sz w:val="18"/>
              </w:rPr>
            </w:pPr>
          </w:p>
          <w:p w14:paraId="1D449044" w14:textId="17BBBA04" w:rsidR="001D312B" w:rsidRPr="006103E7" w:rsidRDefault="001D312B" w:rsidP="001D312B">
            <w:pPr>
              <w:pStyle w:val="TableParagraph"/>
              <w:tabs>
                <w:tab w:val="left" w:pos="340"/>
              </w:tabs>
              <w:spacing w:before="33"/>
              <w:rPr>
                <w:sz w:val="18"/>
              </w:rPr>
            </w:pPr>
          </w:p>
        </w:tc>
        <w:tc>
          <w:tcPr>
            <w:tcW w:w="2611" w:type="dxa"/>
            <w:vMerge w:val="restart"/>
          </w:tcPr>
          <w:p w14:paraId="296C53E8" w14:textId="03428C1A" w:rsidR="001D312B" w:rsidRDefault="001D312B" w:rsidP="001D312B">
            <w:pPr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Teacher- Supervised Activity</w:t>
            </w:r>
          </w:p>
          <w:p w14:paraId="741FA232" w14:textId="4CF2C4D0" w:rsidR="001D312B" w:rsidRDefault="00117CD1" w:rsidP="001D312B">
            <w:pPr>
              <w:autoSpaceDE w:val="0"/>
              <w:autoSpaceDN w:val="0"/>
              <w:adjustRightInd w:val="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1, 2, 3</w:t>
            </w:r>
          </w:p>
          <w:p w14:paraId="6C86C52A" w14:textId="1DABC46F" w:rsidR="001D312B" w:rsidRDefault="00E86497" w:rsidP="00117CD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231F20"/>
              </w:rPr>
            </w:pPr>
            <w:r>
              <w:rPr>
                <w:color w:val="231F20"/>
              </w:rPr>
              <w:t>MKC-00-5</w:t>
            </w:r>
          </w:p>
          <w:p w14:paraId="23776A3E" w14:textId="2A71E793" w:rsidR="001D312B" w:rsidRPr="00590DD3" w:rsidRDefault="00E86497" w:rsidP="00117CD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231F20"/>
              </w:rPr>
            </w:pPr>
            <w:r>
              <w:rPr>
                <w:color w:val="231F20"/>
                <w:spacing w:val="-3"/>
              </w:rPr>
              <w:t>MKC-00-6</w:t>
            </w:r>
          </w:p>
          <w:p w14:paraId="1426346B" w14:textId="77777777" w:rsidR="001D312B" w:rsidRPr="00590DD3" w:rsidRDefault="001D312B" w:rsidP="001D312B">
            <w:pPr>
              <w:autoSpaceDE w:val="0"/>
              <w:autoSpaceDN w:val="0"/>
              <w:adjustRightInd w:val="0"/>
              <w:ind w:left="360"/>
              <w:rPr>
                <w:color w:val="231F20"/>
              </w:rPr>
            </w:pPr>
            <w:r w:rsidRPr="00590DD3">
              <w:rPr>
                <w:b/>
                <w:color w:val="231F20"/>
                <w:sz w:val="18"/>
              </w:rPr>
              <w:t>Independent Activities</w:t>
            </w:r>
          </w:p>
          <w:p w14:paraId="32C6CB0A" w14:textId="0FCD60F3" w:rsidR="00317D66" w:rsidRPr="00E86497" w:rsidRDefault="00317D66" w:rsidP="00317D66">
            <w:pPr>
              <w:pStyle w:val="TableParagraph"/>
              <w:numPr>
                <w:ilvl w:val="0"/>
                <w:numId w:val="41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Bottle Cap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Names</w:t>
            </w:r>
          </w:p>
          <w:p w14:paraId="0F681AA6" w14:textId="77777777" w:rsidR="00317D66" w:rsidRDefault="00317D66" w:rsidP="00317D66">
            <w:pPr>
              <w:pStyle w:val="TableParagraph"/>
              <w:numPr>
                <w:ilvl w:val="0"/>
                <w:numId w:val="36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SEKPSE-00-1</w:t>
            </w:r>
          </w:p>
          <w:p w14:paraId="27D307E1" w14:textId="77777777" w:rsidR="00317D66" w:rsidRDefault="00317D66" w:rsidP="00317D66">
            <w:pPr>
              <w:pStyle w:val="TableParagraph"/>
              <w:numPr>
                <w:ilvl w:val="0"/>
                <w:numId w:val="36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SKMP-00-3</w:t>
            </w:r>
          </w:p>
          <w:p w14:paraId="65E217B4" w14:textId="77777777" w:rsidR="00317D66" w:rsidRDefault="00317D66" w:rsidP="00317D66">
            <w:pPr>
              <w:pStyle w:val="TableParagraph"/>
              <w:numPr>
                <w:ilvl w:val="0"/>
                <w:numId w:val="36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MKC-00-7</w:t>
            </w:r>
          </w:p>
          <w:p w14:paraId="2DB453D8" w14:textId="77777777" w:rsidR="00317D66" w:rsidRDefault="00317D66" w:rsidP="00317D66">
            <w:pPr>
              <w:pStyle w:val="TableParagraph"/>
              <w:numPr>
                <w:ilvl w:val="0"/>
                <w:numId w:val="36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MKC-00-8</w:t>
            </w:r>
          </w:p>
          <w:p w14:paraId="7A015E2E" w14:textId="08786D61" w:rsidR="00317D66" w:rsidRPr="00E86497" w:rsidRDefault="00317D66" w:rsidP="00317D66">
            <w:pPr>
              <w:pStyle w:val="TableParagraph"/>
              <w:numPr>
                <w:ilvl w:val="0"/>
                <w:numId w:val="4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Fingerprints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Ladder</w:t>
            </w:r>
          </w:p>
          <w:p w14:paraId="21870D50" w14:textId="77777777" w:rsidR="00317D66" w:rsidRDefault="00317D66" w:rsidP="00317D66">
            <w:pPr>
              <w:pStyle w:val="TableParagraph"/>
              <w:numPr>
                <w:ilvl w:val="0"/>
                <w:numId w:val="37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MKC-00-2</w:t>
            </w:r>
          </w:p>
          <w:p w14:paraId="5516809D" w14:textId="77777777" w:rsidR="00317D66" w:rsidRDefault="00317D66" w:rsidP="00317D66">
            <w:pPr>
              <w:pStyle w:val="TableParagraph"/>
              <w:numPr>
                <w:ilvl w:val="0"/>
                <w:numId w:val="37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MKC-00-7</w:t>
            </w:r>
          </w:p>
          <w:p w14:paraId="5B50FCF9" w14:textId="77777777" w:rsidR="00317D66" w:rsidRDefault="00317D66" w:rsidP="00317D66">
            <w:pPr>
              <w:pStyle w:val="TableParagraph"/>
              <w:numPr>
                <w:ilvl w:val="0"/>
                <w:numId w:val="37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MKC-00-4</w:t>
            </w:r>
          </w:p>
          <w:p w14:paraId="4D05B28D" w14:textId="77777777" w:rsidR="00317D66" w:rsidRPr="00E86497" w:rsidRDefault="00317D66" w:rsidP="00317D66">
            <w:pPr>
              <w:pStyle w:val="TableParagraph"/>
              <w:numPr>
                <w:ilvl w:val="0"/>
                <w:numId w:val="4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Blocks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1-3</w:t>
            </w:r>
          </w:p>
          <w:p w14:paraId="6E9F99BF" w14:textId="77777777" w:rsidR="00317D66" w:rsidRDefault="00317D66" w:rsidP="00317D66">
            <w:pPr>
              <w:pStyle w:val="TableParagraph"/>
              <w:numPr>
                <w:ilvl w:val="0"/>
                <w:numId w:val="3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MKC-00-7</w:t>
            </w:r>
          </w:p>
          <w:p w14:paraId="7BDA1C02" w14:textId="77777777" w:rsidR="00317D66" w:rsidRPr="00317D66" w:rsidRDefault="00317D66" w:rsidP="00317D66">
            <w:pPr>
              <w:pStyle w:val="TableParagraph"/>
              <w:numPr>
                <w:ilvl w:val="0"/>
                <w:numId w:val="3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MKC-00-6</w:t>
            </w:r>
          </w:p>
          <w:p w14:paraId="79718105" w14:textId="77777777" w:rsidR="00317D66" w:rsidRPr="00317D66" w:rsidRDefault="00317D66" w:rsidP="00317D66">
            <w:pPr>
              <w:pStyle w:val="TableParagraph"/>
              <w:numPr>
                <w:ilvl w:val="0"/>
                <w:numId w:val="4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Rainbow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Numbers</w:t>
            </w:r>
          </w:p>
          <w:p w14:paraId="126F863E" w14:textId="77777777" w:rsidR="00317D66" w:rsidRDefault="00317D66" w:rsidP="00317D66">
            <w:pPr>
              <w:pStyle w:val="TableParagraph"/>
              <w:numPr>
                <w:ilvl w:val="0"/>
                <w:numId w:val="39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MKC-00-2</w:t>
            </w:r>
          </w:p>
          <w:p w14:paraId="5B7DC1E0" w14:textId="77777777" w:rsidR="00317D66" w:rsidRPr="00653C08" w:rsidRDefault="00317D66" w:rsidP="00317D66">
            <w:pPr>
              <w:pStyle w:val="TableParagraph"/>
              <w:numPr>
                <w:ilvl w:val="0"/>
                <w:numId w:val="39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MKC-00-3</w:t>
            </w:r>
          </w:p>
          <w:p w14:paraId="296DA207" w14:textId="77777777" w:rsidR="001D312B" w:rsidRPr="00DD29CF" w:rsidRDefault="001D312B" w:rsidP="001D312B">
            <w:pPr>
              <w:pStyle w:val="TableParagraph"/>
              <w:tabs>
                <w:tab w:val="left" w:pos="340"/>
              </w:tabs>
              <w:spacing w:before="33"/>
              <w:ind w:left="523"/>
              <w:rPr>
                <w:sz w:val="18"/>
              </w:rPr>
            </w:pPr>
          </w:p>
          <w:p w14:paraId="5D78E768" w14:textId="06FC01BA" w:rsidR="001D312B" w:rsidRPr="006103E7" w:rsidRDefault="001D312B" w:rsidP="001D312B">
            <w:pPr>
              <w:pStyle w:val="TableParagraph"/>
              <w:tabs>
                <w:tab w:val="left" w:pos="340"/>
              </w:tabs>
              <w:spacing w:before="33"/>
              <w:ind w:left="913"/>
              <w:rPr>
                <w:sz w:val="18"/>
              </w:rPr>
            </w:pPr>
          </w:p>
        </w:tc>
        <w:tc>
          <w:tcPr>
            <w:tcW w:w="2617" w:type="dxa"/>
            <w:vMerge w:val="restart"/>
          </w:tcPr>
          <w:p w14:paraId="2922B920" w14:textId="77777777" w:rsidR="00E86497" w:rsidRDefault="00E86497" w:rsidP="00E86497">
            <w:pPr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Teacher- Supervised Activity</w:t>
            </w:r>
          </w:p>
          <w:p w14:paraId="630DF2A6" w14:textId="77777777" w:rsidR="00E86497" w:rsidRDefault="00E86497" w:rsidP="00E86497">
            <w:pPr>
              <w:pStyle w:val="TableParagraph"/>
              <w:tabs>
                <w:tab w:val="left" w:pos="340"/>
              </w:tabs>
              <w:spacing w:before="33"/>
              <w:ind w:left="0"/>
              <w:rPr>
                <w:color w:val="231F20"/>
                <w:sz w:val="18"/>
              </w:rPr>
            </w:pPr>
          </w:p>
          <w:p w14:paraId="560E1119" w14:textId="77777777" w:rsidR="001D312B" w:rsidRDefault="00117CD1" w:rsidP="001D312B">
            <w:pPr>
              <w:pStyle w:val="TableParagraph"/>
              <w:tabs>
                <w:tab w:val="left" w:pos="340"/>
              </w:tabs>
              <w:spacing w:before="33"/>
              <w:ind w:left="52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Greater than, Less than</w:t>
            </w:r>
          </w:p>
          <w:p w14:paraId="1B96273A" w14:textId="77777777" w:rsidR="00E86497" w:rsidRDefault="00E86497" w:rsidP="00E86497">
            <w:pPr>
              <w:pStyle w:val="TableParagraph"/>
              <w:numPr>
                <w:ilvl w:val="0"/>
                <w:numId w:val="35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MKC-00-8</w:t>
            </w:r>
          </w:p>
          <w:p w14:paraId="06592EEC" w14:textId="77777777" w:rsidR="00317D66" w:rsidRPr="00590DD3" w:rsidRDefault="00317D66" w:rsidP="00317D66">
            <w:pPr>
              <w:autoSpaceDE w:val="0"/>
              <w:autoSpaceDN w:val="0"/>
              <w:adjustRightInd w:val="0"/>
              <w:ind w:left="360"/>
              <w:rPr>
                <w:color w:val="231F20"/>
              </w:rPr>
            </w:pPr>
            <w:r w:rsidRPr="00590DD3">
              <w:rPr>
                <w:b/>
                <w:color w:val="231F20"/>
                <w:sz w:val="18"/>
              </w:rPr>
              <w:t>Independent Activities</w:t>
            </w:r>
          </w:p>
          <w:p w14:paraId="72A6DC2A" w14:textId="77777777" w:rsidR="00317D66" w:rsidRDefault="00317D66" w:rsidP="00317D66">
            <w:pPr>
              <w:pStyle w:val="TableParagraph"/>
              <w:tabs>
                <w:tab w:val="left" w:pos="340"/>
              </w:tabs>
              <w:spacing w:before="33"/>
              <w:rPr>
                <w:sz w:val="18"/>
              </w:rPr>
            </w:pPr>
          </w:p>
          <w:p w14:paraId="0F08C802" w14:textId="74B76822" w:rsidR="00317D66" w:rsidRPr="00E86497" w:rsidRDefault="00317D66" w:rsidP="00317D66">
            <w:pPr>
              <w:pStyle w:val="TableParagraph"/>
              <w:numPr>
                <w:ilvl w:val="0"/>
                <w:numId w:val="42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Bottle Cap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Names</w:t>
            </w:r>
          </w:p>
          <w:p w14:paraId="5EEDADD0" w14:textId="77777777" w:rsidR="00317D66" w:rsidRDefault="00317D66" w:rsidP="00317D66">
            <w:pPr>
              <w:pStyle w:val="TableParagraph"/>
              <w:numPr>
                <w:ilvl w:val="0"/>
                <w:numId w:val="36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SEKPSE-00-1</w:t>
            </w:r>
          </w:p>
          <w:p w14:paraId="5F31DEE3" w14:textId="77777777" w:rsidR="00317D66" w:rsidRDefault="00317D66" w:rsidP="00317D66">
            <w:pPr>
              <w:pStyle w:val="TableParagraph"/>
              <w:numPr>
                <w:ilvl w:val="0"/>
                <w:numId w:val="36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SKMP-00-3</w:t>
            </w:r>
          </w:p>
          <w:p w14:paraId="17409637" w14:textId="77777777" w:rsidR="00317D66" w:rsidRDefault="00317D66" w:rsidP="00317D66">
            <w:pPr>
              <w:pStyle w:val="TableParagraph"/>
              <w:numPr>
                <w:ilvl w:val="0"/>
                <w:numId w:val="36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MKC-00-7</w:t>
            </w:r>
          </w:p>
          <w:p w14:paraId="23CF771A" w14:textId="77777777" w:rsidR="00317D66" w:rsidRDefault="00317D66" w:rsidP="00317D66">
            <w:pPr>
              <w:pStyle w:val="TableParagraph"/>
              <w:numPr>
                <w:ilvl w:val="0"/>
                <w:numId w:val="36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MKC-00-8</w:t>
            </w:r>
          </w:p>
          <w:p w14:paraId="6918DFFB" w14:textId="6DA737B0" w:rsidR="00317D66" w:rsidRPr="00E86497" w:rsidRDefault="00317D66" w:rsidP="00317D66">
            <w:pPr>
              <w:pStyle w:val="TableParagraph"/>
              <w:numPr>
                <w:ilvl w:val="0"/>
                <w:numId w:val="4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Fingerprints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Ladder</w:t>
            </w:r>
          </w:p>
          <w:p w14:paraId="7A55A195" w14:textId="77777777" w:rsidR="00317D66" w:rsidRDefault="00317D66" w:rsidP="00317D66">
            <w:pPr>
              <w:pStyle w:val="TableParagraph"/>
              <w:numPr>
                <w:ilvl w:val="0"/>
                <w:numId w:val="37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MKC-00-2</w:t>
            </w:r>
          </w:p>
          <w:p w14:paraId="4224C591" w14:textId="77777777" w:rsidR="00317D66" w:rsidRDefault="00317D66" w:rsidP="00317D66">
            <w:pPr>
              <w:pStyle w:val="TableParagraph"/>
              <w:numPr>
                <w:ilvl w:val="0"/>
                <w:numId w:val="37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MKC-00-7</w:t>
            </w:r>
          </w:p>
          <w:p w14:paraId="17BC3002" w14:textId="77777777" w:rsidR="00317D66" w:rsidRDefault="00317D66" w:rsidP="00317D66">
            <w:pPr>
              <w:pStyle w:val="TableParagraph"/>
              <w:numPr>
                <w:ilvl w:val="0"/>
                <w:numId w:val="37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MKC-00-4</w:t>
            </w:r>
          </w:p>
          <w:p w14:paraId="298A7885" w14:textId="77777777" w:rsidR="00317D66" w:rsidRPr="00E86497" w:rsidRDefault="00317D66" w:rsidP="00317D66">
            <w:pPr>
              <w:pStyle w:val="TableParagraph"/>
              <w:numPr>
                <w:ilvl w:val="0"/>
                <w:numId w:val="4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Blocks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1-3</w:t>
            </w:r>
          </w:p>
          <w:p w14:paraId="403E5E35" w14:textId="77777777" w:rsidR="00317D66" w:rsidRDefault="00317D66" w:rsidP="00317D66">
            <w:pPr>
              <w:pStyle w:val="TableParagraph"/>
              <w:numPr>
                <w:ilvl w:val="0"/>
                <w:numId w:val="3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MKC-00-7</w:t>
            </w:r>
          </w:p>
          <w:p w14:paraId="33B0F391" w14:textId="77777777" w:rsidR="00317D66" w:rsidRPr="00317D66" w:rsidRDefault="00317D66" w:rsidP="00317D66">
            <w:pPr>
              <w:pStyle w:val="TableParagraph"/>
              <w:numPr>
                <w:ilvl w:val="0"/>
                <w:numId w:val="3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MKC-00-6</w:t>
            </w:r>
          </w:p>
          <w:p w14:paraId="267CD320" w14:textId="77777777" w:rsidR="00317D66" w:rsidRPr="00317D66" w:rsidRDefault="00317D66" w:rsidP="00317D66">
            <w:pPr>
              <w:pStyle w:val="TableParagraph"/>
              <w:numPr>
                <w:ilvl w:val="0"/>
                <w:numId w:val="4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Rainbow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Numbers</w:t>
            </w:r>
          </w:p>
          <w:p w14:paraId="1DBC371D" w14:textId="77777777" w:rsidR="00317D66" w:rsidRDefault="00317D66" w:rsidP="00317D66">
            <w:pPr>
              <w:pStyle w:val="TableParagraph"/>
              <w:numPr>
                <w:ilvl w:val="0"/>
                <w:numId w:val="39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MKC-00-2</w:t>
            </w:r>
          </w:p>
          <w:p w14:paraId="589B07C2" w14:textId="77777777" w:rsidR="00317D66" w:rsidRPr="00653C08" w:rsidRDefault="00317D66" w:rsidP="00317D66">
            <w:pPr>
              <w:pStyle w:val="TableParagraph"/>
              <w:numPr>
                <w:ilvl w:val="0"/>
                <w:numId w:val="39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MKC-00-3</w:t>
            </w:r>
          </w:p>
          <w:p w14:paraId="2F09518A" w14:textId="0869620B" w:rsidR="00E86497" w:rsidRPr="006103E7" w:rsidRDefault="00E86497" w:rsidP="00317D66">
            <w:pPr>
              <w:pStyle w:val="TableParagraph"/>
              <w:tabs>
                <w:tab w:val="left" w:pos="340"/>
              </w:tabs>
              <w:spacing w:before="33"/>
              <w:rPr>
                <w:sz w:val="18"/>
              </w:rPr>
            </w:pPr>
          </w:p>
        </w:tc>
        <w:tc>
          <w:tcPr>
            <w:tcW w:w="2387" w:type="dxa"/>
            <w:vMerge w:val="restart"/>
          </w:tcPr>
          <w:p w14:paraId="02D59050" w14:textId="77777777" w:rsidR="00E86497" w:rsidRDefault="00E86497" w:rsidP="00E86497">
            <w:pPr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Teacher- Supervised Activity</w:t>
            </w:r>
          </w:p>
          <w:p w14:paraId="3424CCE7" w14:textId="77777777" w:rsidR="00E86497" w:rsidRDefault="00E86497" w:rsidP="001D312B">
            <w:pPr>
              <w:pStyle w:val="TableParagraph"/>
              <w:tabs>
                <w:tab w:val="left" w:pos="340"/>
              </w:tabs>
              <w:spacing w:before="33"/>
              <w:ind w:left="913"/>
              <w:rPr>
                <w:color w:val="231F20"/>
                <w:sz w:val="18"/>
              </w:rPr>
            </w:pPr>
          </w:p>
          <w:p w14:paraId="400C2A61" w14:textId="77777777" w:rsidR="001D312B" w:rsidRDefault="00117CD1" w:rsidP="00E86497">
            <w:pPr>
              <w:pStyle w:val="TableParagraph"/>
              <w:tabs>
                <w:tab w:val="left" w:pos="340"/>
              </w:tabs>
              <w:spacing w:before="33"/>
              <w:ind w:left="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Shape Frame</w:t>
            </w:r>
          </w:p>
          <w:p w14:paraId="0065E1D0" w14:textId="77777777" w:rsidR="00E86497" w:rsidRDefault="00E86497" w:rsidP="00E86497">
            <w:pPr>
              <w:pStyle w:val="TableParagraph"/>
              <w:numPr>
                <w:ilvl w:val="0"/>
                <w:numId w:val="35"/>
              </w:numPr>
              <w:tabs>
                <w:tab w:val="left" w:pos="340"/>
              </w:tabs>
              <w:spacing w:before="33"/>
              <w:ind w:left="476" w:hanging="180"/>
              <w:rPr>
                <w:sz w:val="18"/>
              </w:rPr>
            </w:pPr>
            <w:r>
              <w:rPr>
                <w:sz w:val="18"/>
              </w:rPr>
              <w:t>SKMP-00-1</w:t>
            </w:r>
          </w:p>
          <w:p w14:paraId="628964EF" w14:textId="77777777" w:rsidR="00E86497" w:rsidRDefault="00E86497" w:rsidP="00E86497">
            <w:pPr>
              <w:pStyle w:val="TableParagraph"/>
              <w:numPr>
                <w:ilvl w:val="0"/>
                <w:numId w:val="35"/>
              </w:numPr>
              <w:tabs>
                <w:tab w:val="left" w:pos="340"/>
              </w:tabs>
              <w:spacing w:before="33"/>
              <w:ind w:left="476" w:hanging="180"/>
              <w:rPr>
                <w:sz w:val="18"/>
              </w:rPr>
            </w:pPr>
            <w:r>
              <w:rPr>
                <w:sz w:val="18"/>
              </w:rPr>
              <w:t>SKMP-00-1</w:t>
            </w:r>
          </w:p>
          <w:p w14:paraId="21CB8301" w14:textId="77777777" w:rsidR="00E86497" w:rsidRDefault="00E86497" w:rsidP="00E86497">
            <w:pPr>
              <w:pStyle w:val="TableParagraph"/>
              <w:numPr>
                <w:ilvl w:val="0"/>
                <w:numId w:val="35"/>
              </w:numPr>
              <w:tabs>
                <w:tab w:val="left" w:pos="340"/>
              </w:tabs>
              <w:spacing w:before="33"/>
              <w:ind w:left="476" w:hanging="180"/>
              <w:rPr>
                <w:sz w:val="18"/>
              </w:rPr>
            </w:pPr>
            <w:r>
              <w:rPr>
                <w:sz w:val="18"/>
              </w:rPr>
              <w:t>SKMP-00-4</w:t>
            </w:r>
          </w:p>
          <w:p w14:paraId="5EFE7DB6" w14:textId="77777777" w:rsidR="00E86497" w:rsidRDefault="00E86497" w:rsidP="00E86497">
            <w:pPr>
              <w:pStyle w:val="TableParagraph"/>
              <w:numPr>
                <w:ilvl w:val="0"/>
                <w:numId w:val="35"/>
              </w:numPr>
              <w:tabs>
                <w:tab w:val="left" w:pos="340"/>
              </w:tabs>
              <w:spacing w:before="33"/>
              <w:ind w:left="476" w:hanging="180"/>
              <w:rPr>
                <w:sz w:val="18"/>
              </w:rPr>
            </w:pPr>
            <w:r>
              <w:rPr>
                <w:sz w:val="18"/>
              </w:rPr>
              <w:t>MKSC-00-1</w:t>
            </w:r>
          </w:p>
          <w:p w14:paraId="43104663" w14:textId="77777777" w:rsidR="00E86497" w:rsidRDefault="00E86497" w:rsidP="00E86497">
            <w:pPr>
              <w:pStyle w:val="TableParagraph"/>
              <w:numPr>
                <w:ilvl w:val="0"/>
                <w:numId w:val="35"/>
              </w:numPr>
              <w:tabs>
                <w:tab w:val="left" w:pos="340"/>
              </w:tabs>
              <w:spacing w:before="33"/>
              <w:ind w:left="476" w:hanging="180"/>
              <w:rPr>
                <w:sz w:val="18"/>
              </w:rPr>
            </w:pPr>
            <w:r>
              <w:rPr>
                <w:sz w:val="18"/>
              </w:rPr>
              <w:t>MKSC-00-2</w:t>
            </w:r>
          </w:p>
          <w:p w14:paraId="71C712FC" w14:textId="77777777" w:rsidR="00317D66" w:rsidRPr="00590DD3" w:rsidRDefault="00317D66" w:rsidP="00317D66">
            <w:pPr>
              <w:autoSpaceDE w:val="0"/>
              <w:autoSpaceDN w:val="0"/>
              <w:adjustRightInd w:val="0"/>
              <w:ind w:left="360"/>
              <w:rPr>
                <w:color w:val="231F20"/>
              </w:rPr>
            </w:pPr>
            <w:r w:rsidRPr="00590DD3">
              <w:rPr>
                <w:b/>
                <w:color w:val="231F20"/>
                <w:sz w:val="18"/>
              </w:rPr>
              <w:t>Independent Activities</w:t>
            </w:r>
          </w:p>
          <w:p w14:paraId="7D304248" w14:textId="77777777" w:rsidR="00317D66" w:rsidRDefault="00317D66" w:rsidP="00317D66">
            <w:pPr>
              <w:pStyle w:val="TableParagraph"/>
              <w:tabs>
                <w:tab w:val="left" w:pos="340"/>
              </w:tabs>
              <w:spacing w:before="33"/>
              <w:rPr>
                <w:sz w:val="18"/>
              </w:rPr>
            </w:pPr>
          </w:p>
          <w:p w14:paraId="3F6BC45C" w14:textId="13414D03" w:rsidR="00317D66" w:rsidRPr="00E86497" w:rsidRDefault="00317D66" w:rsidP="00317D66">
            <w:pPr>
              <w:pStyle w:val="TableParagraph"/>
              <w:numPr>
                <w:ilvl w:val="0"/>
                <w:numId w:val="43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Bottle Cap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Names</w:t>
            </w:r>
          </w:p>
          <w:p w14:paraId="2458CF2C" w14:textId="77777777" w:rsidR="00317D66" w:rsidRDefault="00317D66" w:rsidP="00317D66">
            <w:pPr>
              <w:pStyle w:val="TableParagraph"/>
              <w:numPr>
                <w:ilvl w:val="0"/>
                <w:numId w:val="36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SEKPSE-00-1</w:t>
            </w:r>
          </w:p>
          <w:p w14:paraId="7E1084FA" w14:textId="77777777" w:rsidR="00317D66" w:rsidRDefault="00317D66" w:rsidP="00317D66">
            <w:pPr>
              <w:pStyle w:val="TableParagraph"/>
              <w:numPr>
                <w:ilvl w:val="0"/>
                <w:numId w:val="36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SKMP-00-3</w:t>
            </w:r>
          </w:p>
          <w:p w14:paraId="5ACA5B49" w14:textId="77777777" w:rsidR="00317D66" w:rsidRDefault="00317D66" w:rsidP="00317D66">
            <w:pPr>
              <w:pStyle w:val="TableParagraph"/>
              <w:numPr>
                <w:ilvl w:val="0"/>
                <w:numId w:val="36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MKC-00-7</w:t>
            </w:r>
          </w:p>
          <w:p w14:paraId="201CF216" w14:textId="77777777" w:rsidR="00317D66" w:rsidRDefault="00317D66" w:rsidP="00317D66">
            <w:pPr>
              <w:pStyle w:val="TableParagraph"/>
              <w:numPr>
                <w:ilvl w:val="0"/>
                <w:numId w:val="36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MKC-00-8</w:t>
            </w:r>
          </w:p>
          <w:p w14:paraId="1180056B" w14:textId="77777777" w:rsidR="00317D66" w:rsidRPr="00E86497" w:rsidRDefault="00317D66" w:rsidP="00317D66">
            <w:pPr>
              <w:pStyle w:val="TableParagraph"/>
              <w:numPr>
                <w:ilvl w:val="0"/>
                <w:numId w:val="4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Fingerprints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Ladder</w:t>
            </w:r>
          </w:p>
          <w:p w14:paraId="775CA206" w14:textId="77777777" w:rsidR="00317D66" w:rsidRDefault="00317D66" w:rsidP="00317D66">
            <w:pPr>
              <w:pStyle w:val="TableParagraph"/>
              <w:numPr>
                <w:ilvl w:val="0"/>
                <w:numId w:val="37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MKC-00-2</w:t>
            </w:r>
          </w:p>
          <w:p w14:paraId="37C0BD50" w14:textId="77777777" w:rsidR="00317D66" w:rsidRDefault="00317D66" w:rsidP="00317D66">
            <w:pPr>
              <w:pStyle w:val="TableParagraph"/>
              <w:numPr>
                <w:ilvl w:val="0"/>
                <w:numId w:val="37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MKC-00-7</w:t>
            </w:r>
          </w:p>
          <w:p w14:paraId="782B66B9" w14:textId="77777777" w:rsidR="00317D66" w:rsidRDefault="00317D66" w:rsidP="00317D66">
            <w:pPr>
              <w:pStyle w:val="TableParagraph"/>
              <w:numPr>
                <w:ilvl w:val="0"/>
                <w:numId w:val="37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MKC-00-4</w:t>
            </w:r>
          </w:p>
          <w:p w14:paraId="3410BE0B" w14:textId="77777777" w:rsidR="00317D66" w:rsidRPr="00E86497" w:rsidRDefault="00317D66" w:rsidP="00317D66">
            <w:pPr>
              <w:pStyle w:val="TableParagraph"/>
              <w:numPr>
                <w:ilvl w:val="0"/>
                <w:numId w:val="4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Blocks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1-3</w:t>
            </w:r>
          </w:p>
          <w:p w14:paraId="01578923" w14:textId="77777777" w:rsidR="00317D66" w:rsidRDefault="00317D66" w:rsidP="00317D66">
            <w:pPr>
              <w:pStyle w:val="TableParagraph"/>
              <w:numPr>
                <w:ilvl w:val="0"/>
                <w:numId w:val="3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MKC-00-7</w:t>
            </w:r>
          </w:p>
          <w:p w14:paraId="1634AEBA" w14:textId="77777777" w:rsidR="00317D66" w:rsidRPr="00317D66" w:rsidRDefault="00317D66" w:rsidP="00317D66">
            <w:pPr>
              <w:pStyle w:val="TableParagraph"/>
              <w:numPr>
                <w:ilvl w:val="0"/>
                <w:numId w:val="3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MKC-00-6</w:t>
            </w:r>
          </w:p>
          <w:p w14:paraId="7E1FD316" w14:textId="77777777" w:rsidR="00317D66" w:rsidRPr="00317D66" w:rsidRDefault="00317D66" w:rsidP="00317D66">
            <w:pPr>
              <w:pStyle w:val="TableParagraph"/>
              <w:numPr>
                <w:ilvl w:val="0"/>
                <w:numId w:val="4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Rainbow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Numbers</w:t>
            </w:r>
          </w:p>
          <w:p w14:paraId="25F1DD34" w14:textId="77777777" w:rsidR="00317D66" w:rsidRDefault="00317D66" w:rsidP="00317D66">
            <w:pPr>
              <w:pStyle w:val="TableParagraph"/>
              <w:numPr>
                <w:ilvl w:val="0"/>
                <w:numId w:val="39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MKC-00-2</w:t>
            </w:r>
          </w:p>
          <w:p w14:paraId="4ABFECD5" w14:textId="77777777" w:rsidR="00317D66" w:rsidRPr="00653C08" w:rsidRDefault="00317D66" w:rsidP="00317D66">
            <w:pPr>
              <w:pStyle w:val="TableParagraph"/>
              <w:numPr>
                <w:ilvl w:val="0"/>
                <w:numId w:val="39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MKC-00-3</w:t>
            </w:r>
          </w:p>
          <w:p w14:paraId="7425E06E" w14:textId="2C5D63CD" w:rsidR="00317D66" w:rsidRPr="006103E7" w:rsidRDefault="00317D66" w:rsidP="00317D66">
            <w:pPr>
              <w:pStyle w:val="TableParagraph"/>
              <w:tabs>
                <w:tab w:val="left" w:pos="340"/>
              </w:tabs>
              <w:spacing w:before="33"/>
              <w:rPr>
                <w:sz w:val="18"/>
              </w:rPr>
            </w:pPr>
          </w:p>
        </w:tc>
      </w:tr>
      <w:tr w:rsidR="001D312B" w:rsidRPr="00C16416" w14:paraId="42FF385E" w14:textId="77777777" w:rsidTr="00523959">
        <w:trPr>
          <w:trHeight w:val="638"/>
        </w:trPr>
        <w:tc>
          <w:tcPr>
            <w:tcW w:w="1930" w:type="dxa"/>
            <w:vMerge/>
          </w:tcPr>
          <w:p w14:paraId="19A4F32B" w14:textId="60A5C048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68117370" w14:textId="77777777" w:rsidR="001D312B" w:rsidRDefault="001D312B" w:rsidP="001D312B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CS: CS: </w:t>
            </w:r>
            <w:r w:rsidRPr="00174416">
              <w:rPr>
                <w:i/>
                <w:sz w:val="20"/>
                <w:szCs w:val="20"/>
              </w:rPr>
              <w:t>The child demonstrates an understanding of:</w:t>
            </w:r>
          </w:p>
          <w:p w14:paraId="407F8C07" w14:textId="683FAA76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>
              <w:rPr>
                <w:b/>
                <w:sz w:val="20"/>
                <w:szCs w:val="20"/>
              </w:rPr>
              <w:t xml:space="preserve"> Objects in the environment have properties or attributes (e.g., color, size, shapes, and functions) and that objects can be manipulated based on these properties and attributes</w:t>
            </w:r>
          </w:p>
          <w:p w14:paraId="782BCF57" w14:textId="77777777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*the sense of quantity and numeral relations, that addition results in increase and subtraction result in decrease</w:t>
            </w:r>
          </w:p>
          <w:p w14:paraId="7AB37F72" w14:textId="532D2BBA" w:rsidR="005A6A58" w:rsidRDefault="005A6A58" w:rsidP="005A6A58">
            <w:pPr>
              <w:rPr>
                <w:b/>
                <w:sz w:val="20"/>
                <w:szCs w:val="20"/>
              </w:rPr>
            </w:pPr>
            <w:r w:rsidRPr="005A6A58">
              <w:rPr>
                <w:b/>
                <w:sz w:val="20"/>
                <w:szCs w:val="20"/>
              </w:rPr>
              <w:t>*</w:t>
            </w:r>
            <w:r w:rsidRPr="005A6A58">
              <w:rPr>
                <w:sz w:val="20"/>
                <w:szCs w:val="20"/>
              </w:rPr>
              <w:t xml:space="preserve"> </w:t>
            </w:r>
            <w:proofErr w:type="spellStart"/>
            <w:r w:rsidRPr="005A6A58">
              <w:rPr>
                <w:b/>
                <w:sz w:val="20"/>
                <w:szCs w:val="20"/>
              </w:rPr>
              <w:t>Pagpapayahag</w:t>
            </w:r>
            <w:proofErr w:type="spellEnd"/>
            <w:r w:rsidRPr="005A6A5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A6A58">
              <w:rPr>
                <w:b/>
                <w:sz w:val="20"/>
                <w:szCs w:val="20"/>
              </w:rPr>
              <w:t>ng</w:t>
            </w:r>
            <w:proofErr w:type="spellEnd"/>
            <w:r w:rsidRPr="005A6A5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A6A58">
              <w:rPr>
                <w:b/>
                <w:sz w:val="20"/>
                <w:szCs w:val="20"/>
              </w:rPr>
              <w:t>kaisipan</w:t>
            </w:r>
            <w:proofErr w:type="spellEnd"/>
            <w:r w:rsidRPr="005A6A58">
              <w:rPr>
                <w:b/>
                <w:sz w:val="20"/>
                <w:szCs w:val="20"/>
              </w:rPr>
              <w:t xml:space="preserve"> at </w:t>
            </w:r>
            <w:proofErr w:type="spellStart"/>
            <w:r w:rsidRPr="005A6A58">
              <w:rPr>
                <w:b/>
                <w:sz w:val="20"/>
                <w:szCs w:val="20"/>
              </w:rPr>
              <w:t>imahinasyon</w:t>
            </w:r>
            <w:proofErr w:type="spellEnd"/>
            <w:r w:rsidRPr="005A6A5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A6A58">
              <w:rPr>
                <w:b/>
                <w:sz w:val="20"/>
                <w:szCs w:val="20"/>
              </w:rPr>
              <w:t>sa</w:t>
            </w:r>
            <w:proofErr w:type="spellEnd"/>
            <w:r w:rsidRPr="005A6A5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A6A58">
              <w:rPr>
                <w:b/>
                <w:sz w:val="20"/>
                <w:szCs w:val="20"/>
              </w:rPr>
              <w:t>malikhain</w:t>
            </w:r>
            <w:proofErr w:type="spellEnd"/>
            <w:r w:rsidRPr="005A6A58">
              <w:rPr>
                <w:b/>
                <w:sz w:val="20"/>
                <w:szCs w:val="20"/>
              </w:rPr>
              <w:t xml:space="preserve"> at </w:t>
            </w:r>
            <w:proofErr w:type="spellStart"/>
            <w:r w:rsidRPr="005A6A58">
              <w:rPr>
                <w:b/>
                <w:sz w:val="20"/>
                <w:szCs w:val="20"/>
              </w:rPr>
              <w:t>malayang</w:t>
            </w:r>
            <w:proofErr w:type="spellEnd"/>
            <w:r w:rsidRPr="005A6A5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A6A58">
              <w:rPr>
                <w:b/>
                <w:sz w:val="20"/>
                <w:szCs w:val="20"/>
              </w:rPr>
              <w:t>pamamaraan</w:t>
            </w:r>
            <w:proofErr w:type="spellEnd"/>
          </w:p>
          <w:p w14:paraId="2B88E113" w14:textId="3D2F4E79" w:rsidR="00522344" w:rsidRDefault="00522344" w:rsidP="005A6A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sariling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damdamin</w:t>
            </w:r>
            <w:proofErr w:type="spellEnd"/>
            <w:r>
              <w:rPr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b/>
                <w:sz w:val="20"/>
                <w:szCs w:val="20"/>
              </w:rPr>
              <w:t>ugali</w:t>
            </w:r>
            <w:proofErr w:type="spellEnd"/>
          </w:p>
          <w:p w14:paraId="4C61897B" w14:textId="54E40BA6" w:rsidR="00522344" w:rsidRDefault="00522344" w:rsidP="00522344">
            <w:pPr>
              <w:rPr>
                <w:sz w:val="20"/>
                <w:szCs w:val="20"/>
              </w:rPr>
            </w:pPr>
            <w:r w:rsidRPr="00522344">
              <w:rPr>
                <w:b/>
                <w:sz w:val="20"/>
                <w:szCs w:val="20"/>
              </w:rPr>
              <w:t>*</w:t>
            </w:r>
            <w:r w:rsidRPr="00522344">
              <w:rPr>
                <w:sz w:val="20"/>
                <w:szCs w:val="20"/>
              </w:rPr>
              <w:t xml:space="preserve"> </w:t>
            </w:r>
            <w:r w:rsidRPr="00522344">
              <w:rPr>
                <w:sz w:val="20"/>
                <w:szCs w:val="20"/>
              </w:rPr>
              <w:t>Letter representation of sounds- that letters as symbols have names and distinct sounds</w:t>
            </w:r>
          </w:p>
          <w:p w14:paraId="02C993F7" w14:textId="5B9DB100" w:rsidR="001D312B" w:rsidRPr="00C16416" w:rsidRDefault="00522344" w:rsidP="00522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spellStart"/>
            <w:r>
              <w:rPr>
                <w:sz w:val="20"/>
                <w:szCs w:val="20"/>
              </w:rPr>
              <w:t>kakayahang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pangalagaan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sariling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kalusugan</w:t>
            </w:r>
            <w:proofErr w:type="spellEnd"/>
            <w:r>
              <w:rPr>
                <w:sz w:val="20"/>
                <w:szCs w:val="20"/>
              </w:rPr>
              <w:t xml:space="preserve"> at </w:t>
            </w:r>
            <w:proofErr w:type="spellStart"/>
            <w:r>
              <w:rPr>
                <w:sz w:val="20"/>
                <w:szCs w:val="20"/>
              </w:rPr>
              <w:t>kaligtasan</w:t>
            </w:r>
            <w:proofErr w:type="spellEnd"/>
          </w:p>
        </w:tc>
        <w:tc>
          <w:tcPr>
            <w:tcW w:w="2774" w:type="dxa"/>
            <w:vMerge/>
          </w:tcPr>
          <w:p w14:paraId="0A3E1BBD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0BBACD33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185ED617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09480043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2A3EB700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</w:tr>
      <w:tr w:rsidR="001D312B" w:rsidRPr="00C16416" w14:paraId="15550DB0" w14:textId="77777777" w:rsidTr="00522344">
        <w:trPr>
          <w:trHeight w:val="1970"/>
        </w:trPr>
        <w:tc>
          <w:tcPr>
            <w:tcW w:w="1930" w:type="dxa"/>
            <w:vMerge/>
          </w:tcPr>
          <w:p w14:paraId="54223EEC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40D4B63B" w14:textId="77777777" w:rsidR="001D312B" w:rsidRDefault="001D312B" w:rsidP="001D312B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PS: </w:t>
            </w:r>
            <w:r w:rsidRPr="00174416">
              <w:rPr>
                <w:i/>
                <w:sz w:val="20"/>
                <w:szCs w:val="20"/>
              </w:rPr>
              <w:t>The child shall be able to:</w:t>
            </w:r>
          </w:p>
          <w:p w14:paraId="3B4F41C1" w14:textId="77777777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manipulate objects based on properties or attributes</w:t>
            </w:r>
          </w:p>
          <w:p w14:paraId="6A9A6FEA" w14:textId="77777777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*perform simple addition and subtraction of up to 10 objects or pictures/ drawings</w:t>
            </w:r>
          </w:p>
          <w:p w14:paraId="21BBF18A" w14:textId="184B8739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*use arbitrary measuring tools/means to determine size, length, weight of things around him/her.</w:t>
            </w:r>
          </w:p>
          <w:p w14:paraId="7C2741C0" w14:textId="2BE231AE" w:rsidR="001D312B" w:rsidRPr="001D75D6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kakayahang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maipahayag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kaisipan</w:t>
            </w:r>
            <w:proofErr w:type="spellEnd"/>
            <w:r>
              <w:rPr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b/>
                <w:sz w:val="20"/>
                <w:szCs w:val="20"/>
              </w:rPr>
              <w:t>damdamin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saloobin</w:t>
            </w:r>
            <w:proofErr w:type="spellEnd"/>
            <w:r>
              <w:rPr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b/>
                <w:sz w:val="20"/>
                <w:szCs w:val="20"/>
              </w:rPr>
              <w:t>imahinasyon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</w:t>
            </w:r>
            <w:r w:rsidR="005A6A58">
              <w:rPr>
                <w:b/>
                <w:sz w:val="20"/>
                <w:szCs w:val="20"/>
              </w:rPr>
              <w:t>amamagitan</w:t>
            </w:r>
            <w:proofErr w:type="spellEnd"/>
            <w:r w:rsidR="005A6A5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A6A58">
              <w:rPr>
                <w:b/>
                <w:sz w:val="20"/>
                <w:szCs w:val="20"/>
              </w:rPr>
              <w:t>ng</w:t>
            </w:r>
            <w:proofErr w:type="spellEnd"/>
            <w:r w:rsidR="005A6A5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A6A58">
              <w:rPr>
                <w:b/>
                <w:sz w:val="20"/>
                <w:szCs w:val="20"/>
              </w:rPr>
              <w:t>malikhaing</w:t>
            </w:r>
            <w:proofErr w:type="spellEnd"/>
            <w:r w:rsidR="005A6A5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A6A58">
              <w:rPr>
                <w:b/>
                <w:sz w:val="20"/>
                <w:szCs w:val="20"/>
              </w:rPr>
              <w:t>pagguhi</w:t>
            </w:r>
            <w:r>
              <w:rPr>
                <w:b/>
                <w:sz w:val="20"/>
                <w:szCs w:val="20"/>
              </w:rPr>
              <w:t>t</w:t>
            </w:r>
            <w:proofErr w:type="spellEnd"/>
            <w:r>
              <w:rPr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b/>
                <w:sz w:val="20"/>
                <w:szCs w:val="20"/>
              </w:rPr>
              <w:t>pagpinta</w:t>
            </w:r>
            <w:proofErr w:type="spellEnd"/>
          </w:p>
          <w:p w14:paraId="6038BE22" w14:textId="24CB6FB3" w:rsidR="001D312B" w:rsidRDefault="00522344" w:rsidP="001D312B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*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Kakayahang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kontrolin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sariling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damdamin</w:t>
            </w:r>
            <w:proofErr w:type="spellEnd"/>
            <w:r>
              <w:rPr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b/>
                <w:sz w:val="20"/>
                <w:szCs w:val="20"/>
              </w:rPr>
              <w:t>pag</w:t>
            </w:r>
            <w:proofErr w:type="spellEnd"/>
            <w:r>
              <w:rPr>
                <w:b/>
                <w:sz w:val="20"/>
                <w:szCs w:val="20"/>
              </w:rPr>
              <w:t xml:space="preserve">- </w:t>
            </w:r>
            <w:proofErr w:type="spellStart"/>
            <w:r>
              <w:rPr>
                <w:b/>
                <w:sz w:val="20"/>
                <w:szCs w:val="20"/>
              </w:rPr>
              <w:t>uugalin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gumawa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desisyon</w:t>
            </w:r>
            <w:proofErr w:type="spellEnd"/>
            <w:r>
              <w:rPr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b/>
                <w:sz w:val="20"/>
                <w:szCs w:val="20"/>
              </w:rPr>
              <w:t>magtagumpay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kanyang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mga</w:t>
            </w:r>
            <w:proofErr w:type="spellEnd"/>
            <w:r>
              <w:rPr>
                <w:b/>
                <w:sz w:val="20"/>
                <w:szCs w:val="20"/>
              </w:rPr>
              <w:t xml:space="preserve"> Gawain.</w:t>
            </w:r>
          </w:p>
          <w:p w14:paraId="4963E4C0" w14:textId="77777777" w:rsidR="00522344" w:rsidRPr="00522344" w:rsidRDefault="00522344" w:rsidP="00522344">
            <w:pPr>
              <w:rPr>
                <w:b/>
                <w:sz w:val="20"/>
                <w:szCs w:val="20"/>
              </w:rPr>
            </w:pPr>
            <w:r w:rsidRPr="00522344">
              <w:rPr>
                <w:b/>
                <w:sz w:val="20"/>
                <w:szCs w:val="20"/>
              </w:rPr>
              <w:t>* Identify the letter names and sounds</w:t>
            </w:r>
          </w:p>
          <w:p w14:paraId="1549C053" w14:textId="77777777" w:rsidR="00522344" w:rsidRPr="00C16416" w:rsidRDefault="00522344" w:rsidP="001D312B">
            <w:pPr>
              <w:rPr>
                <w:sz w:val="20"/>
                <w:szCs w:val="20"/>
              </w:rPr>
            </w:pPr>
          </w:p>
          <w:p w14:paraId="658B6301" w14:textId="4B9C29D6" w:rsidR="001D312B" w:rsidRPr="001D75D6" w:rsidRDefault="00522344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pagsasagawa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mga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pangunahing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kasanayan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ukol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pansariling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kalinisan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</w:t>
            </w:r>
            <w:proofErr w:type="spellEnd"/>
            <w:r>
              <w:rPr>
                <w:b/>
                <w:sz w:val="20"/>
                <w:szCs w:val="20"/>
              </w:rPr>
              <w:t xml:space="preserve"> pang- </w:t>
            </w:r>
            <w:proofErr w:type="spellStart"/>
            <w:r>
              <w:rPr>
                <w:b/>
                <w:sz w:val="20"/>
                <w:szCs w:val="20"/>
              </w:rPr>
              <w:t>araw</w:t>
            </w:r>
            <w:proofErr w:type="spellEnd"/>
            <w:r>
              <w:rPr>
                <w:b/>
                <w:sz w:val="20"/>
                <w:szCs w:val="20"/>
              </w:rPr>
              <w:t xml:space="preserve">- </w:t>
            </w:r>
            <w:proofErr w:type="spellStart"/>
            <w:r>
              <w:rPr>
                <w:b/>
                <w:sz w:val="20"/>
                <w:szCs w:val="20"/>
              </w:rPr>
              <w:t>araw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pamumuhay</w:t>
            </w:r>
            <w:proofErr w:type="spellEnd"/>
            <w:r>
              <w:rPr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b/>
                <w:sz w:val="20"/>
                <w:szCs w:val="20"/>
              </w:rPr>
              <w:t>pangangalaga</w:t>
            </w:r>
            <w:proofErr w:type="spellEnd"/>
            <w:r>
              <w:rPr>
                <w:b/>
                <w:sz w:val="20"/>
                <w:szCs w:val="20"/>
              </w:rPr>
              <w:t xml:space="preserve"> para </w:t>
            </w:r>
            <w:proofErr w:type="spellStart"/>
            <w:r>
              <w:rPr>
                <w:b/>
                <w:sz w:val="20"/>
                <w:szCs w:val="20"/>
              </w:rPr>
              <w:t>sa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sariling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kaligtasan</w:t>
            </w:r>
          </w:p>
        </w:tc>
        <w:tc>
          <w:tcPr>
            <w:tcW w:w="2774" w:type="dxa"/>
            <w:vMerge/>
          </w:tcPr>
          <w:p w14:paraId="2F62139A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6096C68C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134BCD44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5E0E6C76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6A63E4FF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</w:tr>
      <w:tr w:rsidR="001D312B" w:rsidRPr="00C16416" w14:paraId="599401C7" w14:textId="77777777" w:rsidTr="00523959">
        <w:trPr>
          <w:trHeight w:val="67"/>
        </w:trPr>
        <w:tc>
          <w:tcPr>
            <w:tcW w:w="1930" w:type="dxa"/>
            <w:vMerge w:val="restart"/>
          </w:tcPr>
          <w:p w14:paraId="28A46148" w14:textId="77777777" w:rsidR="001D312B" w:rsidRPr="00C16416" w:rsidRDefault="001D312B" w:rsidP="001D312B">
            <w:pPr>
              <w:rPr>
                <w:sz w:val="20"/>
                <w:szCs w:val="20"/>
              </w:rPr>
            </w:pPr>
            <w:r w:rsidRPr="00C16416">
              <w:rPr>
                <w:sz w:val="20"/>
                <w:szCs w:val="20"/>
              </w:rPr>
              <w:lastRenderedPageBreak/>
              <w:t>INDOOR/OUTDOOR</w:t>
            </w:r>
          </w:p>
        </w:tc>
        <w:tc>
          <w:tcPr>
            <w:tcW w:w="2616" w:type="dxa"/>
          </w:tcPr>
          <w:p w14:paraId="67A209E9" w14:textId="77777777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LA: </w:t>
            </w:r>
            <w:r w:rsidRPr="00D049D4">
              <w:rPr>
                <w:b/>
                <w:sz w:val="20"/>
                <w:szCs w:val="20"/>
              </w:rPr>
              <w:t>KP</w:t>
            </w:r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Kalusugang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Pisikal</w:t>
            </w:r>
            <w:proofErr w:type="spellEnd"/>
            <w:r>
              <w:rPr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b/>
                <w:sz w:val="20"/>
                <w:szCs w:val="20"/>
              </w:rPr>
              <w:t>Pagpapaunlad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Kakayahang</w:t>
            </w:r>
            <w:proofErr w:type="spellEnd"/>
            <w:r>
              <w:rPr>
                <w:b/>
                <w:sz w:val="20"/>
                <w:szCs w:val="20"/>
              </w:rPr>
              <w:t xml:space="preserve"> Motor)</w:t>
            </w:r>
          </w:p>
          <w:p w14:paraId="4534CA24" w14:textId="0416ACE6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Merge w:val="restart"/>
          </w:tcPr>
          <w:p w14:paraId="153BAFC2" w14:textId="0529BD43" w:rsidR="001D312B" w:rsidRPr="000C47CA" w:rsidRDefault="001D312B" w:rsidP="001D312B">
            <w:pPr>
              <w:pStyle w:val="ListParagraph"/>
              <w:rPr>
                <w:sz w:val="20"/>
                <w:szCs w:val="20"/>
              </w:rPr>
            </w:pPr>
            <w:proofErr w:type="spellStart"/>
            <w:r>
              <w:rPr>
                <w:color w:val="231F20"/>
                <w:sz w:val="18"/>
              </w:rPr>
              <w:t>Mga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Larong</w:t>
            </w:r>
            <w:proofErr w:type="spellEnd"/>
            <w:r>
              <w:rPr>
                <w:color w:val="231F20"/>
                <w:sz w:val="18"/>
              </w:rPr>
              <w:t xml:space="preserve"> Pilipino</w:t>
            </w:r>
            <w:r w:rsidRPr="000C47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1" w:type="dxa"/>
            <w:vMerge w:val="restart"/>
          </w:tcPr>
          <w:p w14:paraId="2DD24F70" w14:textId="32E25C13" w:rsidR="001D312B" w:rsidRPr="001D312B" w:rsidRDefault="001D312B" w:rsidP="001D312B">
            <w:pPr>
              <w:jc w:val="center"/>
              <w:rPr>
                <w:sz w:val="20"/>
                <w:szCs w:val="20"/>
              </w:rPr>
            </w:pPr>
            <w:proofErr w:type="spellStart"/>
            <w:r w:rsidRPr="001D312B">
              <w:rPr>
                <w:color w:val="231F20"/>
                <w:sz w:val="18"/>
              </w:rPr>
              <w:t>Mga</w:t>
            </w:r>
            <w:proofErr w:type="spellEnd"/>
            <w:r w:rsidRPr="001D312B">
              <w:rPr>
                <w:color w:val="231F20"/>
                <w:sz w:val="18"/>
              </w:rPr>
              <w:t xml:space="preserve"> </w:t>
            </w:r>
            <w:proofErr w:type="spellStart"/>
            <w:r w:rsidRPr="001D312B">
              <w:rPr>
                <w:color w:val="231F20"/>
                <w:sz w:val="18"/>
              </w:rPr>
              <w:t>Larong</w:t>
            </w:r>
            <w:proofErr w:type="spellEnd"/>
            <w:r w:rsidRPr="001D312B">
              <w:rPr>
                <w:color w:val="231F20"/>
                <w:sz w:val="18"/>
              </w:rPr>
              <w:t xml:space="preserve"> Pilipino</w:t>
            </w:r>
          </w:p>
        </w:tc>
        <w:tc>
          <w:tcPr>
            <w:tcW w:w="2611" w:type="dxa"/>
            <w:vMerge w:val="restart"/>
          </w:tcPr>
          <w:p w14:paraId="783E4ABC" w14:textId="7C7070BC" w:rsidR="001D312B" w:rsidRPr="00653C08" w:rsidRDefault="001D312B" w:rsidP="001D312B">
            <w:pPr>
              <w:pStyle w:val="ListParagraph"/>
              <w:rPr>
                <w:sz w:val="20"/>
                <w:szCs w:val="20"/>
              </w:rPr>
            </w:pPr>
            <w:proofErr w:type="spellStart"/>
            <w:r>
              <w:rPr>
                <w:color w:val="231F20"/>
                <w:sz w:val="18"/>
              </w:rPr>
              <w:t>Mga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Larong</w:t>
            </w:r>
            <w:proofErr w:type="spellEnd"/>
            <w:r>
              <w:rPr>
                <w:color w:val="231F20"/>
                <w:sz w:val="18"/>
              </w:rPr>
              <w:t xml:space="preserve"> Pilipino</w:t>
            </w:r>
            <w:r w:rsidRPr="00653C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7" w:type="dxa"/>
            <w:vMerge w:val="restart"/>
          </w:tcPr>
          <w:p w14:paraId="08C60057" w14:textId="38685A05" w:rsidR="001D312B" w:rsidRPr="005A6FFD" w:rsidRDefault="001D312B" w:rsidP="001D312B">
            <w:pPr>
              <w:pStyle w:val="ListParagraph"/>
              <w:rPr>
                <w:sz w:val="20"/>
                <w:szCs w:val="20"/>
              </w:rPr>
            </w:pPr>
            <w:proofErr w:type="spellStart"/>
            <w:r w:rsidRPr="00AA6AEE">
              <w:rPr>
                <w:color w:val="231F20"/>
                <w:sz w:val="18"/>
              </w:rPr>
              <w:t>Mga</w:t>
            </w:r>
            <w:proofErr w:type="spellEnd"/>
            <w:r w:rsidRPr="00AA6AEE">
              <w:rPr>
                <w:color w:val="231F20"/>
                <w:sz w:val="18"/>
              </w:rPr>
              <w:t xml:space="preserve"> </w:t>
            </w:r>
            <w:proofErr w:type="spellStart"/>
            <w:r w:rsidRPr="00AA6AEE">
              <w:rPr>
                <w:color w:val="231F20"/>
                <w:sz w:val="18"/>
              </w:rPr>
              <w:t>Larong</w:t>
            </w:r>
            <w:proofErr w:type="spellEnd"/>
            <w:r w:rsidRPr="00AA6AEE">
              <w:rPr>
                <w:color w:val="231F20"/>
                <w:sz w:val="18"/>
              </w:rPr>
              <w:t xml:space="preserve"> Pilipino</w:t>
            </w:r>
          </w:p>
        </w:tc>
        <w:tc>
          <w:tcPr>
            <w:tcW w:w="2387" w:type="dxa"/>
            <w:vMerge w:val="restart"/>
          </w:tcPr>
          <w:p w14:paraId="2F07CEC4" w14:textId="1005FEC1" w:rsidR="001D312B" w:rsidRPr="001D312B" w:rsidRDefault="001D312B" w:rsidP="001D312B">
            <w:pPr>
              <w:jc w:val="center"/>
              <w:rPr>
                <w:sz w:val="20"/>
                <w:szCs w:val="20"/>
              </w:rPr>
            </w:pPr>
            <w:proofErr w:type="spellStart"/>
            <w:r w:rsidRPr="001D312B">
              <w:rPr>
                <w:color w:val="231F20"/>
                <w:sz w:val="18"/>
              </w:rPr>
              <w:t>Mga</w:t>
            </w:r>
            <w:proofErr w:type="spellEnd"/>
            <w:r w:rsidRPr="001D312B">
              <w:rPr>
                <w:color w:val="231F20"/>
                <w:sz w:val="18"/>
              </w:rPr>
              <w:t xml:space="preserve"> </w:t>
            </w:r>
            <w:proofErr w:type="spellStart"/>
            <w:r w:rsidRPr="001D312B">
              <w:rPr>
                <w:color w:val="231F20"/>
                <w:sz w:val="18"/>
              </w:rPr>
              <w:t>Larong</w:t>
            </w:r>
            <w:proofErr w:type="spellEnd"/>
            <w:r w:rsidRPr="001D312B">
              <w:rPr>
                <w:color w:val="231F20"/>
                <w:sz w:val="18"/>
              </w:rPr>
              <w:t xml:space="preserve"> Pilipino</w:t>
            </w:r>
          </w:p>
        </w:tc>
      </w:tr>
      <w:tr w:rsidR="008C3021" w:rsidRPr="00C16416" w14:paraId="6A18D4E6" w14:textId="77777777" w:rsidTr="00523959">
        <w:trPr>
          <w:trHeight w:val="65"/>
        </w:trPr>
        <w:tc>
          <w:tcPr>
            <w:tcW w:w="1930" w:type="dxa"/>
            <w:vMerge/>
          </w:tcPr>
          <w:p w14:paraId="1E152190" w14:textId="1FD1D3F9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2BB544DD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CS: </w:t>
            </w:r>
            <w:proofErr w:type="spellStart"/>
            <w:r>
              <w:rPr>
                <w:i/>
                <w:sz w:val="20"/>
                <w:szCs w:val="20"/>
              </w:rPr>
              <w:t>Ang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bata</w:t>
            </w:r>
            <w:proofErr w:type="spellEnd"/>
            <w:r>
              <w:rPr>
                <w:i/>
                <w:sz w:val="20"/>
                <w:szCs w:val="20"/>
              </w:rPr>
              <w:t xml:space="preserve"> ay </w:t>
            </w:r>
            <w:proofErr w:type="spellStart"/>
            <w:r>
              <w:rPr>
                <w:i/>
                <w:sz w:val="20"/>
                <w:szCs w:val="20"/>
              </w:rPr>
              <w:t>nagkakaroon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pag-unawa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sa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14:paraId="789C35A7" w14:textId="77777777" w:rsidR="00301966" w:rsidRDefault="00301966" w:rsidP="00301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 </w:t>
            </w:r>
            <w:proofErr w:type="spellStart"/>
            <w:r>
              <w:rPr>
                <w:b/>
                <w:sz w:val="20"/>
                <w:szCs w:val="20"/>
              </w:rPr>
              <w:t>kanyang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kapaligiran</w:t>
            </w:r>
            <w:proofErr w:type="spellEnd"/>
            <w:r>
              <w:rPr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b/>
                <w:sz w:val="20"/>
                <w:szCs w:val="20"/>
              </w:rPr>
              <w:t>naiuugnay</w:t>
            </w:r>
            <w:proofErr w:type="spellEnd"/>
            <w:r>
              <w:rPr>
                <w:b/>
                <w:sz w:val="20"/>
                <w:szCs w:val="20"/>
              </w:rPr>
              <w:t xml:space="preserve"> ditto </w:t>
            </w:r>
            <w:proofErr w:type="spellStart"/>
            <w:r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angkop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paggalaw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katawan</w:t>
            </w:r>
            <w:proofErr w:type="spellEnd"/>
          </w:p>
          <w:p w14:paraId="3F5B2A8F" w14:textId="2D1645BE" w:rsidR="00317D66" w:rsidRPr="00C16416" w:rsidRDefault="00317D66" w:rsidP="00317D66">
            <w:pPr>
              <w:rPr>
                <w:sz w:val="20"/>
                <w:szCs w:val="20"/>
              </w:rPr>
            </w:pPr>
          </w:p>
          <w:p w14:paraId="641FAAEC" w14:textId="74F39ADA" w:rsidR="00543FAE" w:rsidRPr="00C16416" w:rsidRDefault="00543FAE" w:rsidP="00301966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14:paraId="2DED1B5E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7C3FB3BF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32DF94FB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46633EEB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6871A020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0EF75B9C" w14:textId="77777777" w:rsidTr="00317D66">
        <w:trPr>
          <w:trHeight w:val="1610"/>
        </w:trPr>
        <w:tc>
          <w:tcPr>
            <w:tcW w:w="1930" w:type="dxa"/>
            <w:vMerge/>
          </w:tcPr>
          <w:p w14:paraId="55AC5D43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5082A7C9" w14:textId="77777777" w:rsidR="00784326" w:rsidRDefault="00784326" w:rsidP="003019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PS: </w:t>
            </w:r>
            <w:proofErr w:type="spellStart"/>
            <w:r>
              <w:rPr>
                <w:i/>
                <w:sz w:val="20"/>
                <w:szCs w:val="20"/>
              </w:rPr>
              <w:t>Ang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bata</w:t>
            </w:r>
            <w:proofErr w:type="spellEnd"/>
            <w:r>
              <w:rPr>
                <w:i/>
                <w:sz w:val="20"/>
                <w:szCs w:val="20"/>
              </w:rPr>
              <w:t xml:space="preserve"> ay </w:t>
            </w:r>
            <w:proofErr w:type="spellStart"/>
            <w:r>
              <w:rPr>
                <w:i/>
                <w:sz w:val="20"/>
                <w:szCs w:val="20"/>
              </w:rPr>
              <w:t>nagpapamalas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ng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14:paraId="2DD425E5" w14:textId="77777777" w:rsidR="00784326" w:rsidRDefault="00784326" w:rsidP="00425C87">
            <w:pPr>
              <w:rPr>
                <w:color w:val="231F20"/>
              </w:rPr>
            </w:pPr>
            <w:r>
              <w:rPr>
                <w:b/>
                <w:sz w:val="20"/>
                <w:szCs w:val="20"/>
              </w:rPr>
              <w:t xml:space="preserve">* </w:t>
            </w:r>
            <w:r>
              <w:rPr>
                <w:color w:val="231F20"/>
              </w:rPr>
              <w:t xml:space="preserve"> </w:t>
            </w:r>
            <w:proofErr w:type="spellStart"/>
            <w:r w:rsidR="00425C87">
              <w:rPr>
                <w:color w:val="231F20"/>
              </w:rPr>
              <w:t>maayos</w:t>
            </w:r>
            <w:proofErr w:type="spellEnd"/>
            <w:r w:rsidR="00425C87">
              <w:rPr>
                <w:color w:val="231F20"/>
              </w:rPr>
              <w:t xml:space="preserve"> </w:t>
            </w:r>
            <w:proofErr w:type="spellStart"/>
            <w:r w:rsidR="00425C87">
              <w:rPr>
                <w:color w:val="231F20"/>
              </w:rPr>
              <w:t>na</w:t>
            </w:r>
            <w:proofErr w:type="spellEnd"/>
            <w:r w:rsidR="00425C87">
              <w:rPr>
                <w:color w:val="231F20"/>
              </w:rPr>
              <w:t xml:space="preserve"> </w:t>
            </w:r>
            <w:proofErr w:type="spellStart"/>
            <w:r w:rsidR="00425C87">
              <w:rPr>
                <w:color w:val="231F20"/>
              </w:rPr>
              <w:t>galaw</w:t>
            </w:r>
            <w:proofErr w:type="spellEnd"/>
            <w:r w:rsidR="00425C87">
              <w:rPr>
                <w:color w:val="231F20"/>
              </w:rPr>
              <w:t xml:space="preserve"> at </w:t>
            </w:r>
            <w:proofErr w:type="spellStart"/>
            <w:r w:rsidR="00425C87">
              <w:rPr>
                <w:color w:val="231F20"/>
              </w:rPr>
              <w:t>koordinasyon</w:t>
            </w:r>
            <w:proofErr w:type="spellEnd"/>
            <w:r w:rsidR="00425C87">
              <w:rPr>
                <w:color w:val="231F20"/>
              </w:rPr>
              <w:t xml:space="preserve"> </w:t>
            </w:r>
            <w:proofErr w:type="spellStart"/>
            <w:r w:rsidR="00425C87">
              <w:rPr>
                <w:color w:val="231F20"/>
              </w:rPr>
              <w:t>ng</w:t>
            </w:r>
            <w:proofErr w:type="spellEnd"/>
            <w:r w:rsidR="00425C87">
              <w:rPr>
                <w:color w:val="231F20"/>
              </w:rPr>
              <w:t xml:space="preserve"> </w:t>
            </w:r>
            <w:proofErr w:type="spellStart"/>
            <w:r w:rsidR="00425C87">
              <w:rPr>
                <w:color w:val="231F20"/>
              </w:rPr>
              <w:t>mga</w:t>
            </w:r>
            <w:proofErr w:type="spellEnd"/>
            <w:r w:rsidR="00425C87">
              <w:rPr>
                <w:color w:val="231F20"/>
              </w:rPr>
              <w:t xml:space="preserve"> </w:t>
            </w:r>
            <w:proofErr w:type="spellStart"/>
            <w:r w:rsidR="00425C87">
              <w:rPr>
                <w:color w:val="231F20"/>
              </w:rPr>
              <w:t>bahagi</w:t>
            </w:r>
            <w:proofErr w:type="spellEnd"/>
            <w:r w:rsidR="00425C87">
              <w:rPr>
                <w:color w:val="231F20"/>
              </w:rPr>
              <w:t xml:space="preserve"> </w:t>
            </w:r>
            <w:proofErr w:type="spellStart"/>
            <w:r w:rsidR="00425C87">
              <w:rPr>
                <w:color w:val="231F20"/>
              </w:rPr>
              <w:t>ng</w:t>
            </w:r>
            <w:proofErr w:type="spellEnd"/>
            <w:r w:rsidR="00425C87">
              <w:rPr>
                <w:color w:val="231F20"/>
              </w:rPr>
              <w:t xml:space="preserve"> </w:t>
            </w:r>
            <w:proofErr w:type="spellStart"/>
            <w:r w:rsidR="00425C87">
              <w:rPr>
                <w:color w:val="231F20"/>
              </w:rPr>
              <w:t>katawan</w:t>
            </w:r>
            <w:proofErr w:type="spellEnd"/>
          </w:p>
          <w:p w14:paraId="3F6B98B2" w14:textId="4A7E63B6" w:rsidR="00543FAE" w:rsidRPr="00A93BF5" w:rsidRDefault="00543FAE" w:rsidP="00425C87">
            <w:pPr>
              <w:rPr>
                <w:color w:val="231F20"/>
              </w:rPr>
            </w:pPr>
          </w:p>
        </w:tc>
        <w:tc>
          <w:tcPr>
            <w:tcW w:w="2774" w:type="dxa"/>
            <w:vMerge/>
          </w:tcPr>
          <w:p w14:paraId="1DCDB3DE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7779FEE5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1E34A0B0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64053F66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385E267D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3FFBC3A8" w14:textId="77777777" w:rsidTr="00523959">
        <w:trPr>
          <w:trHeight w:val="65"/>
        </w:trPr>
        <w:tc>
          <w:tcPr>
            <w:tcW w:w="1930" w:type="dxa"/>
          </w:tcPr>
          <w:p w14:paraId="38F4422A" w14:textId="388DDF5F" w:rsidR="00267722" w:rsidRPr="00C16416" w:rsidRDefault="00267722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Time 3</w:t>
            </w:r>
          </w:p>
        </w:tc>
        <w:tc>
          <w:tcPr>
            <w:tcW w:w="2616" w:type="dxa"/>
          </w:tcPr>
          <w:p w14:paraId="0D9B246C" w14:textId="77777777" w:rsidR="00267722" w:rsidRDefault="00267722" w:rsidP="00301966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14:paraId="13D0EA93" w14:textId="33118041" w:rsidR="00267722" w:rsidRPr="00C16416" w:rsidRDefault="00267722" w:rsidP="00267722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14:paraId="50C3CABD" w14:textId="04FB2D9D" w:rsidR="00267722" w:rsidRPr="00C16416" w:rsidRDefault="00117CD1" w:rsidP="00301966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Learners identify the things that they do in school.</w:t>
            </w:r>
          </w:p>
        </w:tc>
        <w:tc>
          <w:tcPr>
            <w:tcW w:w="2611" w:type="dxa"/>
          </w:tcPr>
          <w:p w14:paraId="02459D7D" w14:textId="366F3BD1" w:rsidR="00267722" w:rsidRPr="00C16416" w:rsidRDefault="00117CD1" w:rsidP="00301966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Learners identify the things they can do by themselves.</w:t>
            </w:r>
          </w:p>
        </w:tc>
        <w:tc>
          <w:tcPr>
            <w:tcW w:w="2617" w:type="dxa"/>
          </w:tcPr>
          <w:p w14:paraId="43B77C4F" w14:textId="3536EEB2" w:rsidR="00267722" w:rsidRPr="00C16416" w:rsidRDefault="00117CD1" w:rsidP="00301966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Learners identify the things they do to take care of themselves.</w:t>
            </w:r>
          </w:p>
        </w:tc>
        <w:tc>
          <w:tcPr>
            <w:tcW w:w="2387" w:type="dxa"/>
          </w:tcPr>
          <w:p w14:paraId="7128A982" w14:textId="51EC8693" w:rsidR="00267722" w:rsidRPr="00C16416" w:rsidRDefault="00267722" w:rsidP="00301966">
            <w:pPr>
              <w:rPr>
                <w:sz w:val="20"/>
                <w:szCs w:val="20"/>
              </w:rPr>
            </w:pPr>
          </w:p>
        </w:tc>
      </w:tr>
    </w:tbl>
    <w:p w14:paraId="7BE5A0FA" w14:textId="5A666BAB" w:rsidR="00C16416" w:rsidRPr="004A6377" w:rsidRDefault="00C56067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A637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0AA8C258" w14:textId="3DD71C11" w:rsidR="00665D49" w:rsidRDefault="00665D49" w:rsidP="003D48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7"/>
        <w:gridCol w:w="12319"/>
      </w:tblGrid>
      <w:tr w:rsidR="00D461A5" w14:paraId="6B0EC7F8" w14:textId="77777777" w:rsidTr="00D461A5">
        <w:tc>
          <w:tcPr>
            <w:tcW w:w="18936" w:type="dxa"/>
            <w:gridSpan w:val="2"/>
            <w:vAlign w:val="center"/>
          </w:tcPr>
          <w:p w14:paraId="5D0A3136" w14:textId="7A5FCDFA" w:rsidR="00D461A5" w:rsidRPr="00301966" w:rsidRDefault="00D461A5" w:rsidP="00D461A5">
            <w:pPr>
              <w:jc w:val="center"/>
              <w:rPr>
                <w:b/>
              </w:rPr>
            </w:pPr>
            <w:r w:rsidRPr="00301966">
              <w:rPr>
                <w:b/>
              </w:rPr>
              <w:t>REMARKS</w:t>
            </w:r>
          </w:p>
        </w:tc>
      </w:tr>
      <w:tr w:rsidR="00D461A5" w14:paraId="0B900583" w14:textId="77777777" w:rsidTr="00301966">
        <w:tc>
          <w:tcPr>
            <w:tcW w:w="5508" w:type="dxa"/>
          </w:tcPr>
          <w:p w14:paraId="311A6FC1" w14:textId="6D126BC4" w:rsidR="00D461A5" w:rsidRPr="00301966" w:rsidRDefault="00D461A5" w:rsidP="003D4828">
            <w:pPr>
              <w:rPr>
                <w:b/>
              </w:rPr>
            </w:pPr>
            <w:r w:rsidRPr="00301966">
              <w:rPr>
                <w:b/>
                <w:noProof/>
              </w:rPr>
              <w:t>REFLECTION</w:t>
            </w:r>
          </w:p>
        </w:tc>
        <w:tc>
          <w:tcPr>
            <w:tcW w:w="13428" w:type="dxa"/>
          </w:tcPr>
          <w:p w14:paraId="5E3DFFED" w14:textId="1D32C11A" w:rsidR="00D461A5" w:rsidRDefault="00D461A5" w:rsidP="003D4828">
            <w:r>
              <w:t xml:space="preserve">Reflect on your teaching and assess yourself as a teacher. Think about your students’ progress this week. What works? What else </w:t>
            </w:r>
            <w:r w:rsidR="00301966">
              <w:t>needs to be done to help the students learn? Identify what help your instructional supervisors can provide for you so when you meet them, you can ask them relevant questions.</w:t>
            </w:r>
          </w:p>
        </w:tc>
      </w:tr>
      <w:tr w:rsidR="00D461A5" w14:paraId="5FB7DCA8" w14:textId="77777777" w:rsidTr="00301966">
        <w:tc>
          <w:tcPr>
            <w:tcW w:w="5508" w:type="dxa"/>
          </w:tcPr>
          <w:p w14:paraId="2F3020F9" w14:textId="4767FE5B" w:rsidR="00D461A5" w:rsidRDefault="00301966" w:rsidP="00A93BF5">
            <w:pPr>
              <w:pStyle w:val="ListParagraph"/>
              <w:numPr>
                <w:ilvl w:val="0"/>
                <w:numId w:val="2"/>
              </w:numPr>
            </w:pPr>
            <w:r>
              <w:t>No. of learners who earned 80% in the evaluation.</w:t>
            </w:r>
          </w:p>
        </w:tc>
        <w:tc>
          <w:tcPr>
            <w:tcW w:w="13428" w:type="dxa"/>
          </w:tcPr>
          <w:p w14:paraId="646DB4A4" w14:textId="77777777" w:rsidR="00D461A5" w:rsidRDefault="00D461A5" w:rsidP="003D4828"/>
        </w:tc>
      </w:tr>
      <w:tr w:rsidR="00D461A5" w14:paraId="5E47E91A" w14:textId="77777777" w:rsidTr="00301966">
        <w:tc>
          <w:tcPr>
            <w:tcW w:w="5508" w:type="dxa"/>
          </w:tcPr>
          <w:p w14:paraId="2B98F425" w14:textId="1F75A578" w:rsidR="00D461A5" w:rsidRPr="00301966" w:rsidRDefault="00301966" w:rsidP="00A93BF5">
            <w:pPr>
              <w:pStyle w:val="ListParagraph"/>
              <w:numPr>
                <w:ilvl w:val="0"/>
                <w:numId w:val="2"/>
              </w:numPr>
            </w:pPr>
            <w:r w:rsidRPr="00301966">
              <w:t>No. of learners who require additional activities for remediation.</w:t>
            </w:r>
          </w:p>
        </w:tc>
        <w:tc>
          <w:tcPr>
            <w:tcW w:w="13428" w:type="dxa"/>
          </w:tcPr>
          <w:p w14:paraId="25DB047D" w14:textId="77777777" w:rsidR="00D461A5" w:rsidRDefault="00D461A5" w:rsidP="003D4828"/>
        </w:tc>
      </w:tr>
      <w:tr w:rsidR="00D461A5" w14:paraId="0DAD02DE" w14:textId="77777777" w:rsidTr="00301966">
        <w:trPr>
          <w:trHeight w:val="260"/>
        </w:trPr>
        <w:tc>
          <w:tcPr>
            <w:tcW w:w="5508" w:type="dxa"/>
          </w:tcPr>
          <w:p w14:paraId="07C68568" w14:textId="33F0BE02" w:rsidR="00D461A5" w:rsidRPr="00301966" w:rsidRDefault="00301966" w:rsidP="00A93BF5">
            <w:pPr>
              <w:pStyle w:val="ListParagraph"/>
              <w:numPr>
                <w:ilvl w:val="0"/>
                <w:numId w:val="2"/>
              </w:numPr>
            </w:pPr>
            <w:r w:rsidRPr="00301966">
              <w:t xml:space="preserve">Did the remedial lessons work? No. of learners who have caught up with the </w:t>
            </w:r>
            <w:r w:rsidRPr="00301966">
              <w:lastRenderedPageBreak/>
              <w:t>lesson.</w:t>
            </w:r>
          </w:p>
        </w:tc>
        <w:tc>
          <w:tcPr>
            <w:tcW w:w="13428" w:type="dxa"/>
          </w:tcPr>
          <w:p w14:paraId="65F89D07" w14:textId="2300F933" w:rsidR="00D461A5" w:rsidRDefault="00D461A5" w:rsidP="003D4828"/>
        </w:tc>
      </w:tr>
      <w:tr w:rsidR="00301966" w14:paraId="1754DE37" w14:textId="77777777" w:rsidTr="00301966">
        <w:trPr>
          <w:trHeight w:val="260"/>
        </w:trPr>
        <w:tc>
          <w:tcPr>
            <w:tcW w:w="5508" w:type="dxa"/>
          </w:tcPr>
          <w:p w14:paraId="5395B60D" w14:textId="58B6FA29" w:rsidR="00301966" w:rsidRPr="00301966" w:rsidRDefault="00301966" w:rsidP="00A93BF5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No. of learners who continue to require remediation</w:t>
            </w:r>
          </w:p>
        </w:tc>
        <w:tc>
          <w:tcPr>
            <w:tcW w:w="13428" w:type="dxa"/>
          </w:tcPr>
          <w:p w14:paraId="317602C4" w14:textId="77777777" w:rsidR="00301966" w:rsidRDefault="00301966" w:rsidP="003D4828"/>
        </w:tc>
      </w:tr>
      <w:tr w:rsidR="00301966" w14:paraId="36EA6233" w14:textId="77777777" w:rsidTr="00301966">
        <w:trPr>
          <w:trHeight w:val="260"/>
        </w:trPr>
        <w:tc>
          <w:tcPr>
            <w:tcW w:w="5508" w:type="dxa"/>
          </w:tcPr>
          <w:p w14:paraId="69E87A72" w14:textId="500BF91D" w:rsidR="00301966" w:rsidRPr="00301966" w:rsidRDefault="00301966" w:rsidP="00A93BF5">
            <w:pPr>
              <w:pStyle w:val="ListParagraph"/>
              <w:numPr>
                <w:ilvl w:val="0"/>
                <w:numId w:val="2"/>
              </w:numPr>
            </w:pPr>
            <w:r>
              <w:t>Which of my teaching strategies worked well? Why did these work?</w:t>
            </w:r>
          </w:p>
        </w:tc>
        <w:tc>
          <w:tcPr>
            <w:tcW w:w="13428" w:type="dxa"/>
          </w:tcPr>
          <w:p w14:paraId="16AE471A" w14:textId="77777777" w:rsidR="00301966" w:rsidRDefault="00301966" w:rsidP="003D4828"/>
        </w:tc>
      </w:tr>
      <w:tr w:rsidR="00301966" w14:paraId="2AF3C3A4" w14:textId="77777777" w:rsidTr="00301966">
        <w:trPr>
          <w:trHeight w:val="260"/>
        </w:trPr>
        <w:tc>
          <w:tcPr>
            <w:tcW w:w="5508" w:type="dxa"/>
          </w:tcPr>
          <w:p w14:paraId="267A5A8C" w14:textId="2C2384A2" w:rsidR="00301966" w:rsidRPr="00301966" w:rsidRDefault="00301966" w:rsidP="00A93BF5">
            <w:pPr>
              <w:pStyle w:val="ListParagraph"/>
              <w:numPr>
                <w:ilvl w:val="0"/>
                <w:numId w:val="2"/>
              </w:numPr>
            </w:pPr>
            <w:r>
              <w:t>What difficulties dis I encounter which my principal or supervisor can help me solve?</w:t>
            </w:r>
          </w:p>
        </w:tc>
        <w:tc>
          <w:tcPr>
            <w:tcW w:w="13428" w:type="dxa"/>
          </w:tcPr>
          <w:p w14:paraId="3EF07CE2" w14:textId="77777777" w:rsidR="00301966" w:rsidRDefault="00301966" w:rsidP="003D4828"/>
        </w:tc>
      </w:tr>
      <w:tr w:rsidR="00301966" w14:paraId="62224B7E" w14:textId="77777777" w:rsidTr="00301966">
        <w:trPr>
          <w:trHeight w:val="260"/>
        </w:trPr>
        <w:tc>
          <w:tcPr>
            <w:tcW w:w="5508" w:type="dxa"/>
          </w:tcPr>
          <w:p w14:paraId="5C76167F" w14:textId="608670CB" w:rsidR="00301966" w:rsidRPr="00301966" w:rsidRDefault="00301966" w:rsidP="00A93BF5">
            <w:pPr>
              <w:pStyle w:val="ListParagraph"/>
              <w:numPr>
                <w:ilvl w:val="0"/>
                <w:numId w:val="2"/>
              </w:numPr>
            </w:pPr>
            <w:r>
              <w:t>What innovation or localized materials did I use/discover which I wish to share with other teachers?</w:t>
            </w:r>
          </w:p>
        </w:tc>
        <w:tc>
          <w:tcPr>
            <w:tcW w:w="13428" w:type="dxa"/>
          </w:tcPr>
          <w:p w14:paraId="3949DFFA" w14:textId="77777777" w:rsidR="00301966" w:rsidRDefault="00301966" w:rsidP="003D4828"/>
        </w:tc>
      </w:tr>
    </w:tbl>
    <w:p w14:paraId="005C7A6B" w14:textId="162C8899" w:rsidR="00D461A5" w:rsidRDefault="00D461A5" w:rsidP="003D4828"/>
    <w:sectPr w:rsidR="00D461A5" w:rsidSect="000811C0">
      <w:pgSz w:w="18720" w:h="12240" w:orient="landscape"/>
      <w:pgMar w:top="533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AB55"/>
      </v:shape>
    </w:pict>
  </w:numPicBullet>
  <w:abstractNum w:abstractNumId="0">
    <w:nsid w:val="006B31A9"/>
    <w:multiLevelType w:val="hybridMultilevel"/>
    <w:tmpl w:val="F712005E"/>
    <w:lvl w:ilvl="0" w:tplc="04090007">
      <w:start w:val="1"/>
      <w:numFmt w:val="bullet"/>
      <w:lvlText w:val=""/>
      <w:lvlPicBulletId w:val="0"/>
      <w:lvlJc w:val="left"/>
      <w:pPr>
        <w:ind w:left="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">
    <w:nsid w:val="021B673C"/>
    <w:multiLevelType w:val="hybridMultilevel"/>
    <w:tmpl w:val="551C8254"/>
    <w:lvl w:ilvl="0" w:tplc="DF4C0760">
      <w:start w:val="1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>
    <w:nsid w:val="03853085"/>
    <w:multiLevelType w:val="hybridMultilevel"/>
    <w:tmpl w:val="07FCD254"/>
    <w:lvl w:ilvl="0" w:tplc="04090007">
      <w:start w:val="1"/>
      <w:numFmt w:val="bullet"/>
      <w:lvlText w:val=""/>
      <w:lvlPicBulletId w:val="0"/>
      <w:lvlJc w:val="left"/>
      <w:pPr>
        <w:ind w:left="430" w:hanging="360"/>
      </w:pPr>
      <w:rPr>
        <w:rFonts w:ascii="Symbol" w:hAnsi="Symbol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">
    <w:nsid w:val="03F0305B"/>
    <w:multiLevelType w:val="hybridMultilevel"/>
    <w:tmpl w:val="70D07F92"/>
    <w:lvl w:ilvl="0" w:tplc="B312311C">
      <w:start w:val="1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>
    <w:nsid w:val="0B097FFE"/>
    <w:multiLevelType w:val="hybridMultilevel"/>
    <w:tmpl w:val="10587018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>
    <w:nsid w:val="0FF3003E"/>
    <w:multiLevelType w:val="hybridMultilevel"/>
    <w:tmpl w:val="063C9EAA"/>
    <w:lvl w:ilvl="0" w:tplc="65E46E24">
      <w:start w:val="1"/>
      <w:numFmt w:val="decimal"/>
      <w:lvlText w:val="%1."/>
      <w:lvlJc w:val="left"/>
      <w:pPr>
        <w:ind w:left="340" w:hanging="270"/>
      </w:pPr>
      <w:rPr>
        <w:rFonts w:ascii="Arial" w:eastAsia="Arial" w:hAnsi="Arial" w:cs="Arial" w:hint="default"/>
        <w:color w:val="231F20"/>
        <w:spacing w:val="-24"/>
        <w:w w:val="100"/>
        <w:sz w:val="18"/>
        <w:szCs w:val="18"/>
      </w:rPr>
    </w:lvl>
    <w:lvl w:ilvl="1" w:tplc="F08A7792">
      <w:numFmt w:val="bullet"/>
      <w:lvlText w:val="•"/>
      <w:lvlJc w:val="left"/>
      <w:pPr>
        <w:ind w:left="1027" w:hanging="270"/>
      </w:pPr>
      <w:rPr>
        <w:rFonts w:hint="default"/>
      </w:rPr>
    </w:lvl>
    <w:lvl w:ilvl="2" w:tplc="B25E3CAC">
      <w:numFmt w:val="bullet"/>
      <w:lvlText w:val="•"/>
      <w:lvlJc w:val="left"/>
      <w:pPr>
        <w:ind w:left="1715" w:hanging="270"/>
      </w:pPr>
      <w:rPr>
        <w:rFonts w:hint="default"/>
      </w:rPr>
    </w:lvl>
    <w:lvl w:ilvl="3" w:tplc="1108BB50">
      <w:numFmt w:val="bullet"/>
      <w:lvlText w:val="•"/>
      <w:lvlJc w:val="left"/>
      <w:pPr>
        <w:ind w:left="2402" w:hanging="270"/>
      </w:pPr>
      <w:rPr>
        <w:rFonts w:hint="default"/>
      </w:rPr>
    </w:lvl>
    <w:lvl w:ilvl="4" w:tplc="8B303312">
      <w:numFmt w:val="bullet"/>
      <w:lvlText w:val="•"/>
      <w:lvlJc w:val="left"/>
      <w:pPr>
        <w:ind w:left="3090" w:hanging="270"/>
      </w:pPr>
      <w:rPr>
        <w:rFonts w:hint="default"/>
      </w:rPr>
    </w:lvl>
    <w:lvl w:ilvl="5" w:tplc="AFC83098">
      <w:numFmt w:val="bullet"/>
      <w:lvlText w:val="•"/>
      <w:lvlJc w:val="left"/>
      <w:pPr>
        <w:ind w:left="3778" w:hanging="270"/>
      </w:pPr>
      <w:rPr>
        <w:rFonts w:hint="default"/>
      </w:rPr>
    </w:lvl>
    <w:lvl w:ilvl="6" w:tplc="B60A2C72">
      <w:numFmt w:val="bullet"/>
      <w:lvlText w:val="•"/>
      <w:lvlJc w:val="left"/>
      <w:pPr>
        <w:ind w:left="4465" w:hanging="270"/>
      </w:pPr>
      <w:rPr>
        <w:rFonts w:hint="default"/>
      </w:rPr>
    </w:lvl>
    <w:lvl w:ilvl="7" w:tplc="98487158">
      <w:numFmt w:val="bullet"/>
      <w:lvlText w:val="•"/>
      <w:lvlJc w:val="left"/>
      <w:pPr>
        <w:ind w:left="5153" w:hanging="270"/>
      </w:pPr>
      <w:rPr>
        <w:rFonts w:hint="default"/>
      </w:rPr>
    </w:lvl>
    <w:lvl w:ilvl="8" w:tplc="ABC4F6A2">
      <w:numFmt w:val="bullet"/>
      <w:lvlText w:val="•"/>
      <w:lvlJc w:val="left"/>
      <w:pPr>
        <w:ind w:left="5841" w:hanging="270"/>
      </w:pPr>
      <w:rPr>
        <w:rFonts w:hint="default"/>
      </w:rPr>
    </w:lvl>
  </w:abstractNum>
  <w:abstractNum w:abstractNumId="6">
    <w:nsid w:val="13FB2F8B"/>
    <w:multiLevelType w:val="hybridMultilevel"/>
    <w:tmpl w:val="33AC981A"/>
    <w:lvl w:ilvl="0" w:tplc="15FCC80E">
      <w:start w:val="1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7">
    <w:nsid w:val="145B297B"/>
    <w:multiLevelType w:val="hybridMultilevel"/>
    <w:tmpl w:val="0D0CD722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>
    <w:nsid w:val="17AD0B88"/>
    <w:multiLevelType w:val="hybridMultilevel"/>
    <w:tmpl w:val="BA48CA28"/>
    <w:lvl w:ilvl="0" w:tplc="3708B492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422B7"/>
    <w:multiLevelType w:val="hybridMultilevel"/>
    <w:tmpl w:val="95A68F38"/>
    <w:lvl w:ilvl="0" w:tplc="241A7C5E">
      <w:start w:val="1"/>
      <w:numFmt w:val="decimal"/>
      <w:lvlText w:val="%1."/>
      <w:lvlJc w:val="left"/>
      <w:pPr>
        <w:ind w:left="4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0">
    <w:nsid w:val="19D66CD6"/>
    <w:multiLevelType w:val="hybridMultilevel"/>
    <w:tmpl w:val="97CE470A"/>
    <w:lvl w:ilvl="0" w:tplc="668A41F4">
      <w:start w:val="1"/>
      <w:numFmt w:val="decimal"/>
      <w:lvlText w:val="%1."/>
      <w:lvlJc w:val="left"/>
      <w:pPr>
        <w:ind w:left="4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1">
    <w:nsid w:val="1C8436EF"/>
    <w:multiLevelType w:val="hybridMultilevel"/>
    <w:tmpl w:val="4878AA74"/>
    <w:lvl w:ilvl="0" w:tplc="04090007">
      <w:start w:val="1"/>
      <w:numFmt w:val="bullet"/>
      <w:lvlText w:val=""/>
      <w:lvlPicBulletId w:val="0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2">
    <w:nsid w:val="1E207218"/>
    <w:multiLevelType w:val="hybridMultilevel"/>
    <w:tmpl w:val="AE5A3C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E6CEE"/>
    <w:multiLevelType w:val="hybridMultilevel"/>
    <w:tmpl w:val="7AA806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D0DA5"/>
    <w:multiLevelType w:val="hybridMultilevel"/>
    <w:tmpl w:val="83083362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5">
    <w:nsid w:val="29597AAA"/>
    <w:multiLevelType w:val="hybridMultilevel"/>
    <w:tmpl w:val="EB6047A6"/>
    <w:lvl w:ilvl="0" w:tplc="1D7C6278">
      <w:start w:val="1"/>
      <w:numFmt w:val="decimal"/>
      <w:lvlText w:val="%1."/>
      <w:lvlJc w:val="left"/>
      <w:pPr>
        <w:ind w:left="790" w:hanging="360"/>
      </w:pPr>
      <w:rPr>
        <w:rFonts w:ascii="Arial" w:eastAsia="Arial" w:hAnsi="Arial" w:cs="Arial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6">
    <w:nsid w:val="2A3979BD"/>
    <w:multiLevelType w:val="hybridMultilevel"/>
    <w:tmpl w:val="1D021FDC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7">
    <w:nsid w:val="2C572EB9"/>
    <w:multiLevelType w:val="hybridMultilevel"/>
    <w:tmpl w:val="69B4B554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8">
    <w:nsid w:val="30991F31"/>
    <w:multiLevelType w:val="hybridMultilevel"/>
    <w:tmpl w:val="B89A752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060472"/>
    <w:multiLevelType w:val="hybridMultilevel"/>
    <w:tmpl w:val="A0F2DE46"/>
    <w:lvl w:ilvl="0" w:tplc="88C8FBC0">
      <w:start w:val="1"/>
      <w:numFmt w:val="decimal"/>
      <w:lvlText w:val="%1."/>
      <w:lvlJc w:val="left"/>
      <w:pPr>
        <w:ind w:left="4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0">
    <w:nsid w:val="36213CF3"/>
    <w:multiLevelType w:val="hybridMultilevel"/>
    <w:tmpl w:val="28C2E360"/>
    <w:lvl w:ilvl="0" w:tplc="30AA359C">
      <w:start w:val="1"/>
      <w:numFmt w:val="decimal"/>
      <w:lvlText w:val="%1."/>
      <w:lvlJc w:val="left"/>
      <w:pPr>
        <w:ind w:left="4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1">
    <w:nsid w:val="366742C1"/>
    <w:multiLevelType w:val="hybridMultilevel"/>
    <w:tmpl w:val="E37E1F46"/>
    <w:lvl w:ilvl="0" w:tplc="56A21EF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2242DF"/>
    <w:multiLevelType w:val="hybridMultilevel"/>
    <w:tmpl w:val="5F7A51A6"/>
    <w:lvl w:ilvl="0" w:tplc="CF0C86C2">
      <w:start w:val="1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3">
    <w:nsid w:val="3E312287"/>
    <w:multiLevelType w:val="hybridMultilevel"/>
    <w:tmpl w:val="9296043E"/>
    <w:lvl w:ilvl="0" w:tplc="04090007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4">
    <w:nsid w:val="41A87D15"/>
    <w:multiLevelType w:val="hybridMultilevel"/>
    <w:tmpl w:val="B23C316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DB4F56"/>
    <w:multiLevelType w:val="hybridMultilevel"/>
    <w:tmpl w:val="7B3E6B36"/>
    <w:lvl w:ilvl="0" w:tplc="F4BA4626">
      <w:start w:val="1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6">
    <w:nsid w:val="4B332D01"/>
    <w:multiLevelType w:val="hybridMultilevel"/>
    <w:tmpl w:val="35EE6346"/>
    <w:lvl w:ilvl="0" w:tplc="039E0FFA">
      <w:start w:val="1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7">
    <w:nsid w:val="4C4D6D91"/>
    <w:multiLevelType w:val="hybridMultilevel"/>
    <w:tmpl w:val="D88E4ACE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8">
    <w:nsid w:val="4D741E65"/>
    <w:multiLevelType w:val="hybridMultilevel"/>
    <w:tmpl w:val="08F6FF0A"/>
    <w:lvl w:ilvl="0" w:tplc="F6189E5E">
      <w:start w:val="1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9">
    <w:nsid w:val="521C53C1"/>
    <w:multiLevelType w:val="hybridMultilevel"/>
    <w:tmpl w:val="A99673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1A3F9D"/>
    <w:multiLevelType w:val="hybridMultilevel"/>
    <w:tmpl w:val="72B4D6B8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1">
    <w:nsid w:val="550C7196"/>
    <w:multiLevelType w:val="hybridMultilevel"/>
    <w:tmpl w:val="327C490E"/>
    <w:lvl w:ilvl="0" w:tplc="6B76F0A2">
      <w:start w:val="1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2">
    <w:nsid w:val="56716FF6"/>
    <w:multiLevelType w:val="hybridMultilevel"/>
    <w:tmpl w:val="068C9B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E54309"/>
    <w:multiLevelType w:val="hybridMultilevel"/>
    <w:tmpl w:val="D910CBB0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4">
    <w:nsid w:val="585E6600"/>
    <w:multiLevelType w:val="hybridMultilevel"/>
    <w:tmpl w:val="A64AF918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5">
    <w:nsid w:val="596965FC"/>
    <w:multiLevelType w:val="hybridMultilevel"/>
    <w:tmpl w:val="5CCA3C10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6">
    <w:nsid w:val="5FFA3AC2"/>
    <w:multiLevelType w:val="hybridMultilevel"/>
    <w:tmpl w:val="AB043712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7">
    <w:nsid w:val="613167F8"/>
    <w:multiLevelType w:val="hybridMultilevel"/>
    <w:tmpl w:val="D38E711A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8">
    <w:nsid w:val="6A115ED7"/>
    <w:multiLevelType w:val="hybridMultilevel"/>
    <w:tmpl w:val="D35C2A1C"/>
    <w:lvl w:ilvl="0" w:tplc="27CC22D0">
      <w:start w:val="1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9">
    <w:nsid w:val="74B108F8"/>
    <w:multiLevelType w:val="hybridMultilevel"/>
    <w:tmpl w:val="893E735E"/>
    <w:lvl w:ilvl="0" w:tplc="04090007">
      <w:start w:val="1"/>
      <w:numFmt w:val="bullet"/>
      <w:lvlText w:val=""/>
      <w:lvlPicBulletId w:val="0"/>
      <w:lvlJc w:val="left"/>
      <w:pPr>
        <w:ind w:left="12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40">
    <w:nsid w:val="79841DA0"/>
    <w:multiLevelType w:val="hybridMultilevel"/>
    <w:tmpl w:val="D17899A0"/>
    <w:lvl w:ilvl="0" w:tplc="133AF252">
      <w:start w:val="1"/>
      <w:numFmt w:val="decimal"/>
      <w:lvlText w:val="%1."/>
      <w:lvlJc w:val="left"/>
      <w:pPr>
        <w:ind w:left="4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1">
    <w:nsid w:val="7B943DFD"/>
    <w:multiLevelType w:val="hybridMultilevel"/>
    <w:tmpl w:val="0A248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5A2062"/>
    <w:multiLevelType w:val="hybridMultilevel"/>
    <w:tmpl w:val="FBC65D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1"/>
  </w:num>
  <w:num w:numId="3">
    <w:abstractNumId w:val="32"/>
  </w:num>
  <w:num w:numId="4">
    <w:abstractNumId w:val="29"/>
  </w:num>
  <w:num w:numId="5">
    <w:abstractNumId w:val="5"/>
  </w:num>
  <w:num w:numId="6">
    <w:abstractNumId w:val="12"/>
  </w:num>
  <w:num w:numId="7">
    <w:abstractNumId w:val="27"/>
  </w:num>
  <w:num w:numId="8">
    <w:abstractNumId w:val="13"/>
  </w:num>
  <w:num w:numId="9">
    <w:abstractNumId w:val="2"/>
  </w:num>
  <w:num w:numId="10">
    <w:abstractNumId w:val="0"/>
  </w:num>
  <w:num w:numId="11">
    <w:abstractNumId w:val="23"/>
  </w:num>
  <w:num w:numId="12">
    <w:abstractNumId w:val="33"/>
  </w:num>
  <w:num w:numId="13">
    <w:abstractNumId w:val="15"/>
  </w:num>
  <w:num w:numId="14">
    <w:abstractNumId w:val="14"/>
  </w:num>
  <w:num w:numId="15">
    <w:abstractNumId w:val="10"/>
  </w:num>
  <w:num w:numId="16">
    <w:abstractNumId w:val="9"/>
  </w:num>
  <w:num w:numId="17">
    <w:abstractNumId w:val="20"/>
  </w:num>
  <w:num w:numId="18">
    <w:abstractNumId w:val="19"/>
  </w:num>
  <w:num w:numId="19">
    <w:abstractNumId w:val="40"/>
  </w:num>
  <w:num w:numId="20">
    <w:abstractNumId w:val="8"/>
  </w:num>
  <w:num w:numId="21">
    <w:abstractNumId w:val="42"/>
  </w:num>
  <w:num w:numId="22">
    <w:abstractNumId w:val="6"/>
  </w:num>
  <w:num w:numId="23">
    <w:abstractNumId w:val="24"/>
  </w:num>
  <w:num w:numId="24">
    <w:abstractNumId w:val="18"/>
  </w:num>
  <w:num w:numId="25">
    <w:abstractNumId w:val="11"/>
  </w:num>
  <w:num w:numId="26">
    <w:abstractNumId w:val="35"/>
  </w:num>
  <w:num w:numId="27">
    <w:abstractNumId w:val="30"/>
  </w:num>
  <w:num w:numId="28">
    <w:abstractNumId w:val="37"/>
  </w:num>
  <w:num w:numId="29">
    <w:abstractNumId w:val="16"/>
  </w:num>
  <w:num w:numId="30">
    <w:abstractNumId w:val="34"/>
  </w:num>
  <w:num w:numId="31">
    <w:abstractNumId w:val="3"/>
  </w:num>
  <w:num w:numId="32">
    <w:abstractNumId w:val="1"/>
  </w:num>
  <w:num w:numId="33">
    <w:abstractNumId w:val="38"/>
  </w:num>
  <w:num w:numId="34">
    <w:abstractNumId w:val="28"/>
  </w:num>
  <w:num w:numId="35">
    <w:abstractNumId w:val="39"/>
  </w:num>
  <w:num w:numId="36">
    <w:abstractNumId w:val="7"/>
  </w:num>
  <w:num w:numId="37">
    <w:abstractNumId w:val="36"/>
  </w:num>
  <w:num w:numId="38">
    <w:abstractNumId w:val="4"/>
  </w:num>
  <w:num w:numId="39">
    <w:abstractNumId w:val="17"/>
  </w:num>
  <w:num w:numId="40">
    <w:abstractNumId w:val="25"/>
  </w:num>
  <w:num w:numId="41">
    <w:abstractNumId w:val="31"/>
  </w:num>
  <w:num w:numId="42">
    <w:abstractNumId w:val="22"/>
  </w:num>
  <w:num w:numId="43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16"/>
    <w:rsid w:val="00006A0B"/>
    <w:rsid w:val="0005770C"/>
    <w:rsid w:val="000811C0"/>
    <w:rsid w:val="00082E23"/>
    <w:rsid w:val="000B1B0D"/>
    <w:rsid w:val="000C47CA"/>
    <w:rsid w:val="000E77F0"/>
    <w:rsid w:val="00117CD1"/>
    <w:rsid w:val="0014003D"/>
    <w:rsid w:val="00150392"/>
    <w:rsid w:val="001575EC"/>
    <w:rsid w:val="001643F4"/>
    <w:rsid w:val="00174416"/>
    <w:rsid w:val="001B6E23"/>
    <w:rsid w:val="001D312B"/>
    <w:rsid w:val="001D75D6"/>
    <w:rsid w:val="001F59C8"/>
    <w:rsid w:val="00222ED5"/>
    <w:rsid w:val="00256AC6"/>
    <w:rsid w:val="00267722"/>
    <w:rsid w:val="002C2F90"/>
    <w:rsid w:val="002C592B"/>
    <w:rsid w:val="002E146E"/>
    <w:rsid w:val="002E211A"/>
    <w:rsid w:val="00301966"/>
    <w:rsid w:val="00317D66"/>
    <w:rsid w:val="0036209A"/>
    <w:rsid w:val="003D1D42"/>
    <w:rsid w:val="003D4828"/>
    <w:rsid w:val="003D6C9F"/>
    <w:rsid w:val="00413314"/>
    <w:rsid w:val="00425C87"/>
    <w:rsid w:val="004914F4"/>
    <w:rsid w:val="004A2AA3"/>
    <w:rsid w:val="004A4264"/>
    <w:rsid w:val="004A6377"/>
    <w:rsid w:val="004D1E44"/>
    <w:rsid w:val="004D2349"/>
    <w:rsid w:val="004D5302"/>
    <w:rsid w:val="004E4790"/>
    <w:rsid w:val="004F7119"/>
    <w:rsid w:val="005071EC"/>
    <w:rsid w:val="005139C6"/>
    <w:rsid w:val="00522344"/>
    <w:rsid w:val="00523959"/>
    <w:rsid w:val="00524EBC"/>
    <w:rsid w:val="0052529E"/>
    <w:rsid w:val="00531439"/>
    <w:rsid w:val="00540E9B"/>
    <w:rsid w:val="00543FAE"/>
    <w:rsid w:val="005473B6"/>
    <w:rsid w:val="005509E1"/>
    <w:rsid w:val="00590DD3"/>
    <w:rsid w:val="005A6A58"/>
    <w:rsid w:val="005A6FFD"/>
    <w:rsid w:val="005C6A66"/>
    <w:rsid w:val="005F5292"/>
    <w:rsid w:val="006073D0"/>
    <w:rsid w:val="006103E7"/>
    <w:rsid w:val="00612E7D"/>
    <w:rsid w:val="00640DD2"/>
    <w:rsid w:val="00653C08"/>
    <w:rsid w:val="00665646"/>
    <w:rsid w:val="00665D49"/>
    <w:rsid w:val="00695556"/>
    <w:rsid w:val="006B69DF"/>
    <w:rsid w:val="006C6FAF"/>
    <w:rsid w:val="0073004F"/>
    <w:rsid w:val="00784326"/>
    <w:rsid w:val="007879EB"/>
    <w:rsid w:val="00795CEE"/>
    <w:rsid w:val="007B3DC7"/>
    <w:rsid w:val="007C7FD9"/>
    <w:rsid w:val="0080718F"/>
    <w:rsid w:val="00841E6C"/>
    <w:rsid w:val="00854D32"/>
    <w:rsid w:val="0088029E"/>
    <w:rsid w:val="008A3545"/>
    <w:rsid w:val="008C2C5C"/>
    <w:rsid w:val="008C3021"/>
    <w:rsid w:val="009030E0"/>
    <w:rsid w:val="0092585A"/>
    <w:rsid w:val="00927476"/>
    <w:rsid w:val="0094015D"/>
    <w:rsid w:val="009864C7"/>
    <w:rsid w:val="00992CFF"/>
    <w:rsid w:val="009B09DD"/>
    <w:rsid w:val="009F5051"/>
    <w:rsid w:val="00A87CEE"/>
    <w:rsid w:val="00A93BF5"/>
    <w:rsid w:val="00AA2BA5"/>
    <w:rsid w:val="00B263D9"/>
    <w:rsid w:val="00B60D50"/>
    <w:rsid w:val="00B96882"/>
    <w:rsid w:val="00BA1134"/>
    <w:rsid w:val="00BC2DC9"/>
    <w:rsid w:val="00BC5815"/>
    <w:rsid w:val="00BD0B3E"/>
    <w:rsid w:val="00BD15F1"/>
    <w:rsid w:val="00BE1482"/>
    <w:rsid w:val="00BE765C"/>
    <w:rsid w:val="00C0441F"/>
    <w:rsid w:val="00C12D49"/>
    <w:rsid w:val="00C131A5"/>
    <w:rsid w:val="00C16416"/>
    <w:rsid w:val="00C56067"/>
    <w:rsid w:val="00C81EFB"/>
    <w:rsid w:val="00CD5047"/>
    <w:rsid w:val="00CD544B"/>
    <w:rsid w:val="00D02993"/>
    <w:rsid w:val="00D049D4"/>
    <w:rsid w:val="00D07996"/>
    <w:rsid w:val="00D40C60"/>
    <w:rsid w:val="00D461A5"/>
    <w:rsid w:val="00D678EF"/>
    <w:rsid w:val="00D73783"/>
    <w:rsid w:val="00D74AD0"/>
    <w:rsid w:val="00DA7581"/>
    <w:rsid w:val="00DB4CD7"/>
    <w:rsid w:val="00DC63ED"/>
    <w:rsid w:val="00DD29CF"/>
    <w:rsid w:val="00DF203F"/>
    <w:rsid w:val="00E104D6"/>
    <w:rsid w:val="00E7378E"/>
    <w:rsid w:val="00E86497"/>
    <w:rsid w:val="00EA7C0F"/>
    <w:rsid w:val="00EF24BB"/>
    <w:rsid w:val="00F0139D"/>
    <w:rsid w:val="00F06CB6"/>
    <w:rsid w:val="00F14B36"/>
    <w:rsid w:val="00F8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AAB78"/>
  <w14:defaultImageDpi w14:val="300"/>
  <w15:docId w15:val="{D4323E40-BE67-4350-80F7-721CF7E5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174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A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263D9"/>
    <w:pPr>
      <w:widowControl w:val="0"/>
      <w:autoSpaceDE w:val="0"/>
      <w:autoSpaceDN w:val="0"/>
      <w:spacing w:before="32"/>
      <w:ind w:left="70"/>
    </w:pPr>
    <w:rPr>
      <w:rFonts w:ascii="Arial" w:eastAsia="Arial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BD0B3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D0B3E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9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</Company>
  <LinksUpToDate>false</LinksUpToDate>
  <CharactersWithSpaces>11747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cristie robles</dc:creator>
  <cp:lastModifiedBy>User</cp:lastModifiedBy>
  <cp:revision>36</cp:revision>
  <cp:lastPrinted>2016-06-20T13:59:00Z</cp:lastPrinted>
  <dcterms:created xsi:type="dcterms:W3CDTF">2016-05-31T09:57:00Z</dcterms:created>
  <dcterms:modified xsi:type="dcterms:W3CDTF">2017-07-29T19:31:00Z</dcterms:modified>
</cp:coreProperties>
</file>